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890F" w14:textId="77777777" w:rsidR="002E06B1" w:rsidRDefault="002E06B1">
      <w:pPr>
        <w:wordWrap w:val="0"/>
        <w:overflowPunct w:val="0"/>
        <w:autoSpaceDE w:val="0"/>
        <w:autoSpaceDN w:val="0"/>
        <w:snapToGrid w:val="0"/>
        <w:rPr>
          <w:rFonts w:ascii="‚l‚r –¾’©"/>
        </w:rPr>
      </w:pPr>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14:paraId="0A3AECFA" w14:textId="77777777" w:rsidR="002E06B1" w:rsidRPr="008800B1" w:rsidRDefault="000263A3">
      <w:pPr>
        <w:wordWrap w:val="0"/>
        <w:overflowPunct w:val="0"/>
        <w:autoSpaceDE w:val="0"/>
        <w:autoSpaceDN w:val="0"/>
        <w:snapToGrid w:val="0"/>
        <w:jc w:val="center"/>
        <w:rPr>
          <w:rFonts w:ascii="‚l‚r –¾’©"/>
          <w:b/>
          <w:bCs/>
        </w:rPr>
      </w:pPr>
      <w:r w:rsidRPr="008800B1">
        <w:rPr>
          <w:rFonts w:ascii="‚l‚r –¾’©" w:hint="eastAsia"/>
          <w:b/>
          <w:bCs/>
        </w:rPr>
        <w:t>１</w:t>
      </w:r>
      <w:r w:rsidR="002E06B1" w:rsidRPr="008800B1">
        <w:rPr>
          <w:rFonts w:hint="eastAsia"/>
          <w:b/>
          <w:bCs/>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14:paraId="5FB1512C" w14:textId="77777777" w:rsidTr="008800B1">
        <w:trPr>
          <w:cantSplit/>
          <w:trHeight w:val="360"/>
        </w:trPr>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A1F536" w14:textId="77777777"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8C98C" w14:textId="77777777"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8CACA" w14:textId="77777777"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87370" w14:textId="77777777"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14:paraId="5508DA8A" w14:textId="77777777">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3083FBBF" w14:textId="77777777"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525DA467" w14:textId="77777777"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14:paraId="6D78F156" w14:textId="77777777"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14:paraId="53CF5BFD" w14:textId="77777777" w:rsidR="002E06B1" w:rsidRDefault="002E06B1">
            <w:pPr>
              <w:wordWrap w:val="0"/>
              <w:overflowPunct w:val="0"/>
              <w:autoSpaceDE w:val="0"/>
              <w:autoSpaceDN w:val="0"/>
              <w:snapToGrid w:val="0"/>
              <w:rPr>
                <w:rFonts w:ascii="‚l‚r –¾’©"/>
              </w:rPr>
            </w:pPr>
            <w:r>
              <w:rPr>
                <w:rFonts w:hint="eastAsia"/>
              </w:rPr>
              <w:t xml:space="preserve">　</w:t>
            </w:r>
          </w:p>
        </w:tc>
      </w:tr>
      <w:tr w:rsidR="002E06B1" w14:paraId="231C8CEF" w14:textId="77777777" w:rsidTr="008800B1">
        <w:trPr>
          <w:trHeight w:val="640"/>
        </w:trPr>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4D3F9" w14:textId="77777777"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4CA40" w14:textId="77777777"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FEE6F" w14:textId="77777777"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B1BD4" w14:textId="77777777"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73F19" w14:textId="77777777"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14:paraId="6E55C489" w14:textId="77777777">
        <w:trPr>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19577821" w14:textId="77777777"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4BA85285" w14:textId="77777777"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3728B91" w14:textId="77777777"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C60E596" w14:textId="77777777"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14:paraId="1C546FE7" w14:textId="77777777" w:rsidR="002E06B1" w:rsidRDefault="002E06B1">
            <w:pPr>
              <w:wordWrap w:val="0"/>
              <w:overflowPunct w:val="0"/>
              <w:autoSpaceDE w:val="0"/>
              <w:autoSpaceDN w:val="0"/>
              <w:snapToGrid w:val="0"/>
              <w:rPr>
                <w:rFonts w:ascii="‚l‚r –¾’©"/>
              </w:rPr>
            </w:pPr>
            <w:r>
              <w:rPr>
                <w:rFonts w:hint="eastAsia"/>
              </w:rPr>
              <w:t xml:space="preserve">　</w:t>
            </w:r>
          </w:p>
        </w:tc>
      </w:tr>
      <w:tr w:rsidR="002E06B1" w14:paraId="0DF62B78" w14:textId="77777777" w:rsidTr="008800B1">
        <w:trPr>
          <w:trHeight w:val="640"/>
        </w:trPr>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1B0E1" w14:textId="77777777"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1DCBA459" w14:textId="77777777"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CA082" w14:textId="77777777"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6A565B37" w14:textId="77777777"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14:paraId="37EE4FF2" w14:textId="77777777"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14:paraId="4C40519E" w14:textId="77777777" w:rsidTr="009B5124">
        <w:tc>
          <w:tcPr>
            <w:tcW w:w="11482" w:type="dxa"/>
            <w:vAlign w:val="center"/>
          </w:tcPr>
          <w:p w14:paraId="4C7DB6FA"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14:paraId="0DE17A47"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14:paraId="1E1CA706" w14:textId="77777777"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14:paraId="5A87FC54" w14:textId="77777777"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14:paraId="2DE80BDE" w14:textId="77777777"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Pr="00F10255">
        <w:rPr>
          <w:rFonts w:ascii="ＭＳ ゴシック" w:eastAsia="ＭＳ ゴシック" w:hAnsi="ＭＳ ゴシック" w:hint="eastAsia"/>
          <w:sz w:val="28"/>
          <w:szCs w:val="28"/>
        </w:rPr>
        <w:t>☐</w:t>
      </w:r>
      <w:r w:rsidRPr="00F10255">
        <w:rPr>
          <w:rFonts w:hAnsi="ＭＳ 明朝" w:hint="eastAsia"/>
          <w:sz w:val="16"/>
          <w:szCs w:val="16"/>
        </w:rPr>
        <w:t>（チェックボックスに要チェック）</w:t>
      </w:r>
    </w:p>
    <w:p w14:paraId="3A1C05F6" w14:textId="0BDCDB2E"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AE0772">
        <w:rPr>
          <w:rFonts w:hAnsi="ＭＳ 明朝" w:hint="eastAsia"/>
          <w:sz w:val="18"/>
          <w:szCs w:val="18"/>
        </w:rPr>
        <w:t>っ</w:t>
      </w:r>
      <w:r w:rsidRPr="00F10255">
        <w:rPr>
          <w:rFonts w:hAnsi="ＭＳ 明朝" w:hint="eastAsia"/>
          <w:sz w:val="18"/>
          <w:szCs w:val="18"/>
        </w:rPr>
        <w:t>て使用者の意向に基づき選出されたものでないこと。</w:t>
      </w:r>
      <w:r w:rsidRPr="00F10255">
        <w:rPr>
          <w:rFonts w:ascii="ＭＳ ゴシック" w:eastAsia="ＭＳ ゴシック" w:hAnsi="ＭＳ ゴシック" w:hint="eastAsia"/>
          <w:sz w:val="28"/>
          <w:szCs w:val="28"/>
        </w:rPr>
        <w:t>☐</w:t>
      </w:r>
    </w:p>
    <w:p w14:paraId="601D7EB0" w14:textId="77777777" w:rsidR="0033248F" w:rsidRPr="00F10255" w:rsidRDefault="00914919" w:rsidP="00914919">
      <w:pPr>
        <w:spacing w:line="280" w:lineRule="exact"/>
        <w:ind w:left="1" w:firstLineChars="82" w:firstLine="131"/>
        <w:jc w:val="right"/>
        <w:rPr>
          <w:rFonts w:ascii="‚l‚r –¾’©"/>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14:paraId="66921B59" w14:textId="77777777"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14:paraId="2704C8F4" w14:textId="77777777">
        <w:tc>
          <w:tcPr>
            <w:tcW w:w="9975" w:type="dxa"/>
            <w:vAlign w:val="center"/>
          </w:tcPr>
          <w:p w14:paraId="0E301760" w14:textId="77777777"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14:paraId="65FD82E2" w14:textId="77777777"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14:paraId="4992FD1B" w14:textId="77777777"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14:paraId="7D9E11CD" w14:textId="77777777"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14:paraId="2A68BE0D" w14:textId="77777777" w:rsidTr="009B5124">
        <w:trPr>
          <w:trHeight w:val="346"/>
        </w:trPr>
        <w:tc>
          <w:tcPr>
            <w:tcW w:w="1701" w:type="dxa"/>
            <w:tcBorders>
              <w:bottom w:val="dashSmallGap" w:sz="4" w:space="0" w:color="auto"/>
            </w:tcBorders>
            <w:vAlign w:val="center"/>
          </w:tcPr>
          <w:p w14:paraId="341DEB85" w14:textId="77777777"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14:paraId="7AE12581" w14:textId="77777777"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14:paraId="0F4FB9B0" w14:textId="77777777" w:rsidR="001234E4" w:rsidRPr="00F10255" w:rsidRDefault="002E06B1">
      <w:pPr>
        <w:wordWrap w:val="0"/>
        <w:overflowPunct w:val="0"/>
        <w:autoSpaceDE w:val="0"/>
        <w:autoSpaceDN w:val="0"/>
        <w:snapToGrid w:val="0"/>
      </w:pPr>
      <w:r w:rsidRPr="00F10255">
        <w:rPr>
          <w:rFonts w:hint="eastAsia"/>
        </w:rPr>
        <w:t xml:space="preserve">　　　　</w:t>
      </w:r>
    </w:p>
    <w:p w14:paraId="00935AED" w14:textId="77777777"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14:paraId="3013DC3D" w14:textId="77777777"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14:paraId="04F4D519" w14:textId="77777777"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14:paraId="3F9FE341" w14:textId="77777777"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14:paraId="73DE1B86" w14:textId="77777777"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14:paraId="2AD2E336" w14:textId="54DBE125" w:rsidR="00A70D69" w:rsidRDefault="000263A3" w:rsidP="00676FB2">
      <w:pPr>
        <w:pStyle w:val="2"/>
        <w:spacing w:line="240" w:lineRule="exact"/>
        <w:ind w:leftChars="200" w:left="594" w:hangingChars="83" w:hanging="174"/>
        <w:rPr>
          <w:rFonts w:ascii="ＭＳ 明朝" w:hAnsi="ＭＳ 明朝"/>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p w14:paraId="71489D53" w14:textId="16F5E4B4" w:rsidR="0066398F" w:rsidRDefault="0066398F" w:rsidP="0066398F">
      <w:pPr>
        <w:wordWrap w:val="0"/>
        <w:overflowPunct w:val="0"/>
        <w:autoSpaceDE w:val="0"/>
        <w:autoSpaceDN w:val="0"/>
        <w:snapToGrid w:val="0"/>
        <w:rPr>
          <w:rFonts w:ascii="‚l‚r –¾’©"/>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6DC095D9" wp14:editId="5C2A4D7C">
                <wp:simplePos x="0" y="0"/>
                <wp:positionH relativeFrom="column">
                  <wp:posOffset>6762750</wp:posOffset>
                </wp:positionH>
                <wp:positionV relativeFrom="paragraph">
                  <wp:posOffset>-209550</wp:posOffset>
                </wp:positionV>
                <wp:extent cx="1628775" cy="457200"/>
                <wp:effectExtent l="0" t="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1041A55D" w14:textId="77777777" w:rsidR="0066398F" w:rsidRDefault="0066398F" w:rsidP="0066398F">
                            <w:pPr>
                              <w:snapToGrid w:val="0"/>
                              <w:jc w:val="center"/>
                              <w:rPr>
                                <w:rFonts w:ascii="HGPSoeiKakugothicUB" w:eastAsia="HGPSoeiKakugothicUB"/>
                                <w:sz w:val="52"/>
                                <w:szCs w:val="52"/>
                              </w:rPr>
                            </w:pPr>
                            <w:r>
                              <w:rPr>
                                <w:rFonts w:ascii="HGPSoeiKakugothicUB" w:eastAsia="HGPSoeiKakugothicUB" w:hint="eastAsia"/>
                                <w:sz w:val="52"/>
                                <w:szCs w:val="52"/>
                              </w:rPr>
                              <w:t>記入例</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095D9" id="四角形: 角を丸くする 2" o:spid="_x0000_s1026" style="position:absolute;left:0;text-align:left;margin-left:532.5pt;margin-top:-16.5pt;width:12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" fillcolor="#fde9d9">
                <v:textbox inset="5.85pt,.7pt,5.85pt,.7pt">
                  <w:txbxContent>
                    <w:p w14:paraId="1041A55D" w14:textId="77777777" w:rsidR="0066398F" w:rsidRDefault="0066398F" w:rsidP="0066398F">
                      <w:pPr>
                        <w:snapToGrid w:val="0"/>
                        <w:jc w:val="center"/>
                        <w:rPr>
                          <w:rFonts w:ascii="HGP創英角ｺﾞｼｯｸUB" w:eastAsia="HGP創英角ｺﾞｼｯｸUB"/>
                          <w:sz w:val="52"/>
                          <w:szCs w:val="52"/>
                        </w:rPr>
                      </w:pPr>
                      <w:r>
                        <w:rPr>
                          <w:rFonts w:ascii="HGP創英角ｺﾞｼｯｸUB" w:eastAsia="HGP創英角ｺﾞｼｯｸUB" w:hint="eastAsia"/>
                          <w:sz w:val="52"/>
                          <w:szCs w:val="52"/>
                        </w:rPr>
                        <w:t>記入例</w:t>
                      </w:r>
                    </w:p>
                  </w:txbxContent>
                </v:textbox>
              </v:roundrect>
            </w:pict>
          </mc:Fallback>
        </mc:AlternateContent>
      </w:r>
      <w:r>
        <w:rPr>
          <w:rFonts w:ascii="ＭＳ ゴシック" w:eastAsia="ＭＳ ゴシック" w:hAnsi="ＭＳ ゴシック" w:hint="eastAsia"/>
        </w:rPr>
        <w:t>様式第</w:t>
      </w:r>
      <w:r>
        <w:rPr>
          <w:rFonts w:ascii="‚l‚r ƒSƒVƒbƒN" w:eastAsia="ＭＳ ゴシック" w:hAnsi="‚l‚r ƒSƒVƒbƒN" w:hint="eastAsia"/>
        </w:rPr>
        <w:t>３</w:t>
      </w:r>
      <w:r>
        <w:rPr>
          <w:rFonts w:ascii="ＭＳ ゴシック" w:eastAsia="ＭＳ ゴシック" w:hAnsi="ＭＳ ゴシック" w:hint="eastAsia"/>
        </w:rPr>
        <w:t>号の２</w:t>
      </w:r>
      <w:r>
        <w:rPr>
          <w:rFonts w:ascii="‚l‚r –¾’©"/>
        </w:rPr>
        <w:t>(</w:t>
      </w:r>
      <w:r>
        <w:rPr>
          <w:rFonts w:hint="eastAsia"/>
        </w:rPr>
        <w:t>第</w:t>
      </w:r>
      <w:r>
        <w:rPr>
          <w:rFonts w:ascii="‚l‚r –¾’©"/>
        </w:rPr>
        <w:t>12</w:t>
      </w:r>
      <w:r>
        <w:rPr>
          <w:rFonts w:hint="eastAsia"/>
        </w:rPr>
        <w:t>条の２の２関係</w:t>
      </w:r>
      <w:r>
        <w:rPr>
          <w:rFonts w:ascii="‚l‚r –¾’©"/>
        </w:rPr>
        <w:t>)</w:t>
      </w:r>
      <w:r w:rsidRPr="0066398F">
        <w:rPr>
          <w:rFonts w:ascii="ＭＳ Ｐゴシック" w:eastAsia="ＭＳ Ｐゴシック" w:hAnsi="ＭＳ Ｐゴシック" w:cs="ＭＳ Ｐゴシック"/>
          <w:kern w:val="0"/>
          <w:sz w:val="24"/>
          <w:szCs w:val="24"/>
        </w:rPr>
        <w:t xml:space="preserve"> </w:t>
      </w:r>
    </w:p>
    <w:p w14:paraId="09C86DBF" w14:textId="77777777" w:rsidR="0066398F" w:rsidRPr="008800B1" w:rsidRDefault="0066398F" w:rsidP="0066398F">
      <w:pPr>
        <w:wordWrap w:val="0"/>
        <w:overflowPunct w:val="0"/>
        <w:autoSpaceDE w:val="0"/>
        <w:autoSpaceDN w:val="0"/>
        <w:snapToGrid w:val="0"/>
        <w:jc w:val="center"/>
        <w:rPr>
          <w:rFonts w:ascii="‚l‚r –¾’©"/>
          <w:b/>
          <w:bCs/>
        </w:rPr>
      </w:pPr>
      <w:r w:rsidRPr="008800B1">
        <w:rPr>
          <w:rFonts w:ascii="‚l‚r –¾’©" w:hint="eastAsia"/>
          <w:b/>
          <w:bCs/>
        </w:rPr>
        <w:t>１</w:t>
      </w:r>
      <w:r w:rsidRPr="008800B1">
        <w:rPr>
          <w:rFonts w:hint="eastAsia"/>
          <w:b/>
          <w:bCs/>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66398F" w14:paraId="66029FC0" w14:textId="77777777" w:rsidTr="008800B1">
        <w:trPr>
          <w:cantSplit/>
          <w:trHeight w:val="360"/>
        </w:trPr>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6DDC6" w14:textId="77777777" w:rsidR="0066398F" w:rsidRDefault="0066398F" w:rsidP="006C091D">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16E746" w14:textId="77777777" w:rsidR="0066398F" w:rsidRDefault="0066398F" w:rsidP="006C091D">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322F2" w14:textId="77777777" w:rsidR="0066398F" w:rsidRDefault="0066398F" w:rsidP="006C091D">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098CC" w14:textId="77777777" w:rsidR="0066398F" w:rsidRDefault="0066398F" w:rsidP="006C091D">
            <w:pPr>
              <w:wordWrap w:val="0"/>
              <w:overflowPunct w:val="0"/>
              <w:autoSpaceDE w:val="0"/>
              <w:autoSpaceDN w:val="0"/>
              <w:snapToGrid w:val="0"/>
              <w:jc w:val="distribute"/>
              <w:rPr>
                <w:rFonts w:ascii="‚l‚r –¾’©"/>
              </w:rPr>
            </w:pPr>
            <w:r>
              <w:rPr>
                <w:rFonts w:hint="eastAsia"/>
              </w:rPr>
              <w:t>常時使用する労働者数</w:t>
            </w:r>
          </w:p>
        </w:tc>
      </w:tr>
      <w:tr w:rsidR="0066398F" w14:paraId="09FF8E36" w14:textId="77777777" w:rsidTr="006C091D">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0DB77A32" w14:textId="3E96B41E" w:rsidR="0066398F" w:rsidRPr="00AE0772" w:rsidRDefault="00707631" w:rsidP="00AE0772">
            <w:pPr>
              <w:overflowPunct w:val="0"/>
              <w:autoSpaceDE w:val="0"/>
              <w:autoSpaceDN w:val="0"/>
              <w:snapToGrid w:val="0"/>
              <w:jc w:val="center"/>
              <w:rPr>
                <w:rFonts w:ascii="‚l‚r –¾’©"/>
                <w:color w:val="C00000"/>
              </w:rPr>
            </w:pPr>
            <w:r w:rsidRPr="00AE0772">
              <w:rPr>
                <w:rFonts w:hint="eastAsia"/>
                <w:color w:val="C00000"/>
              </w:rPr>
              <w:t>不動産賃貸業・管理業</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52D783CA" w14:textId="3688A5BC"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ヒューマンテラスエステート株式会社</w:t>
            </w:r>
          </w:p>
        </w:tc>
        <w:tc>
          <w:tcPr>
            <w:tcW w:w="5250" w:type="dxa"/>
            <w:gridSpan w:val="4"/>
            <w:tcBorders>
              <w:top w:val="single" w:sz="4" w:space="0" w:color="auto"/>
              <w:left w:val="single" w:sz="4" w:space="0" w:color="auto"/>
              <w:bottom w:val="single" w:sz="4" w:space="0" w:color="auto"/>
              <w:right w:val="single" w:sz="4" w:space="0" w:color="auto"/>
            </w:tcBorders>
            <w:vAlign w:val="center"/>
          </w:tcPr>
          <w:p w14:paraId="12767041" w14:textId="334AF809" w:rsidR="00707631" w:rsidRPr="00AE0772" w:rsidRDefault="00707631" w:rsidP="00AE0772">
            <w:pPr>
              <w:overflowPunct w:val="0"/>
              <w:autoSpaceDE w:val="0"/>
              <w:autoSpaceDN w:val="0"/>
              <w:snapToGrid w:val="0"/>
              <w:jc w:val="center"/>
              <w:rPr>
                <w:color w:val="C00000"/>
              </w:rPr>
            </w:pPr>
            <w:r w:rsidRPr="00AE0772">
              <w:rPr>
                <w:rFonts w:hint="eastAsia"/>
                <w:color w:val="C00000"/>
              </w:rPr>
              <w:t>東京都港区南青山３丁目－○－○</w:t>
            </w:r>
          </w:p>
          <w:p w14:paraId="30E7BBFE" w14:textId="64BD2176"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電話　03（××××）××××番</w:t>
            </w:r>
          </w:p>
        </w:tc>
        <w:tc>
          <w:tcPr>
            <w:tcW w:w="2730" w:type="dxa"/>
            <w:tcBorders>
              <w:top w:val="single" w:sz="4" w:space="0" w:color="auto"/>
              <w:left w:val="single" w:sz="4" w:space="0" w:color="auto"/>
              <w:bottom w:val="single" w:sz="4" w:space="0" w:color="auto"/>
              <w:right w:val="single" w:sz="4" w:space="0" w:color="auto"/>
            </w:tcBorders>
            <w:vAlign w:val="center"/>
          </w:tcPr>
          <w:p w14:paraId="4523D06C" w14:textId="5E1A49D5"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３０人</w:t>
            </w:r>
          </w:p>
        </w:tc>
      </w:tr>
      <w:tr w:rsidR="0066398F" w14:paraId="49B90D00" w14:textId="77777777" w:rsidTr="008800B1">
        <w:trPr>
          <w:trHeight w:val="640"/>
        </w:trPr>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F7254" w14:textId="77777777" w:rsidR="0066398F" w:rsidRDefault="0066398F" w:rsidP="006C091D">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1C9A6" w14:textId="77777777" w:rsidR="0066398F" w:rsidRDefault="0066398F" w:rsidP="006C091D">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1A391" w14:textId="77777777" w:rsidR="0066398F" w:rsidRDefault="0066398F" w:rsidP="006C091D">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CEFB5" w14:textId="77777777" w:rsidR="0066398F" w:rsidRDefault="0066398F" w:rsidP="006C091D">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4D12A" w14:textId="77777777" w:rsidR="0066398F" w:rsidRDefault="0066398F" w:rsidP="006C091D">
            <w:pPr>
              <w:wordWrap w:val="0"/>
              <w:overflowPunct w:val="0"/>
              <w:autoSpaceDE w:val="0"/>
              <w:autoSpaceDN w:val="0"/>
              <w:snapToGrid w:val="0"/>
              <w:jc w:val="distribute"/>
              <w:rPr>
                <w:rFonts w:ascii="‚l‚r –¾’©"/>
              </w:rPr>
            </w:pPr>
            <w:r>
              <w:rPr>
                <w:rFonts w:hint="eastAsia"/>
              </w:rPr>
              <w:t>協定の有効期間</w:t>
            </w:r>
          </w:p>
        </w:tc>
      </w:tr>
      <w:tr w:rsidR="0066398F" w14:paraId="5F14122F" w14:textId="77777777" w:rsidTr="006C091D">
        <w:trPr>
          <w:trHeight w:val="700"/>
        </w:trPr>
        <w:tc>
          <w:tcPr>
            <w:tcW w:w="2415" w:type="dxa"/>
            <w:tcBorders>
              <w:top w:val="single" w:sz="4" w:space="0" w:color="auto"/>
              <w:left w:val="single" w:sz="4" w:space="0" w:color="auto"/>
              <w:bottom w:val="single" w:sz="4" w:space="0" w:color="auto"/>
              <w:right w:val="single" w:sz="4" w:space="0" w:color="auto"/>
            </w:tcBorders>
            <w:vAlign w:val="center"/>
          </w:tcPr>
          <w:p w14:paraId="5B34A38C" w14:textId="318F650B" w:rsidR="0066398F" w:rsidRPr="00AE0772" w:rsidRDefault="00707631" w:rsidP="00AE0772">
            <w:pPr>
              <w:overflowPunct w:val="0"/>
              <w:autoSpaceDE w:val="0"/>
              <w:autoSpaceDN w:val="0"/>
              <w:snapToGrid w:val="0"/>
              <w:jc w:val="center"/>
              <w:rPr>
                <w:rFonts w:ascii="‚l‚r –¾’©"/>
                <w:color w:val="C00000"/>
              </w:rPr>
            </w:pPr>
            <w:r w:rsidRPr="00AE0772">
              <w:rPr>
                <w:rFonts w:hint="eastAsia"/>
                <w:color w:val="C00000"/>
              </w:rPr>
              <w:t>全業務</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0AF20984" w14:textId="652429B7" w:rsidR="0066398F" w:rsidRPr="00AE0772" w:rsidRDefault="00707631" w:rsidP="00AE0772">
            <w:pPr>
              <w:wordWrap w:val="0"/>
              <w:overflowPunct w:val="0"/>
              <w:autoSpaceDE w:val="0"/>
              <w:autoSpaceDN w:val="0"/>
              <w:snapToGrid w:val="0"/>
              <w:jc w:val="center"/>
              <w:rPr>
                <w:color w:val="C00000"/>
              </w:rPr>
            </w:pPr>
            <w:r w:rsidRPr="00AE0772">
              <w:rPr>
                <w:rFonts w:hint="eastAsia"/>
                <w:color w:val="C00000"/>
              </w:rPr>
              <w:t>２５人</w:t>
            </w:r>
          </w:p>
          <w:p w14:paraId="0D7316F1" w14:textId="5FF71FD3" w:rsidR="00AE0772" w:rsidRPr="00AE0772" w:rsidRDefault="00AE0772" w:rsidP="00AE0772">
            <w:pPr>
              <w:wordWrap w:val="0"/>
              <w:overflowPunct w:val="0"/>
              <w:autoSpaceDE w:val="0"/>
              <w:autoSpaceDN w:val="0"/>
              <w:snapToGrid w:val="0"/>
              <w:jc w:val="center"/>
              <w:rPr>
                <w:rFonts w:ascii="‚l‚r –¾’©"/>
                <w:color w:val="C00000"/>
              </w:rPr>
            </w:pPr>
            <w:r w:rsidRPr="00AE0772">
              <w:rPr>
                <w:rFonts w:hint="eastAsia"/>
                <w:color w:val="C00000"/>
              </w:rPr>
              <w:t>（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343D04E" w14:textId="37613FB3"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１ヶ月</w:t>
            </w:r>
            <w:r w:rsidRPr="00AE0772">
              <w:rPr>
                <w:color w:val="C00000"/>
              </w:rPr>
              <w:br/>
            </w:r>
            <w:r w:rsidRPr="00AE0772">
              <w:rPr>
                <w:rFonts w:hint="eastAsia"/>
                <w:color w:val="C00000"/>
              </w:rPr>
              <w:t>（●年4月1日）</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2B9AEF05" w14:textId="28D59749"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別紙のとおり</w:t>
            </w:r>
          </w:p>
        </w:tc>
        <w:tc>
          <w:tcPr>
            <w:tcW w:w="2730" w:type="dxa"/>
            <w:tcBorders>
              <w:top w:val="single" w:sz="4" w:space="0" w:color="auto"/>
              <w:left w:val="single" w:sz="4" w:space="0" w:color="auto"/>
              <w:bottom w:val="single" w:sz="4" w:space="0" w:color="auto"/>
              <w:right w:val="single" w:sz="4" w:space="0" w:color="auto"/>
            </w:tcBorders>
            <w:vAlign w:val="center"/>
          </w:tcPr>
          <w:p w14:paraId="16F7F747" w14:textId="25199C85" w:rsidR="00707631" w:rsidRPr="00AE0772" w:rsidRDefault="00707631" w:rsidP="00AE0772">
            <w:pPr>
              <w:wordWrap w:val="0"/>
              <w:overflowPunct w:val="0"/>
              <w:autoSpaceDE w:val="0"/>
              <w:autoSpaceDN w:val="0"/>
              <w:snapToGrid w:val="0"/>
              <w:jc w:val="center"/>
              <w:rPr>
                <w:color w:val="C00000"/>
              </w:rPr>
            </w:pPr>
            <w:r w:rsidRPr="00AE0772">
              <w:rPr>
                <w:rFonts w:hint="eastAsia"/>
                <w:color w:val="C00000"/>
              </w:rPr>
              <w:t>●年４月１日から</w:t>
            </w:r>
          </w:p>
          <w:p w14:paraId="71D04C82" w14:textId="41D61E56" w:rsidR="0066398F" w:rsidRPr="00AE0772" w:rsidRDefault="00707631" w:rsidP="00AE0772">
            <w:pPr>
              <w:wordWrap w:val="0"/>
              <w:overflowPunct w:val="0"/>
              <w:autoSpaceDE w:val="0"/>
              <w:autoSpaceDN w:val="0"/>
              <w:snapToGrid w:val="0"/>
              <w:jc w:val="center"/>
              <w:rPr>
                <w:rFonts w:ascii="‚l‚r –¾’©"/>
                <w:color w:val="C00000"/>
              </w:rPr>
            </w:pPr>
            <w:r w:rsidRPr="00AE0772">
              <w:rPr>
                <w:rFonts w:hint="eastAsia"/>
                <w:color w:val="C00000"/>
              </w:rPr>
              <w:t>●●年３月３１日まで</w:t>
            </w:r>
          </w:p>
        </w:tc>
      </w:tr>
      <w:tr w:rsidR="0066398F" w14:paraId="3998F9C2" w14:textId="77777777" w:rsidTr="008800B1">
        <w:trPr>
          <w:trHeight w:val="640"/>
        </w:trPr>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A71C3" w14:textId="77777777" w:rsidR="0066398F" w:rsidRDefault="0066398F" w:rsidP="006C091D">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2489BEF6" w14:textId="77777777" w:rsidR="00707631" w:rsidRPr="00AE0772" w:rsidRDefault="00707631" w:rsidP="006C091D">
            <w:pPr>
              <w:wordWrap w:val="0"/>
              <w:overflowPunct w:val="0"/>
              <w:autoSpaceDE w:val="0"/>
              <w:autoSpaceDN w:val="0"/>
              <w:snapToGrid w:val="0"/>
              <w:spacing w:after="40"/>
              <w:jc w:val="center"/>
              <w:rPr>
                <w:rFonts w:ascii="‚l‚r –¾’©"/>
                <w:color w:val="C00000"/>
              </w:rPr>
            </w:pPr>
            <w:r w:rsidRPr="00AE0772">
              <w:rPr>
                <w:rFonts w:ascii="‚l‚r –¾’©" w:hint="eastAsia"/>
                <w:color w:val="C00000"/>
              </w:rPr>
              <w:t>８時間００分</w:t>
            </w:r>
          </w:p>
          <w:p w14:paraId="4BBB13C4" w14:textId="1D10B202" w:rsidR="0066398F" w:rsidRDefault="0066398F" w:rsidP="006C091D">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21C72" w14:textId="77777777" w:rsidR="0066398F" w:rsidRDefault="0066398F" w:rsidP="006C091D">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14:paraId="3B04DFA1" w14:textId="77777777" w:rsidR="00707631" w:rsidRPr="00AE0772" w:rsidRDefault="00707631" w:rsidP="006C091D">
            <w:pPr>
              <w:wordWrap w:val="0"/>
              <w:overflowPunct w:val="0"/>
              <w:autoSpaceDE w:val="0"/>
              <w:autoSpaceDN w:val="0"/>
              <w:snapToGrid w:val="0"/>
              <w:spacing w:after="40"/>
              <w:jc w:val="center"/>
              <w:rPr>
                <w:rFonts w:ascii="‚l‚r –¾’©"/>
                <w:color w:val="C00000"/>
              </w:rPr>
            </w:pPr>
            <w:r w:rsidRPr="00AE0772">
              <w:rPr>
                <w:rFonts w:ascii="‚l‚r –¾’©" w:hint="eastAsia"/>
                <w:color w:val="C00000"/>
              </w:rPr>
              <w:t>４８時間００分</w:t>
            </w:r>
          </w:p>
          <w:p w14:paraId="7D3A1DDF" w14:textId="0562D152" w:rsidR="0066398F" w:rsidRDefault="0066398F" w:rsidP="006C091D">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14:paraId="3CB26A28" w14:textId="683109B0" w:rsidR="0066398F" w:rsidRDefault="0066398F" w:rsidP="0066398F">
      <w:pPr>
        <w:wordWrap w:val="0"/>
        <w:overflowPunct w:val="0"/>
        <w:autoSpaceDE w:val="0"/>
        <w:autoSpaceDN w:val="0"/>
        <w:snapToGrid w:val="0"/>
        <w:rPr>
          <w:rFonts w:ascii="‚l‚r –¾’©"/>
        </w:rPr>
      </w:pPr>
      <w:r>
        <w:rPr>
          <w:rFonts w:hint="eastAsia"/>
        </w:rPr>
        <w:t xml:space="preserve">協定の成立年月日　　　</w:t>
      </w:r>
      <w:r w:rsidRPr="00AE0772">
        <w:rPr>
          <w:rFonts w:hint="eastAsia"/>
          <w:color w:val="C00000"/>
        </w:rPr>
        <w:t xml:space="preserve">　</w:t>
      </w:r>
      <w:r w:rsidR="00707631" w:rsidRPr="00AE0772">
        <w:rPr>
          <w:rFonts w:hint="eastAsia"/>
          <w:color w:val="C00000"/>
        </w:rPr>
        <w:t>●</w:t>
      </w:r>
      <w:r>
        <w:rPr>
          <w:rFonts w:hint="eastAsia"/>
        </w:rPr>
        <w:t xml:space="preserve">年　</w:t>
      </w:r>
      <w:r w:rsidR="00707631" w:rsidRPr="00AE0772">
        <w:rPr>
          <w:rFonts w:hint="eastAsia"/>
          <w:color w:val="C00000"/>
        </w:rPr>
        <w:t>３</w:t>
      </w:r>
      <w:r>
        <w:rPr>
          <w:rFonts w:hint="eastAsia"/>
        </w:rPr>
        <w:t>月</w:t>
      </w:r>
      <w:r w:rsidR="00707631">
        <w:rPr>
          <w:rFonts w:hint="eastAsia"/>
        </w:rPr>
        <w:t xml:space="preserve">　</w:t>
      </w:r>
      <w:r w:rsidR="00707631" w:rsidRPr="00AE0772">
        <w:rPr>
          <w:rFonts w:hint="eastAsia"/>
          <w:color w:val="C00000"/>
        </w:rPr>
        <w:t>１５</w:t>
      </w:r>
      <w:r>
        <w:rPr>
          <w:rFonts w:hint="eastAsia"/>
        </w:rPr>
        <w:t>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66398F" w14:paraId="6BE09E5E" w14:textId="77777777" w:rsidTr="006C091D">
        <w:tc>
          <w:tcPr>
            <w:tcW w:w="11482" w:type="dxa"/>
            <w:vAlign w:val="center"/>
          </w:tcPr>
          <w:p w14:paraId="239F62D7" w14:textId="77777777" w:rsidR="0066398F" w:rsidRDefault="0066398F" w:rsidP="006C091D">
            <w:pPr>
              <w:wordWrap w:val="0"/>
              <w:overflowPunct w:val="0"/>
              <w:autoSpaceDE w:val="0"/>
              <w:autoSpaceDN w:val="0"/>
              <w:snapToGrid w:val="0"/>
              <w:spacing w:line="240" w:lineRule="exact"/>
              <w:ind w:left="-100" w:right="-100"/>
              <w:rPr>
                <w:rFonts w:ascii="‚l‚r –¾’©"/>
              </w:rPr>
            </w:pPr>
            <w:r>
              <w:rPr>
                <w:rFonts w:hint="eastAsia"/>
              </w:rPr>
              <w:t>協定の当事者である労働組合（事業場の労働者の過半数で組織する労働組合）の名称又は労働者の過半数を代表する者の</w:t>
            </w:r>
          </w:p>
        </w:tc>
        <w:tc>
          <w:tcPr>
            <w:tcW w:w="1958" w:type="dxa"/>
            <w:vAlign w:val="center"/>
          </w:tcPr>
          <w:p w14:paraId="349F9192" w14:textId="16C88E3B" w:rsidR="0066398F" w:rsidRDefault="0066398F" w:rsidP="006C091D">
            <w:pPr>
              <w:wordWrap w:val="0"/>
              <w:overflowPunct w:val="0"/>
              <w:autoSpaceDE w:val="0"/>
              <w:autoSpaceDN w:val="0"/>
              <w:snapToGrid w:val="0"/>
              <w:spacing w:line="240" w:lineRule="exact"/>
              <w:ind w:left="-100" w:right="-100"/>
              <w:rPr>
                <w:rFonts w:ascii="‚l‚r –¾’©"/>
              </w:rPr>
            </w:pPr>
            <w:r>
              <w:rPr>
                <w:rFonts w:hint="eastAsia"/>
              </w:rPr>
              <w:t>職名</w:t>
            </w:r>
            <w:r w:rsidR="00707631">
              <w:rPr>
                <w:rFonts w:hint="eastAsia"/>
              </w:rPr>
              <w:t xml:space="preserve">　</w:t>
            </w:r>
            <w:r w:rsidR="00707631" w:rsidRPr="00AE0772">
              <w:rPr>
                <w:rFonts w:hint="eastAsia"/>
                <w:color w:val="C00000"/>
              </w:rPr>
              <w:t>営業課主任</w:t>
            </w:r>
          </w:p>
          <w:p w14:paraId="68A0621B" w14:textId="342F880B" w:rsidR="0066398F" w:rsidRDefault="0066398F" w:rsidP="006C091D">
            <w:pPr>
              <w:wordWrap w:val="0"/>
              <w:overflowPunct w:val="0"/>
              <w:autoSpaceDE w:val="0"/>
              <w:autoSpaceDN w:val="0"/>
              <w:snapToGrid w:val="0"/>
              <w:spacing w:line="240" w:lineRule="exact"/>
              <w:ind w:left="-100" w:right="-100"/>
              <w:rPr>
                <w:rFonts w:ascii="‚l‚r –¾’©"/>
              </w:rPr>
            </w:pPr>
            <w:r>
              <w:rPr>
                <w:rFonts w:hint="eastAsia"/>
              </w:rPr>
              <w:t>氏名</w:t>
            </w:r>
            <w:r w:rsidR="00707631">
              <w:rPr>
                <w:rFonts w:hint="eastAsia"/>
              </w:rPr>
              <w:t xml:space="preserve">　</w:t>
            </w:r>
            <w:r w:rsidR="00707631" w:rsidRPr="00AE0772">
              <w:rPr>
                <w:rFonts w:hint="eastAsia"/>
                <w:color w:val="C00000"/>
              </w:rPr>
              <w:t>××××</w:t>
            </w:r>
          </w:p>
        </w:tc>
      </w:tr>
    </w:tbl>
    <w:p w14:paraId="23285FF4" w14:textId="1E4A53EA" w:rsidR="0066398F" w:rsidRDefault="0066398F" w:rsidP="0066398F">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sidR="00707631">
        <w:rPr>
          <w:rFonts w:hint="eastAsia"/>
        </w:rPr>
        <w:t>投票による選挙</w:t>
      </w:r>
      <w:r>
        <w:rPr>
          <w:rFonts w:hint="eastAsia"/>
        </w:rPr>
        <w:t xml:space="preserve">　　　　　　　　　　　　　　　　　</w:t>
      </w:r>
      <w:r>
        <w:rPr>
          <w:rFonts w:ascii="‚l‚r –¾’©"/>
        </w:rPr>
        <w:t>)</w:t>
      </w:r>
    </w:p>
    <w:p w14:paraId="5EF5EB61" w14:textId="0DE66626" w:rsidR="0066398F" w:rsidRPr="00F10255" w:rsidRDefault="0066398F" w:rsidP="0066398F">
      <w:pPr>
        <w:spacing w:line="320" w:lineRule="exact"/>
        <w:ind w:left="1" w:firstLineChars="82" w:firstLine="148"/>
        <w:rPr>
          <w:rFonts w:hAnsi="ＭＳ 明朝"/>
          <w:sz w:val="16"/>
          <w:szCs w:val="16"/>
        </w:rPr>
      </w:pPr>
      <w:r w:rsidRPr="005D28E8">
        <w:rPr>
          <w:rFonts w:hAnsi="ＭＳ 明朝" w:hint="eastAsia"/>
          <w:sz w:val="18"/>
          <w:szCs w:val="18"/>
        </w:rPr>
        <w:t>上記</w:t>
      </w:r>
      <w:r>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Pr>
          <w:rFonts w:hAnsi="ＭＳ 明朝" w:hint="eastAsia"/>
          <w:sz w:val="18"/>
          <w:szCs w:val="18"/>
        </w:rPr>
        <w:t>上記協定の当事者である労働者の過半数を代表する者が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00707631" w:rsidRPr="00AE0772">
        <w:rPr>
          <w:rFonts w:hAnsi="ＭＳ 明朝" w:hint="eastAsia"/>
          <w:color w:val="C00000"/>
          <w:sz w:val="28"/>
          <w:szCs w:val="28"/>
        </w:rPr>
        <w:t>☑</w:t>
      </w:r>
      <w:r w:rsidRPr="00AE0772">
        <w:rPr>
          <w:rFonts w:hAnsi="ＭＳ 明朝" w:hint="eastAsia"/>
          <w:color w:val="C00000"/>
          <w:sz w:val="16"/>
          <w:szCs w:val="16"/>
        </w:rPr>
        <w:t>（</w:t>
      </w:r>
      <w:r w:rsidRPr="00F10255">
        <w:rPr>
          <w:rFonts w:hAnsi="ＭＳ 明朝" w:hint="eastAsia"/>
          <w:sz w:val="16"/>
          <w:szCs w:val="16"/>
        </w:rPr>
        <w:t>チェックボックスに要チェック）</w:t>
      </w:r>
    </w:p>
    <w:p w14:paraId="1B53DCFB" w14:textId="2B39AB94" w:rsidR="0066398F" w:rsidRPr="00F10255" w:rsidRDefault="0066398F" w:rsidP="0066398F">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w:t>
      </w:r>
      <w:r w:rsidR="00AE0772">
        <w:rPr>
          <w:rFonts w:hAnsi="ＭＳ 明朝" w:hint="eastAsia"/>
          <w:sz w:val="18"/>
          <w:szCs w:val="18"/>
        </w:rPr>
        <w:t>って</w:t>
      </w:r>
      <w:r w:rsidRPr="00F10255">
        <w:rPr>
          <w:rFonts w:hAnsi="ＭＳ 明朝" w:hint="eastAsia"/>
          <w:sz w:val="18"/>
          <w:szCs w:val="18"/>
        </w:rPr>
        <w:t>使用者の意向に基づき選出されたものでないこと。</w:t>
      </w:r>
      <w:r w:rsidR="00AE0772" w:rsidRPr="00AE0772">
        <w:rPr>
          <w:rFonts w:hAnsi="ＭＳ 明朝" w:hint="eastAsia"/>
          <w:color w:val="C00000"/>
          <w:sz w:val="28"/>
          <w:szCs w:val="28"/>
        </w:rPr>
        <w:t>☑</w:t>
      </w:r>
    </w:p>
    <w:p w14:paraId="7B513C82" w14:textId="77777777" w:rsidR="0066398F" w:rsidRPr="00F10255" w:rsidRDefault="0066398F" w:rsidP="0066398F">
      <w:pPr>
        <w:spacing w:line="280" w:lineRule="exact"/>
        <w:ind w:left="1" w:firstLineChars="82" w:firstLine="131"/>
        <w:jc w:val="right"/>
        <w:rPr>
          <w:rFonts w:ascii="‚l‚r –¾’©"/>
          <w:sz w:val="18"/>
          <w:szCs w:val="18"/>
        </w:rPr>
      </w:pPr>
      <w:r w:rsidRPr="00F10255">
        <w:rPr>
          <w:rFonts w:hAnsi="ＭＳ 明朝" w:hint="eastAsia"/>
          <w:sz w:val="16"/>
          <w:szCs w:val="16"/>
        </w:rPr>
        <w:t xml:space="preserve">　　（チェックボックスに要チェック）</w:t>
      </w:r>
    </w:p>
    <w:p w14:paraId="768B3152" w14:textId="12E9B204" w:rsidR="0066398F" w:rsidRPr="00F10255" w:rsidRDefault="0066398F" w:rsidP="0066398F">
      <w:pPr>
        <w:wordWrap w:val="0"/>
        <w:overflowPunct w:val="0"/>
        <w:autoSpaceDE w:val="0"/>
        <w:autoSpaceDN w:val="0"/>
        <w:snapToGrid w:val="0"/>
        <w:rPr>
          <w:rFonts w:ascii="‚l‚r –¾’©"/>
        </w:rPr>
      </w:pPr>
      <w:r w:rsidRPr="00F10255">
        <w:rPr>
          <w:rFonts w:hint="eastAsia"/>
        </w:rPr>
        <w:t xml:space="preserve">　　　　　　</w:t>
      </w:r>
      <w:r w:rsidR="00AE0772" w:rsidRPr="00AE0772">
        <w:rPr>
          <w:rFonts w:hint="eastAsia"/>
          <w:color w:val="C00000"/>
        </w:rPr>
        <w:t>●</w:t>
      </w:r>
      <w:r w:rsidRPr="00F10255">
        <w:rPr>
          <w:rFonts w:hint="eastAsia"/>
        </w:rPr>
        <w:t xml:space="preserve">年　</w:t>
      </w:r>
      <w:r w:rsidR="00AE0772" w:rsidRPr="00AE0772">
        <w:rPr>
          <w:rFonts w:hint="eastAsia"/>
          <w:color w:val="C00000"/>
        </w:rPr>
        <w:t>３</w:t>
      </w:r>
      <w:r w:rsidRPr="00F10255">
        <w:rPr>
          <w:rFonts w:hint="eastAsia"/>
        </w:rPr>
        <w:t xml:space="preserve">月　</w:t>
      </w:r>
      <w:r w:rsidR="00AE0772" w:rsidRPr="00AE0772">
        <w:rPr>
          <w:rFonts w:hint="eastAsia"/>
          <w:color w:val="C00000"/>
        </w:rPr>
        <w:t>２５</w:t>
      </w:r>
      <w:r w:rsidRPr="00F10255">
        <w:rPr>
          <w:rFonts w:hint="eastAsia"/>
        </w:rPr>
        <w:t>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6398F" w:rsidRPr="00F10255" w14:paraId="31751D8A" w14:textId="77777777" w:rsidTr="006C091D">
        <w:tc>
          <w:tcPr>
            <w:tcW w:w="9975" w:type="dxa"/>
            <w:vAlign w:val="center"/>
          </w:tcPr>
          <w:p w14:paraId="54F01EC8" w14:textId="77777777" w:rsidR="0066398F" w:rsidRPr="00F10255" w:rsidRDefault="0066398F" w:rsidP="006C091D">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14:paraId="1AD9D293" w14:textId="5FC53B84" w:rsidR="0066398F" w:rsidRPr="00F10255" w:rsidRDefault="0066398F" w:rsidP="006C091D">
            <w:pPr>
              <w:wordWrap w:val="0"/>
              <w:overflowPunct w:val="0"/>
              <w:autoSpaceDE w:val="0"/>
              <w:autoSpaceDN w:val="0"/>
              <w:snapToGrid w:val="0"/>
              <w:spacing w:line="240" w:lineRule="exact"/>
              <w:rPr>
                <w:rFonts w:ascii="‚l‚r –¾’©"/>
              </w:rPr>
            </w:pPr>
            <w:r w:rsidRPr="00F10255">
              <w:rPr>
                <w:rFonts w:hint="eastAsia"/>
              </w:rPr>
              <w:t>職名</w:t>
            </w:r>
            <w:r w:rsidR="00AE0772">
              <w:rPr>
                <w:rFonts w:hint="eastAsia"/>
              </w:rPr>
              <w:t xml:space="preserve">　</w:t>
            </w:r>
            <w:r w:rsidR="00AE0772" w:rsidRPr="00AE0772">
              <w:rPr>
                <w:rFonts w:hint="eastAsia"/>
                <w:color w:val="C00000"/>
              </w:rPr>
              <w:t>代表取締役</w:t>
            </w:r>
          </w:p>
          <w:p w14:paraId="317004CE" w14:textId="2E845E79" w:rsidR="0066398F" w:rsidRPr="00F10255" w:rsidRDefault="0066398F" w:rsidP="006C091D">
            <w:pPr>
              <w:wordWrap w:val="0"/>
              <w:overflowPunct w:val="0"/>
              <w:autoSpaceDE w:val="0"/>
              <w:autoSpaceDN w:val="0"/>
              <w:snapToGrid w:val="0"/>
              <w:spacing w:line="240" w:lineRule="exact"/>
              <w:rPr>
                <w:rFonts w:ascii="‚l‚r –¾’©"/>
              </w:rPr>
            </w:pPr>
            <w:r w:rsidRPr="00F10255">
              <w:rPr>
                <w:rFonts w:hint="eastAsia"/>
              </w:rPr>
              <w:t xml:space="preserve">氏名　</w:t>
            </w:r>
            <w:r w:rsidR="00AE0772" w:rsidRPr="00AE0772">
              <w:rPr>
                <w:rFonts w:hint="eastAsia"/>
                <w:color w:val="C00000"/>
              </w:rPr>
              <w:t>飛万　照寿</w:t>
            </w:r>
            <w:r w:rsidRPr="00F10255">
              <w:rPr>
                <w:rFonts w:hint="eastAsia"/>
              </w:rPr>
              <w:t xml:space="preserve">　　　　　　　</w:t>
            </w:r>
          </w:p>
        </w:tc>
      </w:tr>
    </w:tbl>
    <w:p w14:paraId="74FB14A4" w14:textId="77777777" w:rsidR="0066398F" w:rsidRPr="00F10255" w:rsidRDefault="0066398F" w:rsidP="0066398F">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66398F" w:rsidRPr="00F10255" w14:paraId="0F305246" w14:textId="77777777" w:rsidTr="006C091D">
        <w:trPr>
          <w:trHeight w:val="346"/>
        </w:trPr>
        <w:tc>
          <w:tcPr>
            <w:tcW w:w="1701" w:type="dxa"/>
            <w:tcBorders>
              <w:bottom w:val="dashSmallGap" w:sz="4" w:space="0" w:color="auto"/>
            </w:tcBorders>
            <w:vAlign w:val="center"/>
          </w:tcPr>
          <w:p w14:paraId="5F53CBCA" w14:textId="59FFEDA8" w:rsidR="0066398F" w:rsidRPr="00AE0772" w:rsidRDefault="0066398F" w:rsidP="006C091D">
            <w:pPr>
              <w:spacing w:line="230" w:lineRule="exact"/>
              <w:rPr>
                <w:rFonts w:hAnsi="ＭＳ 明朝"/>
              </w:rPr>
            </w:pPr>
            <w:r w:rsidRPr="00F10255">
              <w:rPr>
                <w:rFonts w:hAnsi="ＭＳ 明朝" w:hint="eastAsia"/>
                <w:sz w:val="18"/>
                <w:szCs w:val="18"/>
              </w:rPr>
              <w:t xml:space="preserve">　　　</w:t>
            </w:r>
            <w:r w:rsidR="00AE0772" w:rsidRPr="00AE0772">
              <w:rPr>
                <w:rFonts w:hAnsi="ＭＳ 明朝" w:hint="eastAsia"/>
                <w:color w:val="C00000"/>
              </w:rPr>
              <w:t>三田</w:t>
            </w:r>
            <w:r w:rsidRPr="00AE0772">
              <w:rPr>
                <w:rFonts w:hAnsi="ＭＳ 明朝" w:hint="eastAsia"/>
              </w:rPr>
              <w:t xml:space="preserve">　　　　　　　　　</w:t>
            </w:r>
          </w:p>
        </w:tc>
        <w:tc>
          <w:tcPr>
            <w:tcW w:w="5139" w:type="dxa"/>
            <w:vAlign w:val="center"/>
          </w:tcPr>
          <w:p w14:paraId="2CBDFA19" w14:textId="77777777" w:rsidR="0066398F" w:rsidRPr="00F10255" w:rsidRDefault="0066398F" w:rsidP="006C091D">
            <w:pPr>
              <w:spacing w:line="230" w:lineRule="exact"/>
              <w:rPr>
                <w:rFonts w:hAnsi="ＭＳ 明朝"/>
                <w:sz w:val="18"/>
                <w:szCs w:val="18"/>
              </w:rPr>
            </w:pPr>
            <w:r w:rsidRPr="00F10255">
              <w:rPr>
                <w:rFonts w:hAnsi="ＭＳ 明朝" w:hint="eastAsia"/>
                <w:szCs w:val="18"/>
              </w:rPr>
              <w:t>労働基準監督署長殿</w:t>
            </w:r>
          </w:p>
        </w:tc>
      </w:tr>
    </w:tbl>
    <w:p w14:paraId="4BD0FBF4" w14:textId="77777777" w:rsidR="0066398F" w:rsidRPr="00F10255" w:rsidRDefault="0066398F" w:rsidP="0066398F">
      <w:pPr>
        <w:wordWrap w:val="0"/>
        <w:overflowPunct w:val="0"/>
        <w:autoSpaceDE w:val="0"/>
        <w:autoSpaceDN w:val="0"/>
        <w:snapToGrid w:val="0"/>
      </w:pPr>
      <w:r w:rsidRPr="00F10255">
        <w:rPr>
          <w:rFonts w:hint="eastAsia"/>
        </w:rPr>
        <w:t xml:space="preserve">　　　　</w:t>
      </w:r>
    </w:p>
    <w:p w14:paraId="2B5EA625" w14:textId="77777777" w:rsidR="0066398F" w:rsidRPr="00F10255" w:rsidRDefault="0066398F" w:rsidP="0066398F">
      <w:pPr>
        <w:wordWrap w:val="0"/>
        <w:overflowPunct w:val="0"/>
        <w:autoSpaceDE w:val="0"/>
        <w:autoSpaceDN w:val="0"/>
        <w:snapToGrid w:val="0"/>
        <w:spacing w:beforeLines="50" w:before="167"/>
        <w:rPr>
          <w:rFonts w:ascii="‚l‚r –¾’©"/>
        </w:rPr>
      </w:pPr>
      <w:r w:rsidRPr="00F10255">
        <w:rPr>
          <w:rFonts w:hint="eastAsia"/>
        </w:rPr>
        <w:t xml:space="preserve">　記載心得</w:t>
      </w:r>
    </w:p>
    <w:p w14:paraId="69189F7F" w14:textId="77777777" w:rsidR="0066398F" w:rsidRPr="00F10255" w:rsidRDefault="0066398F" w:rsidP="0066398F">
      <w:pPr>
        <w:wordWrap w:val="0"/>
        <w:overflowPunct w:val="0"/>
        <w:autoSpaceDE w:val="0"/>
        <w:autoSpaceDN w:val="0"/>
        <w:snapToGrid w:val="0"/>
        <w:ind w:left="629" w:right="-108" w:hanging="629"/>
        <w:rPr>
          <w:rFonts w:ascii="‚l‚r –¾’©"/>
        </w:rPr>
      </w:pPr>
      <w:r w:rsidRPr="00F10255">
        <w:rPr>
          <w:rFonts w:hint="eastAsia"/>
        </w:rPr>
        <w:t xml:space="preserve">　　１　労働基準法第</w:t>
      </w:r>
      <w:r w:rsidRPr="00F10255">
        <w:rPr>
          <w:rFonts w:ascii="‚l‚r –¾’©"/>
        </w:rPr>
        <w:t>60</w:t>
      </w:r>
      <w:r w:rsidRPr="00F10255">
        <w:rPr>
          <w:rFonts w:hint="eastAsia"/>
        </w:rPr>
        <w:t>条第３項第２号の規定に基づき満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14:paraId="70ABC4F8" w14:textId="77777777" w:rsidR="0066398F" w:rsidRPr="00F10255" w:rsidRDefault="0066398F" w:rsidP="0066398F">
      <w:pPr>
        <w:wordWrap w:val="0"/>
        <w:overflowPunct w:val="0"/>
        <w:autoSpaceDE w:val="0"/>
        <w:autoSpaceDN w:val="0"/>
        <w:snapToGrid w:val="0"/>
        <w:ind w:left="629" w:right="-108" w:hanging="629"/>
        <w:rPr>
          <w:rFonts w:ascii="‚l‚r –¾’©"/>
        </w:rPr>
      </w:pPr>
      <w:r w:rsidRPr="00F10255">
        <w:rPr>
          <w:rFonts w:hint="eastAsia"/>
        </w:rPr>
        <w:t xml:space="preserve">　　２　「変形期間」の欄には、当該変形労働時間制における時間通算の期間の単位を記入し、その起算日を括弧書きすること。</w:t>
      </w:r>
    </w:p>
    <w:p w14:paraId="08B04546" w14:textId="77777777" w:rsidR="0066398F" w:rsidRPr="00F10255" w:rsidRDefault="0066398F" w:rsidP="0066398F">
      <w:pPr>
        <w:wordWrap w:val="0"/>
        <w:overflowPunct w:val="0"/>
        <w:autoSpaceDE w:val="0"/>
        <w:autoSpaceDN w:val="0"/>
        <w:snapToGrid w:val="0"/>
        <w:ind w:left="629" w:right="-213" w:hanging="629"/>
      </w:pPr>
      <w:r w:rsidRPr="00F10255">
        <w:rPr>
          <w:rFonts w:hint="eastAsia"/>
        </w:rPr>
        <w:t xml:space="preserve">　　３　「変形期間中の各日及び各週の労働時間並びに所定休日」の欄中に当該事項を記入しきれない場合には、別紙に記載して添付すること。</w:t>
      </w:r>
    </w:p>
    <w:p w14:paraId="6D5E468C" w14:textId="1E6048D2" w:rsidR="0066398F" w:rsidRPr="00BE457E" w:rsidRDefault="0066398F" w:rsidP="0066398F">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Pr="00BE457E">
        <w:rPr>
          <w:rFonts w:ascii="ＭＳ 明朝" w:hAnsi="ＭＳ 明朝" w:hint="eastAsia"/>
          <w:color w:val="000000"/>
          <w:sz w:val="21"/>
          <w:szCs w:val="21"/>
        </w:rPr>
        <w:t>かつ</w:t>
      </w:r>
      <w:r>
        <w:rPr>
          <w:rFonts w:ascii="ＭＳ 明朝" w:hAnsi="ＭＳ 明朝" w:hint="eastAsia"/>
          <w:color w:val="000000"/>
          <w:sz w:val="21"/>
          <w:szCs w:val="21"/>
        </w:rPr>
        <w:t>、</w:t>
      </w:r>
      <w:r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w:t>
      </w:r>
      <w:r w:rsidR="00AE0772">
        <w:rPr>
          <w:rFonts w:ascii="ＭＳ 明朝" w:hAnsi="ＭＳ 明朝" w:hint="eastAsia"/>
          <w:color w:val="000000"/>
          <w:sz w:val="21"/>
          <w:szCs w:val="21"/>
        </w:rPr>
        <w:t>って</w:t>
      </w:r>
      <w:r w:rsidRPr="00BE457E">
        <w:rPr>
          <w:rFonts w:ascii="ＭＳ 明朝" w:hAnsi="ＭＳ 明朝" w:hint="eastAsia"/>
          <w:color w:val="000000"/>
          <w:sz w:val="21"/>
          <w:szCs w:val="21"/>
        </w:rPr>
        <w:t>、使用者の意向に基づき選出されたものでないこと。これらの要件を満たさない場合には、有効な協定とはならないことに留意すること。また、</w:t>
      </w:r>
      <w:r w:rsidRPr="009B5124">
        <w:rPr>
          <w:rFonts w:ascii="ＭＳ 明朝" w:hAnsi="ＭＳ 明朝" w:hint="eastAsia"/>
          <w:color w:val="000000"/>
          <w:sz w:val="21"/>
          <w:szCs w:val="21"/>
        </w:rPr>
        <w:t>これらの要件を満たしていても、</w:t>
      </w:r>
      <w:r>
        <w:rPr>
          <w:rFonts w:ascii="ＭＳ 明朝" w:hAnsi="ＭＳ 明朝" w:hint="eastAsia"/>
          <w:color w:val="000000"/>
          <w:sz w:val="21"/>
          <w:szCs w:val="21"/>
        </w:rPr>
        <w:t>当該</w:t>
      </w:r>
      <w:r w:rsidRPr="00BE457E">
        <w:rPr>
          <w:rFonts w:ascii="ＭＳ 明朝" w:hAnsi="ＭＳ 明朝" w:hint="eastAsia"/>
          <w:color w:val="000000"/>
          <w:sz w:val="21"/>
          <w:szCs w:val="21"/>
        </w:rPr>
        <w:t>要件に</w:t>
      </w:r>
      <w:r>
        <w:rPr>
          <w:rFonts w:ascii="ＭＳ 明朝" w:hAnsi="ＭＳ 明朝" w:hint="eastAsia"/>
          <w:color w:val="000000"/>
          <w:sz w:val="21"/>
          <w:szCs w:val="21"/>
        </w:rPr>
        <w:t>係</w:t>
      </w:r>
      <w:r w:rsidRPr="00BE457E">
        <w:rPr>
          <w:rFonts w:ascii="ＭＳ 明朝" w:hAnsi="ＭＳ 明朝" w:hint="eastAsia"/>
          <w:color w:val="000000"/>
          <w:sz w:val="21"/>
          <w:szCs w:val="21"/>
        </w:rPr>
        <w:t>るチェックボックスにチェックがない場合には</w:t>
      </w:r>
      <w:r>
        <w:rPr>
          <w:rFonts w:ascii="ＭＳ 明朝" w:hAnsi="ＭＳ 明朝" w:hint="eastAsia"/>
          <w:color w:val="000000"/>
          <w:sz w:val="21"/>
          <w:szCs w:val="21"/>
        </w:rPr>
        <w:t>、</w:t>
      </w:r>
      <w:r w:rsidRPr="00BE457E">
        <w:rPr>
          <w:rFonts w:ascii="ＭＳ 明朝" w:hAnsi="ＭＳ 明朝" w:hint="eastAsia"/>
          <w:color w:val="000000"/>
          <w:sz w:val="21"/>
          <w:szCs w:val="21"/>
        </w:rPr>
        <w:t>届出の形式上の要件に適合していないことに留意すること。</w:t>
      </w:r>
    </w:p>
    <w:p w14:paraId="12591B64" w14:textId="27290D44" w:rsidR="0066398F" w:rsidRPr="0066398F" w:rsidRDefault="0066398F" w:rsidP="0066398F">
      <w:pPr>
        <w:pStyle w:val="2"/>
        <w:spacing w:line="240" w:lineRule="exact"/>
        <w:ind w:leftChars="200" w:left="594" w:hangingChars="83" w:hanging="174"/>
        <w:rPr>
          <w:rFonts w:ascii="‚l‚r –¾’©"/>
          <w:sz w:val="21"/>
          <w:szCs w:val="21"/>
        </w:rPr>
      </w:pPr>
      <w:r>
        <w:rPr>
          <w:rFonts w:ascii="ＭＳ 明朝" w:hAnsi="ＭＳ 明朝" w:hint="eastAsia"/>
          <w:color w:val="000000"/>
          <w:sz w:val="21"/>
          <w:szCs w:val="21"/>
        </w:rPr>
        <w:t>５</w:t>
      </w:r>
      <w:r w:rsidRPr="00BE457E">
        <w:rPr>
          <w:rFonts w:ascii="ＭＳ 明朝" w:hAnsi="ＭＳ 明朝" w:hint="eastAsia"/>
          <w:color w:val="000000"/>
          <w:sz w:val="21"/>
          <w:szCs w:val="21"/>
        </w:rPr>
        <w:t xml:space="preserve">　本様式をも</w:t>
      </w:r>
      <w:r>
        <w:rPr>
          <w:rFonts w:ascii="ＭＳ 明朝" w:hAnsi="ＭＳ 明朝" w:hint="eastAsia"/>
          <w:color w:val="000000"/>
          <w:sz w:val="21"/>
          <w:szCs w:val="21"/>
        </w:rPr>
        <w:t>つ</w:t>
      </w:r>
      <w:r w:rsidRPr="00BE457E">
        <w:rPr>
          <w:rFonts w:ascii="ＭＳ 明朝" w:hAnsi="ＭＳ 明朝" w:hint="eastAsia"/>
          <w:color w:val="000000"/>
          <w:sz w:val="21"/>
          <w:szCs w:val="21"/>
        </w:rPr>
        <w:t>て協定とする場合においても、協定の当事者</w:t>
      </w:r>
      <w:r w:rsidRPr="00BE457E">
        <w:rPr>
          <w:rFonts w:ascii="ＭＳ 明朝" w:hAnsi="ＭＳ 明朝" w:hint="eastAsia"/>
          <w:sz w:val="21"/>
          <w:szCs w:val="21"/>
        </w:rPr>
        <w:t>た</w:t>
      </w:r>
      <w:r w:rsidRPr="00BE457E">
        <w:rPr>
          <w:rFonts w:ascii="ＭＳ 明朝" w:hAnsi="ＭＳ 明朝" w:hint="eastAsia"/>
          <w:color w:val="000000"/>
          <w:sz w:val="21"/>
          <w:szCs w:val="21"/>
        </w:rPr>
        <w:t>る労使双方の</w:t>
      </w:r>
      <w:r w:rsidRPr="00BE457E">
        <w:rPr>
          <w:rFonts w:ascii="ＭＳ 明朝" w:hAnsi="ＭＳ 明朝" w:hint="eastAsia"/>
          <w:sz w:val="21"/>
          <w:szCs w:val="21"/>
        </w:rPr>
        <w:t>合意があることが、協定</w:t>
      </w:r>
      <w:r w:rsidRPr="00BE457E">
        <w:rPr>
          <w:rFonts w:ascii="ＭＳ 明朝" w:hAnsi="ＭＳ 明朝"/>
          <w:sz w:val="21"/>
          <w:szCs w:val="21"/>
        </w:rPr>
        <w:t>上</w:t>
      </w:r>
      <w:r w:rsidRPr="00BE457E">
        <w:rPr>
          <w:rFonts w:ascii="ＭＳ 明朝" w:hAnsi="ＭＳ 明朝" w:hint="eastAsia"/>
          <w:sz w:val="21"/>
          <w:szCs w:val="21"/>
        </w:rPr>
        <w:t>明らかとなるような方法により締結するよう留意すること。</w:t>
      </w:r>
    </w:p>
    <w:sectPr w:rsidR="0066398F" w:rsidRPr="0066398F"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C705" w14:textId="77777777" w:rsidR="00900BD9" w:rsidRDefault="00900BD9" w:rsidP="0033248F">
      <w:r>
        <w:separator/>
      </w:r>
    </w:p>
  </w:endnote>
  <w:endnote w:type="continuationSeparator" w:id="0">
    <w:p w14:paraId="5C8F9263" w14:textId="77777777" w:rsidR="00900BD9" w:rsidRDefault="00900BD9"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962E" w14:textId="77777777" w:rsidR="00900BD9" w:rsidRDefault="00900BD9" w:rsidP="0033248F">
      <w:r>
        <w:separator/>
      </w:r>
    </w:p>
  </w:footnote>
  <w:footnote w:type="continuationSeparator" w:id="0">
    <w:p w14:paraId="367FDBEC" w14:textId="77777777" w:rsidR="00900BD9" w:rsidRDefault="00900BD9"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BA"/>
    <w:rsid w:val="000263A3"/>
    <w:rsid w:val="001234E4"/>
    <w:rsid w:val="00184BDF"/>
    <w:rsid w:val="00256EFC"/>
    <w:rsid w:val="002D008E"/>
    <w:rsid w:val="002D7DEE"/>
    <w:rsid w:val="002E06B1"/>
    <w:rsid w:val="0031410E"/>
    <w:rsid w:val="003175DA"/>
    <w:rsid w:val="0033248F"/>
    <w:rsid w:val="003C6FBA"/>
    <w:rsid w:val="00407880"/>
    <w:rsid w:val="00434D19"/>
    <w:rsid w:val="0044606C"/>
    <w:rsid w:val="0051377B"/>
    <w:rsid w:val="0054213E"/>
    <w:rsid w:val="005509BC"/>
    <w:rsid w:val="005D28E8"/>
    <w:rsid w:val="005E1706"/>
    <w:rsid w:val="0066398F"/>
    <w:rsid w:val="00676FB2"/>
    <w:rsid w:val="006D747E"/>
    <w:rsid w:val="00707631"/>
    <w:rsid w:val="0074222B"/>
    <w:rsid w:val="007D27CB"/>
    <w:rsid w:val="00802E97"/>
    <w:rsid w:val="008800B1"/>
    <w:rsid w:val="008D7E77"/>
    <w:rsid w:val="008E64EA"/>
    <w:rsid w:val="00900BD9"/>
    <w:rsid w:val="00911203"/>
    <w:rsid w:val="00914919"/>
    <w:rsid w:val="009B5124"/>
    <w:rsid w:val="009E4133"/>
    <w:rsid w:val="009E5005"/>
    <w:rsid w:val="00A70D69"/>
    <w:rsid w:val="00A85F05"/>
    <w:rsid w:val="00AA0618"/>
    <w:rsid w:val="00AC63B7"/>
    <w:rsid w:val="00AE0772"/>
    <w:rsid w:val="00AF7A60"/>
    <w:rsid w:val="00B26705"/>
    <w:rsid w:val="00B305E3"/>
    <w:rsid w:val="00B5481D"/>
    <w:rsid w:val="00B71048"/>
    <w:rsid w:val="00BE457E"/>
    <w:rsid w:val="00C12582"/>
    <w:rsid w:val="00C50AC0"/>
    <w:rsid w:val="00D253FC"/>
    <w:rsid w:val="00DF1B48"/>
    <w:rsid w:val="00DF73E8"/>
    <w:rsid w:val="00F0011E"/>
    <w:rsid w:val="00F10255"/>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AE84DC"/>
  <w15:chartTrackingRefBased/>
  <w15:docId w15:val="{88281969-02A9-49A3-845B-F1970E3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様式第3号の2(第12条の2の2関係)</vt:lpstr>
      <vt:lpstr>様式第3号の2(第12条の2の2関係)</vt:lpstr>
    </vt:vector>
  </TitlesOfParts>
  <Company>厚生労働省</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様式第3号の2(第12条の2の2関係)</dc:title>
  <dc:subject/>
  <dc:creator>Ma33l</dc:creator>
  <cp:keywords/>
  <dc:description/>
  <cp:lastModifiedBy>Momokita Kyoko</cp:lastModifiedBy>
  <cp:revision>2</cp:revision>
  <cp:lastPrinted>2020-09-02T10:32:00Z</cp:lastPrinted>
  <dcterms:created xsi:type="dcterms:W3CDTF">2022-08-08T07:19:00Z</dcterms:created>
  <dcterms:modified xsi:type="dcterms:W3CDTF">2022-08-08T07:19:00Z</dcterms:modified>
</cp:coreProperties>
</file>