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70D41" w14:textId="77777777" w:rsidR="00845118" w:rsidRPr="00204B2B" w:rsidRDefault="00F43145" w:rsidP="004C2451">
      <w:pPr>
        <w:widowControl/>
        <w:spacing w:line="360" w:lineRule="atLeast"/>
        <w:jc w:val="center"/>
        <w:rPr>
          <w:rFonts w:ascii="ＭＳ 明朝" w:hAnsi="ＭＳ 明朝"/>
          <w:b/>
          <w:bCs/>
          <w:kern w:val="0"/>
          <w:sz w:val="28"/>
        </w:rPr>
      </w:pPr>
      <w:r w:rsidRPr="003A210E">
        <w:rPr>
          <w:rFonts w:ascii="ＭＳ 明朝" w:hAnsi="ＭＳ 明朝" w:hint="eastAsia"/>
          <w:b/>
          <w:bCs/>
          <w:kern w:val="0"/>
          <w:sz w:val="28"/>
        </w:rPr>
        <w:t>企画業務型裁量労働制に関する決議書</w:t>
      </w:r>
    </w:p>
    <w:p w14:paraId="5DF48234" w14:textId="77777777" w:rsidR="00845118" w:rsidRDefault="00845118" w:rsidP="004C2451">
      <w:pPr>
        <w:spacing w:line="360" w:lineRule="atLeast"/>
      </w:pPr>
    </w:p>
    <w:p w14:paraId="0833EE05" w14:textId="285B6CBB" w:rsidR="00F43145" w:rsidRDefault="00F43145" w:rsidP="004C2451">
      <w:pPr>
        <w:spacing w:line="360" w:lineRule="atLeast"/>
      </w:pPr>
      <w:r w:rsidRPr="00286106">
        <w:rPr>
          <w:rFonts w:ascii="Times New Roman" w:hAnsi="Times New Roman" w:hint="eastAsia"/>
          <w:kern w:val="0"/>
          <w:szCs w:val="21"/>
        </w:rPr>
        <w:t>株式会社○○○○本社事業場</w:t>
      </w:r>
      <w:r w:rsidR="00D9171F">
        <w:rPr>
          <w:rFonts w:ascii="Times New Roman" w:hAnsi="Times New Roman" w:hint="eastAsia"/>
          <w:kern w:val="0"/>
          <w:szCs w:val="21"/>
        </w:rPr>
        <w:t xml:space="preserve"> </w:t>
      </w:r>
      <w:r w:rsidRPr="00286106">
        <w:rPr>
          <w:rFonts w:ascii="Times New Roman" w:hAnsi="Times New Roman" w:hint="eastAsia"/>
          <w:kern w:val="0"/>
          <w:szCs w:val="21"/>
        </w:rPr>
        <w:t>労使委員会</w:t>
      </w:r>
      <w:r w:rsidRPr="00F43145">
        <w:rPr>
          <w:rFonts w:hint="eastAsia"/>
        </w:rPr>
        <w:t>は、当社における</w:t>
      </w:r>
      <w:r>
        <w:rPr>
          <w:rFonts w:hint="eastAsia"/>
        </w:rPr>
        <w:t>企画業務型裁量労働制</w:t>
      </w:r>
      <w:r w:rsidR="00355E1F">
        <w:rPr>
          <w:rFonts w:hint="eastAsia"/>
        </w:rPr>
        <w:t>に</w:t>
      </w:r>
      <w:r w:rsidRPr="00F43145">
        <w:rPr>
          <w:rFonts w:hint="eastAsia"/>
        </w:rPr>
        <w:t>関し</w:t>
      </w:r>
      <w:r w:rsidR="00355E1F">
        <w:rPr>
          <w:rFonts w:hint="eastAsia"/>
        </w:rPr>
        <w:t>て</w:t>
      </w:r>
      <w:r w:rsidRPr="00F43145">
        <w:rPr>
          <w:rFonts w:hint="eastAsia"/>
        </w:rPr>
        <w:t>、以下のとおり</w:t>
      </w:r>
      <w:r w:rsidR="007F0DF6">
        <w:rPr>
          <w:rFonts w:hint="eastAsia"/>
        </w:rPr>
        <w:t>決議</w:t>
      </w:r>
      <w:r w:rsidRPr="00F43145">
        <w:rPr>
          <w:rFonts w:hint="eastAsia"/>
        </w:rPr>
        <w:t>する。</w:t>
      </w:r>
    </w:p>
    <w:p w14:paraId="4B3EE339" w14:textId="77777777" w:rsidR="00F43145" w:rsidRPr="00540D9E" w:rsidRDefault="00F43145" w:rsidP="004C2451">
      <w:pPr>
        <w:spacing w:line="360" w:lineRule="atLeast"/>
      </w:pPr>
    </w:p>
    <w:p w14:paraId="469FDE65" w14:textId="77777777" w:rsidR="00845118" w:rsidRDefault="00845118" w:rsidP="00F37817">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sidR="005D4E3C">
        <w:rPr>
          <w:rFonts w:ascii="ＭＳ ゴシック" w:eastAsia="ＭＳ ゴシック" w:hint="eastAsia"/>
          <w:kern w:val="0"/>
          <w:szCs w:val="21"/>
        </w:rPr>
        <w:t>対象業務</w:t>
      </w:r>
      <w:r w:rsidRPr="00124C89">
        <w:rPr>
          <w:rFonts w:ascii="ＭＳ ゴシック" w:eastAsia="ＭＳ ゴシック" w:hint="eastAsia"/>
          <w:kern w:val="0"/>
          <w:szCs w:val="21"/>
        </w:rPr>
        <w:t>）</w:t>
      </w:r>
    </w:p>
    <w:p w14:paraId="7E23969D" w14:textId="77777777" w:rsidR="005D4E3C" w:rsidRPr="005D4E3C" w:rsidRDefault="004C2451" w:rsidP="005D4E3C">
      <w:pPr>
        <w:widowControl/>
        <w:spacing w:line="360" w:lineRule="atLeast"/>
        <w:ind w:left="991" w:hangingChars="472" w:hanging="991"/>
        <w:jc w:val="left"/>
        <w:rPr>
          <w:rFonts w:ascii="Times New Roman" w:hAnsi="Times New Roman"/>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23049">
        <w:rPr>
          <w:kern w:val="0"/>
          <w:szCs w:val="21"/>
        </w:rPr>
        <w:fldChar w:fldCharType="begin"/>
      </w:r>
      <w:r w:rsidRPr="00B23049">
        <w:rPr>
          <w:kern w:val="0"/>
          <w:szCs w:val="21"/>
        </w:rPr>
        <w:instrText xml:space="preserve"> AUTONUM </w:instrText>
      </w:r>
      <w:r w:rsidRPr="00B23049">
        <w:rPr>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005D4E3C" w:rsidRPr="005D4E3C">
        <w:rPr>
          <w:rFonts w:ascii="Times New Roman" w:hAnsi="Times New Roman" w:hint="eastAsia"/>
          <w:kern w:val="0"/>
          <w:szCs w:val="21"/>
        </w:rPr>
        <w:t>企画業務型裁量労働制を適用する業務の範囲は、以下の各号に定めるとおりとする。</w:t>
      </w:r>
    </w:p>
    <w:p w14:paraId="365601A4" w14:textId="687332DF" w:rsidR="005D4E3C" w:rsidRPr="001A1C43" w:rsidRDefault="00D9171F" w:rsidP="007337D7">
      <w:pPr>
        <w:widowControl/>
        <w:spacing w:line="360" w:lineRule="atLeast"/>
        <w:ind w:leftChars="404" w:left="848" w:firstLine="1"/>
        <w:jc w:val="left"/>
        <w:rPr>
          <w:rFonts w:ascii="Times New Roman" w:hAnsi="Times New Roman"/>
          <w:kern w:val="0"/>
          <w:szCs w:val="21"/>
        </w:rPr>
      </w:pPr>
      <w:r w:rsidRPr="001F102C">
        <w:rPr>
          <w:rFonts w:hint="eastAsia"/>
          <w:szCs w:val="21"/>
        </w:rPr>
        <w:t>（</w:t>
      </w:r>
      <w:r w:rsidRPr="001F102C">
        <w:rPr>
          <w:rFonts w:hint="eastAsia"/>
          <w:szCs w:val="21"/>
        </w:rPr>
        <w:t>1</w:t>
      </w:r>
      <w:r w:rsidRPr="001F102C">
        <w:rPr>
          <w:rFonts w:hint="eastAsia"/>
          <w:szCs w:val="21"/>
        </w:rPr>
        <w:t>）</w:t>
      </w:r>
      <w:r w:rsidR="00813B3F">
        <w:rPr>
          <w:rFonts w:ascii="Times New Roman" w:hAnsi="Times New Roman" w:hint="eastAsia"/>
          <w:kern w:val="0"/>
          <w:szCs w:val="21"/>
        </w:rPr>
        <w:t>管理本部で</w:t>
      </w:r>
      <w:r w:rsidR="005D4E3C" w:rsidRPr="001A1C43">
        <w:rPr>
          <w:rFonts w:ascii="Times New Roman" w:hAnsi="Times New Roman" w:hint="eastAsia"/>
          <w:kern w:val="0"/>
          <w:szCs w:val="21"/>
        </w:rPr>
        <w:t>経営計画</w:t>
      </w:r>
      <w:r w:rsidR="00813B3F">
        <w:rPr>
          <w:rFonts w:ascii="Times New Roman" w:hAnsi="Times New Roman" w:hint="eastAsia"/>
          <w:kern w:val="0"/>
          <w:szCs w:val="21"/>
        </w:rPr>
        <w:t>または</w:t>
      </w:r>
      <w:r w:rsidR="00813B3F" w:rsidRPr="001A1C43">
        <w:rPr>
          <w:rFonts w:ascii="Times New Roman" w:hAnsi="Times New Roman" w:hint="eastAsia"/>
          <w:kern w:val="0"/>
          <w:szCs w:val="21"/>
        </w:rPr>
        <w:t>人事要員計画</w:t>
      </w:r>
      <w:r w:rsidR="00813B3F">
        <w:rPr>
          <w:rFonts w:ascii="Times New Roman" w:hAnsi="Times New Roman" w:hint="eastAsia"/>
          <w:kern w:val="0"/>
          <w:szCs w:val="21"/>
        </w:rPr>
        <w:t>または財務計画</w:t>
      </w:r>
      <w:r w:rsidR="005D4E3C" w:rsidRPr="001A1C43">
        <w:rPr>
          <w:rFonts w:ascii="Times New Roman" w:hAnsi="Times New Roman" w:hint="eastAsia"/>
          <w:kern w:val="0"/>
          <w:szCs w:val="21"/>
        </w:rPr>
        <w:t>を策定する業務</w:t>
      </w:r>
    </w:p>
    <w:p w14:paraId="1C89CD1E" w14:textId="64D00CA3" w:rsidR="005D4E3C" w:rsidRPr="001A1C43" w:rsidRDefault="00D9171F" w:rsidP="007337D7">
      <w:pPr>
        <w:widowControl/>
        <w:spacing w:line="360" w:lineRule="atLeast"/>
        <w:ind w:leftChars="404" w:left="848" w:firstLine="1"/>
        <w:jc w:val="left"/>
        <w:rPr>
          <w:rFonts w:ascii="Times New Roman" w:hAnsi="Times New Roman"/>
          <w:kern w:val="0"/>
          <w:szCs w:val="21"/>
        </w:rPr>
      </w:pPr>
      <w:r w:rsidRPr="001F102C">
        <w:rPr>
          <w:rFonts w:hint="eastAsia"/>
          <w:szCs w:val="21"/>
        </w:rPr>
        <w:t>（</w:t>
      </w:r>
      <w:r w:rsidRPr="001F102C">
        <w:rPr>
          <w:rFonts w:hint="eastAsia"/>
          <w:szCs w:val="21"/>
        </w:rPr>
        <w:t>2</w:t>
      </w:r>
      <w:r w:rsidRPr="001F102C">
        <w:rPr>
          <w:rFonts w:hint="eastAsia"/>
          <w:szCs w:val="21"/>
        </w:rPr>
        <w:t>）</w:t>
      </w:r>
      <w:r w:rsidR="00813B3F">
        <w:rPr>
          <w:rFonts w:ascii="Times New Roman" w:hAnsi="Times New Roman" w:hint="eastAsia"/>
          <w:kern w:val="0"/>
          <w:szCs w:val="21"/>
        </w:rPr>
        <w:t>事業本部で主要な製品・サービス等の事業計画を策定する</w:t>
      </w:r>
      <w:r w:rsidR="005D4E3C" w:rsidRPr="001A1C43">
        <w:rPr>
          <w:rFonts w:ascii="Times New Roman" w:hAnsi="Times New Roman" w:hint="eastAsia"/>
          <w:kern w:val="0"/>
          <w:szCs w:val="21"/>
        </w:rPr>
        <w:t>業務</w:t>
      </w:r>
    </w:p>
    <w:p w14:paraId="6D8EB7E2" w14:textId="38DF8DA4" w:rsidR="00845118" w:rsidRPr="00286106" w:rsidRDefault="00D9171F" w:rsidP="007337D7">
      <w:pPr>
        <w:widowControl/>
        <w:spacing w:line="360" w:lineRule="atLeast"/>
        <w:ind w:leftChars="404" w:left="1387" w:hanging="539"/>
        <w:jc w:val="left"/>
        <w:rPr>
          <w:rFonts w:ascii="Times New Roman" w:hAnsi="Times New Roman"/>
          <w:kern w:val="0"/>
          <w:szCs w:val="21"/>
        </w:rPr>
      </w:pPr>
      <w:r w:rsidRPr="001F102C">
        <w:rPr>
          <w:rFonts w:hint="eastAsia"/>
          <w:szCs w:val="21"/>
        </w:rPr>
        <w:t>（</w:t>
      </w:r>
      <w:r w:rsidRPr="001F102C">
        <w:rPr>
          <w:rFonts w:hint="eastAsia"/>
          <w:szCs w:val="21"/>
        </w:rPr>
        <w:t>3</w:t>
      </w:r>
      <w:r w:rsidRPr="001F102C">
        <w:rPr>
          <w:rFonts w:hint="eastAsia"/>
          <w:szCs w:val="21"/>
        </w:rPr>
        <w:t>）</w:t>
      </w:r>
      <w:r w:rsidR="00813B3F">
        <w:rPr>
          <w:rFonts w:ascii="Times New Roman" w:hAnsi="Times New Roman" w:hint="eastAsia"/>
          <w:kern w:val="0"/>
          <w:szCs w:val="21"/>
        </w:rPr>
        <w:t>事業本部</w:t>
      </w:r>
      <w:r w:rsidR="005D4E3C" w:rsidRPr="001A1C43">
        <w:rPr>
          <w:rFonts w:ascii="Times New Roman" w:hAnsi="Times New Roman" w:hint="eastAsia"/>
          <w:kern w:val="0"/>
          <w:szCs w:val="21"/>
        </w:rPr>
        <w:t>で</w:t>
      </w:r>
      <w:r w:rsidR="00813B3F">
        <w:rPr>
          <w:rFonts w:ascii="Times New Roman" w:hAnsi="Times New Roman" w:hint="eastAsia"/>
          <w:kern w:val="0"/>
          <w:szCs w:val="21"/>
        </w:rPr>
        <w:t>支店等</w:t>
      </w:r>
      <w:r w:rsidR="0026157D">
        <w:rPr>
          <w:rFonts w:ascii="Times New Roman" w:hAnsi="Times New Roman" w:hint="eastAsia"/>
          <w:kern w:val="0"/>
          <w:szCs w:val="21"/>
        </w:rPr>
        <w:t>において</w:t>
      </w:r>
      <w:r w:rsidR="00813B3F">
        <w:rPr>
          <w:rFonts w:ascii="Times New Roman" w:hAnsi="Times New Roman" w:hint="eastAsia"/>
          <w:kern w:val="0"/>
          <w:szCs w:val="21"/>
        </w:rPr>
        <w:t>実施する生産・販売等についての事業計画や営業</w:t>
      </w:r>
      <w:r w:rsidR="005D4E3C" w:rsidRPr="001A1C43">
        <w:rPr>
          <w:rFonts w:ascii="Times New Roman" w:hAnsi="Times New Roman" w:hint="eastAsia"/>
          <w:kern w:val="0"/>
          <w:szCs w:val="21"/>
        </w:rPr>
        <w:t>計画を策定する業務</w:t>
      </w:r>
    </w:p>
    <w:p w14:paraId="17315DF4" w14:textId="77777777" w:rsidR="00845118" w:rsidRPr="00226A19" w:rsidRDefault="00845118" w:rsidP="00F37817">
      <w:pPr>
        <w:spacing w:line="360" w:lineRule="atLeast"/>
        <w:jc w:val="left"/>
      </w:pPr>
    </w:p>
    <w:p w14:paraId="5BEE0F10" w14:textId="77777777" w:rsidR="00845118" w:rsidRDefault="00845118" w:rsidP="00F37817">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sidR="005D4E3C">
        <w:rPr>
          <w:rFonts w:ascii="ＭＳ ゴシック" w:eastAsia="ＭＳ ゴシック" w:hint="eastAsia"/>
          <w:kern w:val="0"/>
          <w:szCs w:val="21"/>
        </w:rPr>
        <w:t>対象従業員</w:t>
      </w:r>
      <w:r w:rsidRPr="00124C89">
        <w:rPr>
          <w:rFonts w:ascii="ＭＳ ゴシック" w:eastAsia="ＭＳ ゴシック" w:hint="eastAsia"/>
          <w:kern w:val="0"/>
          <w:szCs w:val="21"/>
        </w:rPr>
        <w:t>）</w:t>
      </w:r>
    </w:p>
    <w:p w14:paraId="56C4C635" w14:textId="77777777" w:rsidR="00845118" w:rsidRPr="00286106" w:rsidRDefault="00845118" w:rsidP="00286106">
      <w:pPr>
        <w:widowControl/>
        <w:spacing w:line="360" w:lineRule="atLeast"/>
        <w:ind w:left="991" w:hangingChars="472" w:hanging="991"/>
        <w:jc w:val="left"/>
        <w:rPr>
          <w:rFonts w:ascii="Times New Roman" w:hAnsi="Times New Roman"/>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23049">
        <w:rPr>
          <w:kern w:val="0"/>
          <w:szCs w:val="21"/>
        </w:rPr>
        <w:fldChar w:fldCharType="begin"/>
      </w:r>
      <w:r w:rsidRPr="00B23049">
        <w:rPr>
          <w:kern w:val="0"/>
          <w:szCs w:val="21"/>
        </w:rPr>
        <w:instrText xml:space="preserve"> AUTONUM </w:instrText>
      </w:r>
      <w:r w:rsidRPr="00B23049">
        <w:rPr>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005D4E3C" w:rsidRPr="005D4E3C">
        <w:rPr>
          <w:rFonts w:ascii="Times New Roman" w:hAnsi="Times New Roman" w:hint="eastAsia"/>
          <w:kern w:val="0"/>
          <w:szCs w:val="21"/>
        </w:rPr>
        <w:t>企画業務型裁量労働制を適用する</w:t>
      </w:r>
      <w:r w:rsidR="00813B3F">
        <w:rPr>
          <w:rFonts w:ascii="Times New Roman" w:hAnsi="Times New Roman" w:hint="eastAsia"/>
          <w:kern w:val="0"/>
          <w:szCs w:val="21"/>
        </w:rPr>
        <w:t>従業員</w:t>
      </w:r>
      <w:r w:rsidR="005D4E3C" w:rsidRPr="005D4E3C">
        <w:rPr>
          <w:rFonts w:ascii="Times New Roman" w:hAnsi="Times New Roman" w:hint="eastAsia"/>
          <w:kern w:val="0"/>
          <w:szCs w:val="21"/>
        </w:rPr>
        <w:t>は、前条で定める業務に常態として従事する者のうち、入社して</w:t>
      </w:r>
      <w:r w:rsidR="0000264A">
        <w:rPr>
          <w:rFonts w:ascii="Times New Roman" w:hAnsi="Times New Roman" w:hint="eastAsia"/>
          <w:kern w:val="0"/>
          <w:szCs w:val="21"/>
        </w:rPr>
        <w:t>●</w:t>
      </w:r>
      <w:r w:rsidR="005D4E3C" w:rsidRPr="005D4E3C">
        <w:rPr>
          <w:rFonts w:ascii="Times New Roman" w:hAnsi="Times New Roman" w:hint="eastAsia"/>
          <w:kern w:val="0"/>
          <w:szCs w:val="21"/>
        </w:rPr>
        <w:t>年目以上でかつ社内</w:t>
      </w:r>
      <w:r w:rsidR="0000264A" w:rsidRPr="00813B3F">
        <w:rPr>
          <w:rFonts w:ascii="Times New Roman" w:hAnsi="Times New Roman" w:hint="eastAsia"/>
          <w:kern w:val="0"/>
          <w:szCs w:val="21"/>
        </w:rPr>
        <w:t>等級</w:t>
      </w:r>
      <w:r w:rsidR="005D4E3C" w:rsidRPr="005D4E3C">
        <w:rPr>
          <w:rFonts w:ascii="Times New Roman" w:hAnsi="Times New Roman" w:hint="eastAsia"/>
          <w:kern w:val="0"/>
          <w:szCs w:val="21"/>
        </w:rPr>
        <w:t>が</w:t>
      </w:r>
      <w:r w:rsidR="003C4147">
        <w:rPr>
          <w:rFonts w:ascii="Times New Roman" w:hAnsi="Times New Roman" w:hint="eastAsia"/>
          <w:kern w:val="0"/>
          <w:szCs w:val="21"/>
        </w:rPr>
        <w:t>●</w:t>
      </w:r>
      <w:r w:rsidR="005D4E3C" w:rsidRPr="005D4E3C">
        <w:rPr>
          <w:rFonts w:ascii="Times New Roman" w:hAnsi="Times New Roman" w:hint="eastAsia"/>
          <w:kern w:val="0"/>
          <w:szCs w:val="21"/>
        </w:rPr>
        <w:t>級以上である者とする。但し就業規則第</w:t>
      </w:r>
      <w:r w:rsidR="003C4147">
        <w:rPr>
          <w:rFonts w:ascii="Times New Roman" w:hAnsi="Times New Roman" w:hint="eastAsia"/>
          <w:kern w:val="0"/>
          <w:szCs w:val="21"/>
        </w:rPr>
        <w:t>●</w:t>
      </w:r>
      <w:r w:rsidR="005D4E3C" w:rsidRPr="005D4E3C">
        <w:rPr>
          <w:rFonts w:ascii="Times New Roman" w:hAnsi="Times New Roman" w:hint="eastAsia"/>
          <w:kern w:val="0"/>
          <w:szCs w:val="21"/>
        </w:rPr>
        <w:t>条で定める管理監督者を除く。</w:t>
      </w:r>
    </w:p>
    <w:p w14:paraId="55F4C096" w14:textId="77777777" w:rsidR="00845118" w:rsidRDefault="00845118" w:rsidP="007337D7">
      <w:pPr>
        <w:adjustRightInd w:val="0"/>
        <w:spacing w:line="360" w:lineRule="atLeast"/>
        <w:jc w:val="left"/>
        <w:textAlignment w:val="baseline"/>
        <w:rPr>
          <w:rFonts w:ascii="ＭＳ ゴシック" w:eastAsia="ＭＳ ゴシック"/>
          <w:kern w:val="0"/>
          <w:szCs w:val="21"/>
        </w:rPr>
      </w:pPr>
    </w:p>
    <w:p w14:paraId="298D1276" w14:textId="3109C641" w:rsidR="00845118" w:rsidRDefault="00845118" w:rsidP="00F37817">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sidR="005D4E3C" w:rsidRPr="005D4E3C">
        <w:rPr>
          <w:rFonts w:ascii="ＭＳ ゴシック" w:eastAsia="ＭＳ ゴシック" w:hint="eastAsia"/>
          <w:kern w:val="0"/>
          <w:szCs w:val="21"/>
        </w:rPr>
        <w:t>対象</w:t>
      </w:r>
      <w:r w:rsidR="003C4147">
        <w:rPr>
          <w:rFonts w:ascii="ＭＳ ゴシック" w:eastAsia="ＭＳ ゴシック" w:hint="eastAsia"/>
          <w:kern w:val="0"/>
          <w:szCs w:val="21"/>
        </w:rPr>
        <w:t>従業員</w:t>
      </w:r>
      <w:r w:rsidR="005D4E3C" w:rsidRPr="005D4E3C">
        <w:rPr>
          <w:rFonts w:ascii="ＭＳ ゴシック" w:eastAsia="ＭＳ ゴシック" w:hint="eastAsia"/>
          <w:kern w:val="0"/>
          <w:szCs w:val="21"/>
        </w:rPr>
        <w:t>の事前の同意</w:t>
      </w:r>
      <w:r w:rsidRPr="00124C89">
        <w:rPr>
          <w:rFonts w:ascii="ＭＳ ゴシック" w:eastAsia="ＭＳ ゴシック" w:hint="eastAsia"/>
          <w:kern w:val="0"/>
          <w:szCs w:val="21"/>
        </w:rPr>
        <w:t>）</w:t>
      </w:r>
    </w:p>
    <w:p w14:paraId="2409F5C9" w14:textId="77777777" w:rsidR="00845118" w:rsidRPr="00286106" w:rsidRDefault="00845118" w:rsidP="005D4E3C">
      <w:pPr>
        <w:widowControl/>
        <w:spacing w:line="360" w:lineRule="atLeast"/>
        <w:ind w:left="991" w:hangingChars="472" w:hanging="991"/>
        <w:jc w:val="left"/>
        <w:rPr>
          <w:rFonts w:ascii="Times New Roman" w:hAnsi="Times New Roman"/>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23049">
        <w:rPr>
          <w:kern w:val="0"/>
          <w:szCs w:val="21"/>
        </w:rPr>
        <w:fldChar w:fldCharType="begin"/>
      </w:r>
      <w:r w:rsidRPr="00B23049">
        <w:rPr>
          <w:kern w:val="0"/>
          <w:szCs w:val="21"/>
        </w:rPr>
        <w:instrText xml:space="preserve"> AUTONUM </w:instrText>
      </w:r>
      <w:r w:rsidRPr="00B23049">
        <w:rPr>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005D4E3C" w:rsidRPr="005D4E3C">
        <w:rPr>
          <w:rFonts w:ascii="Times New Roman" w:hAnsi="Times New Roman" w:hint="eastAsia"/>
          <w:kern w:val="0"/>
          <w:szCs w:val="21"/>
        </w:rPr>
        <w:t>対象従業員を対象業務に従事させる前には、本人の書面による同意を得なければならないものとする。この同意を得るに当たっては、使用者は本決議の内容、同意した場合に適用される人事評価制度</w:t>
      </w:r>
      <w:r w:rsidR="00813B3F">
        <w:rPr>
          <w:rFonts w:ascii="Times New Roman" w:hAnsi="Times New Roman" w:hint="eastAsia"/>
          <w:kern w:val="0"/>
          <w:szCs w:val="21"/>
        </w:rPr>
        <w:t>および</w:t>
      </w:r>
      <w:r w:rsidR="005D4E3C" w:rsidRPr="005D4E3C">
        <w:rPr>
          <w:rFonts w:ascii="Times New Roman" w:hAnsi="Times New Roman" w:hint="eastAsia"/>
          <w:kern w:val="0"/>
          <w:szCs w:val="21"/>
        </w:rPr>
        <w:t>賃金制度の内容、同意しなかった場合の配置</w:t>
      </w:r>
      <w:r w:rsidR="00813B3F">
        <w:rPr>
          <w:rFonts w:ascii="Times New Roman" w:hAnsi="Times New Roman" w:hint="eastAsia"/>
          <w:kern w:val="0"/>
          <w:szCs w:val="21"/>
        </w:rPr>
        <w:t>および</w:t>
      </w:r>
      <w:r w:rsidR="005D4E3C" w:rsidRPr="005D4E3C">
        <w:rPr>
          <w:rFonts w:ascii="Times New Roman" w:hAnsi="Times New Roman" w:hint="eastAsia"/>
          <w:kern w:val="0"/>
          <w:szCs w:val="21"/>
        </w:rPr>
        <w:t>処遇について、対象</w:t>
      </w:r>
      <w:r w:rsidR="003C4147">
        <w:rPr>
          <w:rFonts w:ascii="Times New Roman" w:hAnsi="Times New Roman" w:hint="eastAsia"/>
          <w:kern w:val="0"/>
          <w:szCs w:val="21"/>
        </w:rPr>
        <w:t>従業員</w:t>
      </w:r>
      <w:r w:rsidR="005D4E3C" w:rsidRPr="005D4E3C">
        <w:rPr>
          <w:rFonts w:ascii="Times New Roman" w:hAnsi="Times New Roman" w:hint="eastAsia"/>
          <w:kern w:val="0"/>
          <w:szCs w:val="21"/>
        </w:rPr>
        <w:t>に説明するものとする。</w:t>
      </w:r>
    </w:p>
    <w:p w14:paraId="5A44976A" w14:textId="77777777" w:rsidR="00EC7647" w:rsidRDefault="00EC7647" w:rsidP="007337D7">
      <w:pPr>
        <w:adjustRightInd w:val="0"/>
        <w:spacing w:line="360" w:lineRule="atLeast"/>
        <w:jc w:val="left"/>
        <w:textAlignment w:val="baseline"/>
        <w:rPr>
          <w:rFonts w:ascii="ＭＳ ゴシック" w:eastAsia="ＭＳ ゴシック"/>
          <w:kern w:val="0"/>
          <w:szCs w:val="21"/>
        </w:rPr>
      </w:pPr>
    </w:p>
    <w:p w14:paraId="0D4FA519" w14:textId="1C8361E1" w:rsidR="001268E5" w:rsidRDefault="001268E5" w:rsidP="001268E5">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sidR="00A314E2">
        <w:rPr>
          <w:rFonts w:ascii="ＭＳ ゴシック" w:eastAsia="ＭＳ ゴシック" w:hint="eastAsia"/>
          <w:kern w:val="0"/>
          <w:szCs w:val="21"/>
        </w:rPr>
        <w:t>裁量労働従事者</w:t>
      </w:r>
      <w:r w:rsidRPr="005D4E3C">
        <w:rPr>
          <w:rFonts w:ascii="ＭＳ ゴシック" w:eastAsia="ＭＳ ゴシック" w:hint="eastAsia"/>
          <w:kern w:val="0"/>
          <w:szCs w:val="21"/>
        </w:rPr>
        <w:t>の同意</w:t>
      </w:r>
      <w:r>
        <w:rPr>
          <w:rFonts w:ascii="ＭＳ ゴシック" w:eastAsia="ＭＳ ゴシック" w:hint="eastAsia"/>
          <w:kern w:val="0"/>
          <w:szCs w:val="21"/>
        </w:rPr>
        <w:t>の撤回</w:t>
      </w:r>
      <w:r w:rsidRPr="00124C89">
        <w:rPr>
          <w:rFonts w:ascii="ＭＳ ゴシック" w:eastAsia="ＭＳ ゴシック" w:hint="eastAsia"/>
          <w:kern w:val="0"/>
          <w:szCs w:val="21"/>
        </w:rPr>
        <w:t>）</w:t>
      </w:r>
    </w:p>
    <w:p w14:paraId="437D5C4A" w14:textId="73499ACD" w:rsidR="001268E5" w:rsidRDefault="001268E5" w:rsidP="001268E5">
      <w:pPr>
        <w:widowControl/>
        <w:spacing w:line="360" w:lineRule="atLeast"/>
        <w:ind w:left="991" w:hangingChars="472" w:hanging="991"/>
        <w:jc w:val="left"/>
        <w:rPr>
          <w:rFonts w:ascii="Times New Roman" w:hAnsi="Times New Roman"/>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23049">
        <w:rPr>
          <w:kern w:val="0"/>
          <w:szCs w:val="21"/>
        </w:rPr>
        <w:fldChar w:fldCharType="begin"/>
      </w:r>
      <w:r w:rsidRPr="00B23049">
        <w:rPr>
          <w:kern w:val="0"/>
          <w:szCs w:val="21"/>
        </w:rPr>
        <w:instrText xml:space="preserve"> AUTONUM </w:instrText>
      </w:r>
      <w:r w:rsidRPr="00B23049">
        <w:rPr>
          <w:kern w:val="0"/>
          <w:szCs w:val="21"/>
        </w:rPr>
        <w:fldChar w:fldCharType="end"/>
      </w:r>
      <w:r w:rsidRPr="00BB7239">
        <w:rPr>
          <w:rFonts w:ascii="Times New Roman" w:hAnsi="Times New Roman" w:hint="eastAsia"/>
          <w:kern w:val="0"/>
          <w:szCs w:val="21"/>
        </w:rPr>
        <w:t>条</w:t>
      </w:r>
      <w:r w:rsidRPr="00286106">
        <w:rPr>
          <w:rFonts w:ascii="Times New Roman" w:hAnsi="Times New Roman" w:hint="eastAsia"/>
          <w:kern w:val="0"/>
          <w:szCs w:val="21"/>
        </w:rPr>
        <w:tab/>
      </w:r>
      <w:r w:rsidR="00A314E2" w:rsidRPr="005D4E3C">
        <w:rPr>
          <w:rFonts w:ascii="Times New Roman" w:hAnsi="Times New Roman" w:hint="eastAsia"/>
          <w:kern w:val="0"/>
          <w:szCs w:val="21"/>
        </w:rPr>
        <w:t>第</w:t>
      </w:r>
      <w:r w:rsidR="00A314E2">
        <w:rPr>
          <w:rFonts w:ascii="Times New Roman" w:hAnsi="Times New Roman" w:hint="eastAsia"/>
          <w:kern w:val="0"/>
          <w:szCs w:val="21"/>
        </w:rPr>
        <w:t>2</w:t>
      </w:r>
      <w:r w:rsidR="00A314E2" w:rsidRPr="005D4E3C">
        <w:rPr>
          <w:rFonts w:ascii="Times New Roman" w:hAnsi="Times New Roman" w:hint="eastAsia"/>
          <w:kern w:val="0"/>
          <w:szCs w:val="21"/>
        </w:rPr>
        <w:t>条に定める者のうち、第</w:t>
      </w:r>
      <w:r w:rsidR="00A314E2">
        <w:rPr>
          <w:rFonts w:ascii="Times New Roman" w:hAnsi="Times New Roman" w:hint="eastAsia"/>
          <w:kern w:val="0"/>
          <w:szCs w:val="21"/>
        </w:rPr>
        <w:t>3</w:t>
      </w:r>
      <w:r w:rsidR="00A314E2" w:rsidRPr="005D4E3C">
        <w:rPr>
          <w:rFonts w:ascii="Times New Roman" w:hAnsi="Times New Roman" w:hint="eastAsia"/>
          <w:kern w:val="0"/>
          <w:szCs w:val="21"/>
        </w:rPr>
        <w:t>条に基づき同意を得た者（以下「裁量労働従事者」という）が</w:t>
      </w:r>
      <w:r w:rsidR="00A314E2">
        <w:rPr>
          <w:rFonts w:ascii="Times New Roman" w:hAnsi="Times New Roman" w:hint="eastAsia"/>
          <w:kern w:val="0"/>
          <w:szCs w:val="21"/>
        </w:rPr>
        <w:t>、</w:t>
      </w:r>
      <w:r>
        <w:rPr>
          <w:rFonts w:ascii="Times New Roman" w:hAnsi="Times New Roman" w:hint="eastAsia"/>
          <w:kern w:val="0"/>
          <w:szCs w:val="21"/>
        </w:rPr>
        <w:t>同意の撤回を申し出</w:t>
      </w:r>
      <w:r w:rsidR="00A40CD9">
        <w:rPr>
          <w:rFonts w:ascii="Times New Roman" w:hAnsi="Times New Roman" w:hint="eastAsia"/>
          <w:kern w:val="0"/>
          <w:szCs w:val="21"/>
        </w:rPr>
        <w:t>る</w:t>
      </w:r>
      <w:r>
        <w:rPr>
          <w:rFonts w:ascii="Times New Roman" w:hAnsi="Times New Roman" w:hint="eastAsia"/>
          <w:kern w:val="0"/>
          <w:szCs w:val="21"/>
        </w:rPr>
        <w:t>場合には、</w:t>
      </w:r>
      <w:r w:rsidR="00A40CD9">
        <w:rPr>
          <w:rFonts w:ascii="Times New Roman" w:hAnsi="Times New Roman" w:hint="eastAsia"/>
          <w:kern w:val="0"/>
          <w:szCs w:val="21"/>
        </w:rPr>
        <w:t>適用解除予定日の●日前までに</w:t>
      </w:r>
      <w:r w:rsidR="00B82098">
        <w:rPr>
          <w:rFonts w:ascii="Times New Roman" w:hAnsi="Times New Roman" w:hint="eastAsia"/>
          <w:kern w:val="0"/>
          <w:szCs w:val="21"/>
        </w:rPr>
        <w:t>「企画業務型裁量労働制に関する同意の撤回申出書」を人事部へ提出する</w:t>
      </w:r>
      <w:r w:rsidR="00A40CD9">
        <w:rPr>
          <w:rFonts w:ascii="Times New Roman" w:hAnsi="Times New Roman" w:hint="eastAsia"/>
          <w:kern w:val="0"/>
          <w:szCs w:val="21"/>
        </w:rPr>
        <w:t>ものとする。</w:t>
      </w:r>
    </w:p>
    <w:p w14:paraId="35817BB6" w14:textId="56DEAE88" w:rsidR="00A40CD9" w:rsidRPr="00265C30" w:rsidRDefault="00A40CD9" w:rsidP="00A40CD9">
      <w:pPr>
        <w:widowControl/>
        <w:spacing w:line="360" w:lineRule="atLeast"/>
        <w:ind w:left="991" w:hangingChars="472" w:hanging="991"/>
        <w:jc w:val="left"/>
        <w:rPr>
          <w:rFonts w:ascii="Times New Roman" w:hAnsi="Times New Roman"/>
          <w:kern w:val="0"/>
          <w:szCs w:val="21"/>
        </w:rPr>
      </w:pPr>
      <w:r w:rsidRPr="00286106">
        <w:rPr>
          <w:rFonts w:ascii="Times New Roman" w:hAnsi="Times New Roman" w:hint="eastAsia"/>
          <w:kern w:val="0"/>
          <w:szCs w:val="21"/>
        </w:rPr>
        <w:t xml:space="preserve">　　２</w:t>
      </w:r>
      <w:r>
        <w:rPr>
          <w:rFonts w:ascii="Times New Roman" w:hAnsi="Times New Roman" w:hint="eastAsia"/>
          <w:kern w:val="0"/>
          <w:szCs w:val="21"/>
        </w:rPr>
        <w:t xml:space="preserve"> </w:t>
      </w:r>
      <w:r>
        <w:rPr>
          <w:rFonts w:ascii="Times New Roman" w:hAnsi="Times New Roman"/>
          <w:kern w:val="0"/>
          <w:szCs w:val="21"/>
        </w:rPr>
        <w:t xml:space="preserve">  </w:t>
      </w:r>
      <w:r>
        <w:rPr>
          <w:rFonts w:ascii="Times New Roman" w:hAnsi="Times New Roman" w:hint="eastAsia"/>
          <w:kern w:val="0"/>
          <w:szCs w:val="21"/>
        </w:rPr>
        <w:t>前項の同意の撤回が申し出された場合には</w:t>
      </w:r>
      <w:r w:rsidRPr="005D4E3C">
        <w:rPr>
          <w:rFonts w:ascii="Times New Roman" w:hAnsi="Times New Roman" w:hint="eastAsia"/>
          <w:kern w:val="0"/>
          <w:szCs w:val="21"/>
        </w:rPr>
        <w:t>、</w:t>
      </w:r>
      <w:r>
        <w:rPr>
          <w:rFonts w:ascii="Times New Roman" w:hAnsi="Times New Roman" w:hint="eastAsia"/>
          <w:kern w:val="0"/>
          <w:szCs w:val="21"/>
        </w:rPr>
        <w:t>撤回後の配置、処遇等の労働条件について、撤回前の部署において、同職種の従業員に適用される労働条件を基準に決定するものとする。</w:t>
      </w:r>
    </w:p>
    <w:p w14:paraId="3E398EC0" w14:textId="77777777" w:rsidR="001268E5" w:rsidRPr="00A314E2" w:rsidRDefault="001268E5" w:rsidP="007337D7">
      <w:pPr>
        <w:adjustRightInd w:val="0"/>
        <w:spacing w:line="360" w:lineRule="atLeast"/>
        <w:jc w:val="left"/>
        <w:textAlignment w:val="baseline"/>
        <w:rPr>
          <w:rFonts w:ascii="ＭＳ ゴシック" w:eastAsia="ＭＳ ゴシック"/>
          <w:kern w:val="0"/>
          <w:szCs w:val="21"/>
        </w:rPr>
      </w:pPr>
    </w:p>
    <w:p w14:paraId="496C3431" w14:textId="6267CC64" w:rsidR="00845118" w:rsidRDefault="00845118" w:rsidP="00F37817">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sidR="005D4E3C" w:rsidRPr="005D4E3C">
        <w:rPr>
          <w:rFonts w:ascii="ＭＳ ゴシック" w:eastAsia="ＭＳ ゴシック" w:hint="eastAsia"/>
          <w:kern w:val="0"/>
          <w:szCs w:val="21"/>
        </w:rPr>
        <w:t>不同意者</w:t>
      </w:r>
      <w:r w:rsidR="001268E5">
        <w:rPr>
          <w:rFonts w:ascii="ＭＳ ゴシック" w:eastAsia="ＭＳ ゴシック" w:hint="eastAsia"/>
          <w:kern w:val="0"/>
          <w:szCs w:val="21"/>
        </w:rPr>
        <w:t>および撤回者</w:t>
      </w:r>
      <w:r w:rsidR="005D4E3C" w:rsidRPr="005D4E3C">
        <w:rPr>
          <w:rFonts w:ascii="ＭＳ ゴシック" w:eastAsia="ＭＳ ゴシック" w:hint="eastAsia"/>
          <w:kern w:val="0"/>
          <w:szCs w:val="21"/>
        </w:rPr>
        <w:t>の取扱い</w:t>
      </w:r>
      <w:r w:rsidRPr="00124C89">
        <w:rPr>
          <w:rFonts w:ascii="ＭＳ ゴシック" w:eastAsia="ＭＳ ゴシック" w:hint="eastAsia"/>
          <w:kern w:val="0"/>
          <w:szCs w:val="21"/>
        </w:rPr>
        <w:t>）</w:t>
      </w:r>
    </w:p>
    <w:p w14:paraId="571B12DE" w14:textId="51CCBDC3" w:rsidR="00845118" w:rsidRDefault="00845118" w:rsidP="005D4E3C">
      <w:pPr>
        <w:widowControl/>
        <w:spacing w:line="360" w:lineRule="atLeast"/>
        <w:ind w:left="991" w:hangingChars="472" w:hanging="991"/>
        <w:jc w:val="left"/>
        <w:rPr>
          <w:rFonts w:ascii="Times New Roman" w:hAnsi="Times New Roman"/>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23049">
        <w:rPr>
          <w:kern w:val="0"/>
          <w:szCs w:val="21"/>
        </w:rPr>
        <w:fldChar w:fldCharType="begin"/>
      </w:r>
      <w:r w:rsidRPr="00B23049">
        <w:rPr>
          <w:kern w:val="0"/>
          <w:szCs w:val="21"/>
        </w:rPr>
        <w:instrText xml:space="preserve"> AUTONUM </w:instrText>
      </w:r>
      <w:r w:rsidRPr="00B23049">
        <w:rPr>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005D4E3C" w:rsidRPr="005D4E3C">
        <w:rPr>
          <w:rFonts w:ascii="Times New Roman" w:hAnsi="Times New Roman" w:hint="eastAsia"/>
          <w:kern w:val="0"/>
          <w:szCs w:val="21"/>
        </w:rPr>
        <w:t>前条</w:t>
      </w:r>
      <w:r w:rsidR="00373B91">
        <w:rPr>
          <w:rFonts w:ascii="Times New Roman" w:hAnsi="Times New Roman" w:hint="eastAsia"/>
          <w:kern w:val="0"/>
          <w:szCs w:val="21"/>
        </w:rPr>
        <w:t>および前々条</w:t>
      </w:r>
      <w:r w:rsidR="005D4E3C" w:rsidRPr="005D4E3C">
        <w:rPr>
          <w:rFonts w:ascii="Times New Roman" w:hAnsi="Times New Roman" w:hint="eastAsia"/>
          <w:kern w:val="0"/>
          <w:szCs w:val="21"/>
        </w:rPr>
        <w:t>の場合に、同意しなかった者に対して、同意しなかったことを理由として、</w:t>
      </w:r>
      <w:r w:rsidR="001268E5">
        <w:rPr>
          <w:rFonts w:ascii="Times New Roman" w:hAnsi="Times New Roman" w:hint="eastAsia"/>
          <w:kern w:val="0"/>
          <w:szCs w:val="21"/>
        </w:rPr>
        <w:t>また、同意を撤回した者に対して、撤回したことを理由として、配置や</w:t>
      </w:r>
      <w:r w:rsidR="005D4E3C" w:rsidRPr="005D4E3C">
        <w:rPr>
          <w:rFonts w:ascii="Times New Roman" w:hAnsi="Times New Roman" w:hint="eastAsia"/>
          <w:kern w:val="0"/>
          <w:szCs w:val="21"/>
        </w:rPr>
        <w:t>処遇等で本人に不利益な取扱いをしてはならないものとする。</w:t>
      </w:r>
    </w:p>
    <w:p w14:paraId="3B4D7C04" w14:textId="6008B771" w:rsidR="001A6561" w:rsidRDefault="001A6561" w:rsidP="005D4E3C">
      <w:pPr>
        <w:widowControl/>
        <w:spacing w:line="360" w:lineRule="atLeast"/>
        <w:ind w:left="991" w:hangingChars="472" w:hanging="991"/>
        <w:jc w:val="left"/>
      </w:pPr>
    </w:p>
    <w:p w14:paraId="224150B0" w14:textId="03FBB3B1" w:rsidR="00845118" w:rsidRDefault="00845118" w:rsidP="00F37817">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sidR="005D4E3C" w:rsidRPr="005D4E3C">
        <w:rPr>
          <w:rFonts w:ascii="ＭＳ ゴシック" w:eastAsia="ＭＳ ゴシック" w:hint="eastAsia"/>
          <w:kern w:val="0"/>
          <w:szCs w:val="21"/>
        </w:rPr>
        <w:t>みなし労働時間</w:t>
      </w:r>
      <w:r w:rsidRPr="00124C89">
        <w:rPr>
          <w:rFonts w:ascii="ＭＳ ゴシック" w:eastAsia="ＭＳ ゴシック" w:hint="eastAsia"/>
          <w:kern w:val="0"/>
          <w:szCs w:val="21"/>
        </w:rPr>
        <w:t>）</w:t>
      </w:r>
    </w:p>
    <w:p w14:paraId="3EC1304D" w14:textId="12BDBDE7" w:rsidR="00845118" w:rsidRDefault="00845118" w:rsidP="005D4E3C">
      <w:pPr>
        <w:widowControl/>
        <w:spacing w:line="360" w:lineRule="atLeast"/>
        <w:ind w:left="991" w:hangingChars="472" w:hanging="991"/>
        <w:jc w:val="left"/>
        <w:rPr>
          <w:rFonts w:ascii="Times New Roman" w:hAnsi="Times New Roman"/>
          <w:kern w:val="0"/>
          <w:szCs w:val="21"/>
        </w:rPr>
      </w:pPr>
      <w:r w:rsidRPr="00BB7239">
        <w:rPr>
          <w:rFonts w:ascii="Times New Roman" w:hAnsi="Times New Roman" w:hint="eastAsia"/>
          <w:kern w:val="0"/>
          <w:szCs w:val="21"/>
        </w:rPr>
        <w:lastRenderedPageBreak/>
        <w:t>第</w:t>
      </w:r>
      <w:r w:rsidRPr="00BB7239">
        <w:rPr>
          <w:rFonts w:ascii="Times New Roman" w:hAnsi="Times New Roman"/>
          <w:kern w:val="0"/>
          <w:szCs w:val="21"/>
        </w:rPr>
        <w:t xml:space="preserve"> </w:t>
      </w:r>
      <w:r w:rsidRPr="00B23049">
        <w:rPr>
          <w:kern w:val="0"/>
          <w:szCs w:val="21"/>
        </w:rPr>
        <w:fldChar w:fldCharType="begin"/>
      </w:r>
      <w:r w:rsidRPr="00B23049">
        <w:rPr>
          <w:kern w:val="0"/>
          <w:szCs w:val="21"/>
        </w:rPr>
        <w:instrText xml:space="preserve"> AUTONUM </w:instrText>
      </w:r>
      <w:r w:rsidRPr="00B23049">
        <w:rPr>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005D4E3C" w:rsidRPr="005D4E3C">
        <w:rPr>
          <w:rFonts w:ascii="Times New Roman" w:hAnsi="Times New Roman" w:hint="eastAsia"/>
          <w:kern w:val="0"/>
          <w:szCs w:val="21"/>
        </w:rPr>
        <w:t>裁量労働従事者が、所定労働日に勤務した場合には、就業規則第</w:t>
      </w:r>
      <w:r w:rsidR="003C4147">
        <w:rPr>
          <w:rFonts w:ascii="Times New Roman" w:hAnsi="Times New Roman" w:hint="eastAsia"/>
          <w:kern w:val="0"/>
          <w:szCs w:val="21"/>
        </w:rPr>
        <w:t>●</w:t>
      </w:r>
      <w:r w:rsidR="005D4E3C" w:rsidRPr="005D4E3C">
        <w:rPr>
          <w:rFonts w:ascii="Times New Roman" w:hAnsi="Times New Roman" w:hint="eastAsia"/>
          <w:kern w:val="0"/>
          <w:szCs w:val="21"/>
        </w:rPr>
        <w:t>条に定める就業時間に関わらず、</w:t>
      </w:r>
      <w:r w:rsidR="00EC7CD8">
        <w:rPr>
          <w:rFonts w:ascii="Times New Roman" w:hAnsi="Times New Roman" w:hint="eastAsia"/>
          <w:kern w:val="0"/>
          <w:szCs w:val="21"/>
        </w:rPr>
        <w:t>所定労働時間を</w:t>
      </w:r>
      <w:r w:rsidR="005D4E3C" w:rsidRPr="005D4E3C">
        <w:rPr>
          <w:rFonts w:ascii="Times New Roman" w:hAnsi="Times New Roman" w:hint="eastAsia"/>
          <w:kern w:val="0"/>
          <w:szCs w:val="21"/>
        </w:rPr>
        <w:t>労働したものとみなす。</w:t>
      </w:r>
    </w:p>
    <w:p w14:paraId="1466D4F0" w14:textId="77777777" w:rsidR="005D4E3C" w:rsidRPr="0074089B" w:rsidRDefault="005D4E3C" w:rsidP="005D4E3C">
      <w:pPr>
        <w:widowControl/>
        <w:spacing w:line="360" w:lineRule="atLeast"/>
        <w:ind w:left="991" w:hangingChars="472" w:hanging="991"/>
        <w:jc w:val="left"/>
      </w:pPr>
    </w:p>
    <w:p w14:paraId="4803C24B" w14:textId="77777777" w:rsidR="00845118" w:rsidRDefault="00845118" w:rsidP="00F37817">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sidR="005D4E3C" w:rsidRPr="005D4E3C">
        <w:rPr>
          <w:rFonts w:ascii="ＭＳ ゴシック" w:eastAsia="ＭＳ ゴシック" w:hint="eastAsia"/>
          <w:kern w:val="0"/>
          <w:szCs w:val="21"/>
        </w:rPr>
        <w:t>裁量労働従事者の出勤等の際の手続</w:t>
      </w:r>
      <w:r w:rsidRPr="00124C89">
        <w:rPr>
          <w:rFonts w:ascii="ＭＳ ゴシック" w:eastAsia="ＭＳ ゴシック" w:hint="eastAsia"/>
          <w:kern w:val="0"/>
          <w:szCs w:val="21"/>
        </w:rPr>
        <w:t>）</w:t>
      </w:r>
    </w:p>
    <w:p w14:paraId="53419F8C" w14:textId="142AF35A" w:rsidR="00845118" w:rsidRPr="005D4E3C" w:rsidRDefault="00845118" w:rsidP="005D4E3C">
      <w:pPr>
        <w:widowControl/>
        <w:spacing w:line="360" w:lineRule="atLeast"/>
        <w:ind w:left="991" w:hangingChars="472" w:hanging="991"/>
        <w:jc w:val="left"/>
        <w:rPr>
          <w:rFonts w:ascii="Times New Roman" w:hAnsi="Times New Roman"/>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23049">
        <w:rPr>
          <w:kern w:val="0"/>
          <w:szCs w:val="21"/>
        </w:rPr>
        <w:fldChar w:fldCharType="begin"/>
      </w:r>
      <w:r w:rsidRPr="00B23049">
        <w:rPr>
          <w:kern w:val="0"/>
          <w:szCs w:val="21"/>
        </w:rPr>
        <w:instrText xml:space="preserve"> AUTONUM </w:instrText>
      </w:r>
      <w:r w:rsidRPr="00B23049">
        <w:rPr>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005D4E3C" w:rsidRPr="005D4E3C">
        <w:rPr>
          <w:rFonts w:ascii="Times New Roman" w:hAnsi="Times New Roman" w:hint="eastAsia"/>
          <w:kern w:val="0"/>
          <w:szCs w:val="21"/>
        </w:rPr>
        <w:t>裁量労働従事者は、出勤した日については、所定の</w:t>
      </w:r>
      <w:r w:rsidR="00EC7CD8">
        <w:rPr>
          <w:rFonts w:ascii="Times New Roman" w:hAnsi="Times New Roman" w:hint="eastAsia"/>
          <w:kern w:val="0"/>
          <w:szCs w:val="21"/>
        </w:rPr>
        <w:t>方法により</w:t>
      </w:r>
      <w:r w:rsidR="005D4E3C" w:rsidRPr="005D4E3C">
        <w:rPr>
          <w:rFonts w:ascii="Times New Roman" w:hAnsi="Times New Roman" w:hint="eastAsia"/>
          <w:kern w:val="0"/>
          <w:szCs w:val="21"/>
        </w:rPr>
        <w:t>出勤</w:t>
      </w:r>
      <w:r w:rsidR="00EC7CD8">
        <w:rPr>
          <w:rFonts w:ascii="Times New Roman" w:hAnsi="Times New Roman" w:hint="eastAsia"/>
          <w:kern w:val="0"/>
          <w:szCs w:val="21"/>
        </w:rPr>
        <w:t>記録の入力等をおこなわなければならない</w:t>
      </w:r>
      <w:r w:rsidR="005D4E3C" w:rsidRPr="005D4E3C">
        <w:rPr>
          <w:rFonts w:ascii="Times New Roman" w:hAnsi="Times New Roman" w:hint="eastAsia"/>
          <w:kern w:val="0"/>
          <w:szCs w:val="21"/>
        </w:rPr>
        <w:t>。</w:t>
      </w:r>
    </w:p>
    <w:p w14:paraId="179291B5" w14:textId="32EFD574" w:rsidR="005D4E3C" w:rsidRPr="00EA609A" w:rsidRDefault="005D4E3C" w:rsidP="00EA609A">
      <w:pPr>
        <w:widowControl/>
        <w:spacing w:line="360" w:lineRule="atLeast"/>
        <w:ind w:left="991" w:hangingChars="472" w:hanging="991"/>
        <w:jc w:val="left"/>
        <w:rPr>
          <w:rFonts w:ascii="Times New Roman" w:hAnsi="Times New Roman"/>
          <w:kern w:val="0"/>
          <w:szCs w:val="21"/>
        </w:rPr>
      </w:pPr>
      <w:r w:rsidRPr="00286106">
        <w:rPr>
          <w:rFonts w:ascii="Times New Roman" w:hAnsi="Times New Roman" w:hint="eastAsia"/>
          <w:kern w:val="0"/>
          <w:szCs w:val="21"/>
        </w:rPr>
        <w:t xml:space="preserve">　　２</w:t>
      </w:r>
      <w:r w:rsidR="00982ACD" w:rsidRPr="00286106">
        <w:rPr>
          <w:rFonts w:ascii="Times New Roman" w:hAnsi="Times New Roman" w:hint="eastAsia"/>
          <w:kern w:val="0"/>
          <w:szCs w:val="21"/>
        </w:rPr>
        <w:tab/>
      </w:r>
      <w:r w:rsidRPr="005D4E3C">
        <w:rPr>
          <w:rFonts w:ascii="Times New Roman" w:hAnsi="Times New Roman" w:hint="eastAsia"/>
          <w:kern w:val="0"/>
          <w:szCs w:val="21"/>
        </w:rPr>
        <w:t>裁量労働従事者が、出張等業務の都合により事業場外で従事する場合には、あらかじめ所属長の承認を得て、これを</w:t>
      </w:r>
      <w:r w:rsidR="003C4147">
        <w:rPr>
          <w:rFonts w:ascii="Times New Roman" w:hAnsi="Times New Roman" w:hint="eastAsia"/>
          <w:kern w:val="0"/>
          <w:szCs w:val="21"/>
        </w:rPr>
        <w:t>おこなわ</w:t>
      </w:r>
      <w:r w:rsidRPr="005D4E3C">
        <w:rPr>
          <w:rFonts w:ascii="Times New Roman" w:hAnsi="Times New Roman" w:hint="eastAsia"/>
          <w:kern w:val="0"/>
          <w:szCs w:val="21"/>
        </w:rPr>
        <w:t>なければならない。所属長の承認を得た場合には、前条に定める労働時間</w:t>
      </w:r>
      <w:r w:rsidR="00982ACD">
        <w:rPr>
          <w:rFonts w:ascii="Times New Roman" w:hAnsi="Times New Roman" w:hint="eastAsia"/>
          <w:kern w:val="0"/>
          <w:szCs w:val="21"/>
        </w:rPr>
        <w:t>を</w:t>
      </w:r>
      <w:r w:rsidRPr="005D4E3C">
        <w:rPr>
          <w:rFonts w:ascii="Times New Roman" w:hAnsi="Times New Roman" w:hint="eastAsia"/>
          <w:kern w:val="0"/>
          <w:szCs w:val="21"/>
        </w:rPr>
        <w:t>労働したものとみなす。</w:t>
      </w:r>
    </w:p>
    <w:p w14:paraId="6CEC8A0B" w14:textId="77777777" w:rsidR="00845118" w:rsidRPr="00EA609A" w:rsidRDefault="00845118" w:rsidP="007337D7">
      <w:pPr>
        <w:adjustRightInd w:val="0"/>
        <w:spacing w:line="360" w:lineRule="atLeast"/>
        <w:jc w:val="left"/>
        <w:textAlignment w:val="baseline"/>
        <w:rPr>
          <w:rFonts w:ascii="ＭＳ ゴシック" w:eastAsia="ＭＳ ゴシック"/>
          <w:kern w:val="0"/>
          <w:szCs w:val="21"/>
        </w:rPr>
      </w:pPr>
    </w:p>
    <w:p w14:paraId="4978B82A" w14:textId="77777777" w:rsidR="00845118" w:rsidRDefault="00845118" w:rsidP="00F37817">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sidR="003C4147" w:rsidRPr="003C4147">
        <w:rPr>
          <w:rFonts w:ascii="ＭＳ ゴシック" w:eastAsia="ＭＳ ゴシック" w:hint="eastAsia"/>
          <w:kern w:val="0"/>
          <w:szCs w:val="21"/>
        </w:rPr>
        <w:t>裁量労働従事者の</w:t>
      </w:r>
      <w:r w:rsidR="003C4147">
        <w:rPr>
          <w:rFonts w:ascii="ＭＳ ゴシック" w:eastAsia="ＭＳ ゴシック" w:hint="eastAsia"/>
          <w:kern w:val="0"/>
          <w:szCs w:val="21"/>
        </w:rPr>
        <w:t>健康と福祉の確保</w:t>
      </w:r>
      <w:r w:rsidRPr="00124C89">
        <w:rPr>
          <w:rFonts w:ascii="ＭＳ ゴシック" w:eastAsia="ＭＳ ゴシック" w:hint="eastAsia"/>
          <w:kern w:val="0"/>
          <w:szCs w:val="21"/>
        </w:rPr>
        <w:t>）</w:t>
      </w:r>
    </w:p>
    <w:p w14:paraId="373DF9F3" w14:textId="6A3A4978" w:rsidR="00ED730E" w:rsidRPr="001F102C" w:rsidRDefault="00845118" w:rsidP="007337D7">
      <w:pPr>
        <w:widowControl/>
        <w:spacing w:line="360" w:lineRule="atLeast"/>
        <w:ind w:left="991" w:hangingChars="472" w:hanging="991"/>
        <w:jc w:val="left"/>
        <w:rPr>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23049">
        <w:rPr>
          <w:kern w:val="0"/>
          <w:szCs w:val="21"/>
        </w:rPr>
        <w:fldChar w:fldCharType="begin"/>
      </w:r>
      <w:r w:rsidRPr="00B23049">
        <w:rPr>
          <w:kern w:val="0"/>
          <w:szCs w:val="21"/>
        </w:rPr>
        <w:instrText xml:space="preserve"> AUTONUM </w:instrText>
      </w:r>
      <w:r w:rsidRPr="00B23049">
        <w:rPr>
          <w:kern w:val="0"/>
          <w:szCs w:val="21"/>
        </w:rPr>
        <w:fldChar w:fldCharType="end"/>
      </w:r>
      <w:r w:rsidRPr="00BB7239">
        <w:rPr>
          <w:rFonts w:ascii="Times New Roman" w:hAnsi="Times New Roman" w:hint="eastAsia"/>
          <w:kern w:val="0"/>
          <w:szCs w:val="21"/>
        </w:rPr>
        <w:t>条</w:t>
      </w:r>
      <w:r w:rsidR="00982ACD" w:rsidRPr="00286106">
        <w:rPr>
          <w:rFonts w:ascii="Times New Roman" w:hAnsi="Times New Roman" w:hint="eastAsia"/>
          <w:kern w:val="0"/>
          <w:szCs w:val="21"/>
        </w:rPr>
        <w:tab/>
      </w:r>
      <w:r w:rsidR="00944371" w:rsidRPr="005D4E3C">
        <w:rPr>
          <w:rFonts w:ascii="Times New Roman" w:hAnsi="Times New Roman" w:hint="eastAsia"/>
          <w:kern w:val="0"/>
          <w:szCs w:val="21"/>
        </w:rPr>
        <w:t>裁量労働従事者</w:t>
      </w:r>
      <w:r w:rsidR="00ED730E" w:rsidRPr="001F102C">
        <w:rPr>
          <w:rFonts w:hint="eastAsia"/>
          <w:szCs w:val="21"/>
        </w:rPr>
        <w:t>の健康と福祉を確保するために、次の措置を講ずるものとする。</w:t>
      </w:r>
    </w:p>
    <w:p w14:paraId="5FAABF2F" w14:textId="59215F4D" w:rsidR="00ED730E" w:rsidRPr="001F102C" w:rsidRDefault="00ED730E" w:rsidP="00ED730E">
      <w:pPr>
        <w:widowControl/>
        <w:spacing w:line="360" w:lineRule="atLeast"/>
        <w:ind w:leftChars="404" w:left="848" w:firstLine="1"/>
        <w:jc w:val="left"/>
        <w:rPr>
          <w:szCs w:val="21"/>
        </w:rPr>
      </w:pPr>
      <w:r w:rsidRPr="001F102C">
        <w:rPr>
          <w:rFonts w:hint="eastAsia"/>
          <w:szCs w:val="21"/>
        </w:rPr>
        <w:t>（</w:t>
      </w:r>
      <w:r w:rsidRPr="001F102C">
        <w:rPr>
          <w:rFonts w:hint="eastAsia"/>
          <w:szCs w:val="21"/>
        </w:rPr>
        <w:t>1</w:t>
      </w:r>
      <w:r w:rsidRPr="001F102C">
        <w:rPr>
          <w:rFonts w:hint="eastAsia"/>
          <w:szCs w:val="21"/>
        </w:rPr>
        <w:t>）</w:t>
      </w:r>
      <w:r w:rsidR="00944371" w:rsidRPr="005D4E3C">
        <w:rPr>
          <w:rFonts w:ascii="Times New Roman" w:hAnsi="Times New Roman" w:hint="eastAsia"/>
          <w:kern w:val="0"/>
          <w:szCs w:val="21"/>
        </w:rPr>
        <w:t>裁量労働従事者</w:t>
      </w:r>
      <w:r w:rsidRPr="001F102C">
        <w:rPr>
          <w:rFonts w:hint="eastAsia"/>
          <w:szCs w:val="21"/>
        </w:rPr>
        <w:t>の健康状態を把握するために次の措置を実施する。</w:t>
      </w:r>
      <w:r w:rsidRPr="001F102C">
        <w:rPr>
          <w:rFonts w:hint="eastAsia"/>
          <w:szCs w:val="21"/>
        </w:rPr>
        <w:t xml:space="preserve"> </w:t>
      </w:r>
    </w:p>
    <w:p w14:paraId="34755B19" w14:textId="7051FD96" w:rsidR="00ED730E" w:rsidRPr="001F102C" w:rsidRDefault="00ED730E" w:rsidP="00ED730E">
      <w:pPr>
        <w:widowControl/>
        <w:spacing w:line="360" w:lineRule="atLeast"/>
        <w:ind w:leftChars="743" w:left="1984" w:hangingChars="202" w:hanging="424"/>
        <w:jc w:val="left"/>
        <w:rPr>
          <w:szCs w:val="21"/>
        </w:rPr>
      </w:pPr>
      <w:r w:rsidRPr="001F102C">
        <w:rPr>
          <w:rFonts w:hint="eastAsia"/>
          <w:szCs w:val="21"/>
        </w:rPr>
        <w:t>イ　所属長は、入退室時のＩＤカード</w:t>
      </w:r>
      <w:r w:rsidR="00813B3F">
        <w:rPr>
          <w:rFonts w:hint="eastAsia"/>
          <w:szCs w:val="21"/>
        </w:rPr>
        <w:t>またはタイムカード</w:t>
      </w:r>
      <w:r w:rsidRPr="001F102C">
        <w:rPr>
          <w:rFonts w:hint="eastAsia"/>
          <w:szCs w:val="21"/>
        </w:rPr>
        <w:t>の記録により、</w:t>
      </w:r>
      <w:r w:rsidR="00944371" w:rsidRPr="005D4E3C">
        <w:rPr>
          <w:rFonts w:ascii="Times New Roman" w:hAnsi="Times New Roman" w:hint="eastAsia"/>
          <w:kern w:val="0"/>
          <w:szCs w:val="21"/>
        </w:rPr>
        <w:t>裁量労働従事者</w:t>
      </w:r>
      <w:r w:rsidRPr="001F102C">
        <w:rPr>
          <w:rFonts w:hint="eastAsia"/>
          <w:szCs w:val="21"/>
        </w:rPr>
        <w:t>の在社時間を把握する。</w:t>
      </w:r>
      <w:r w:rsidRPr="001F102C">
        <w:rPr>
          <w:rFonts w:hint="eastAsia"/>
          <w:szCs w:val="21"/>
        </w:rPr>
        <w:t xml:space="preserve"> </w:t>
      </w:r>
    </w:p>
    <w:p w14:paraId="15348C93" w14:textId="147A63EC" w:rsidR="00ED730E" w:rsidRPr="001F102C" w:rsidRDefault="00ED730E" w:rsidP="00ED730E">
      <w:pPr>
        <w:widowControl/>
        <w:spacing w:line="360" w:lineRule="atLeast"/>
        <w:ind w:leftChars="743" w:left="1984" w:hangingChars="202" w:hanging="424"/>
        <w:jc w:val="left"/>
        <w:rPr>
          <w:szCs w:val="21"/>
        </w:rPr>
      </w:pPr>
      <w:r w:rsidRPr="001F102C">
        <w:rPr>
          <w:rFonts w:hint="eastAsia"/>
          <w:szCs w:val="21"/>
        </w:rPr>
        <w:t xml:space="preserve">ロ　</w:t>
      </w:r>
      <w:r w:rsidR="00944371" w:rsidRPr="005D4E3C">
        <w:rPr>
          <w:rFonts w:ascii="Times New Roman" w:hAnsi="Times New Roman" w:hint="eastAsia"/>
          <w:kern w:val="0"/>
          <w:szCs w:val="21"/>
        </w:rPr>
        <w:t>裁量労働従事者</w:t>
      </w:r>
      <w:r w:rsidRPr="001F102C">
        <w:rPr>
          <w:rFonts w:hint="eastAsia"/>
          <w:szCs w:val="21"/>
        </w:rPr>
        <w:t>は、２ヵ月に１回、自己の健康状態について所定の「自己診断カード」に記入の上、所属長に提出する。</w:t>
      </w:r>
      <w:r w:rsidRPr="001F102C">
        <w:rPr>
          <w:rFonts w:hint="eastAsia"/>
          <w:szCs w:val="21"/>
        </w:rPr>
        <w:t xml:space="preserve"> </w:t>
      </w:r>
    </w:p>
    <w:p w14:paraId="1C01A99D" w14:textId="36581519" w:rsidR="00ED730E" w:rsidRPr="001F102C" w:rsidRDefault="00ED730E" w:rsidP="00ED730E">
      <w:pPr>
        <w:widowControl/>
        <w:spacing w:line="360" w:lineRule="atLeast"/>
        <w:ind w:leftChars="743" w:left="1984" w:hangingChars="202" w:hanging="424"/>
        <w:jc w:val="left"/>
        <w:rPr>
          <w:szCs w:val="21"/>
        </w:rPr>
      </w:pPr>
      <w:r w:rsidRPr="001F102C">
        <w:rPr>
          <w:rFonts w:hint="eastAsia"/>
          <w:szCs w:val="21"/>
        </w:rPr>
        <w:t>ハ　所属長は、ロの自己診断カードを受領後、速やかに、</w:t>
      </w:r>
      <w:r w:rsidR="00944371" w:rsidRPr="005D4E3C">
        <w:rPr>
          <w:rFonts w:ascii="Times New Roman" w:hAnsi="Times New Roman" w:hint="eastAsia"/>
          <w:kern w:val="0"/>
          <w:szCs w:val="21"/>
        </w:rPr>
        <w:t>裁量労働従事者</w:t>
      </w:r>
      <w:r w:rsidRPr="001F102C">
        <w:rPr>
          <w:rFonts w:hint="eastAsia"/>
          <w:szCs w:val="21"/>
        </w:rPr>
        <w:t>ごとに健康状態等についてヒアリングを</w:t>
      </w:r>
      <w:r>
        <w:rPr>
          <w:rFonts w:hint="eastAsia"/>
          <w:szCs w:val="21"/>
        </w:rPr>
        <w:t>おこな</w:t>
      </w:r>
      <w:r w:rsidRPr="001F102C">
        <w:rPr>
          <w:rFonts w:hint="eastAsia"/>
          <w:szCs w:val="21"/>
        </w:rPr>
        <w:t>う。</w:t>
      </w:r>
      <w:r w:rsidRPr="001F102C">
        <w:rPr>
          <w:rFonts w:hint="eastAsia"/>
          <w:szCs w:val="21"/>
        </w:rPr>
        <w:t xml:space="preserve"> </w:t>
      </w:r>
      <w:r w:rsidRPr="001F102C">
        <w:rPr>
          <w:szCs w:val="21"/>
        </w:rPr>
        <w:t xml:space="preserve"> </w:t>
      </w:r>
    </w:p>
    <w:p w14:paraId="06D4A715" w14:textId="6C2E3B0B" w:rsidR="00ED730E" w:rsidRPr="001F102C" w:rsidRDefault="00ED730E" w:rsidP="00ED730E">
      <w:pPr>
        <w:widowControl/>
        <w:spacing w:line="360" w:lineRule="atLeast"/>
        <w:ind w:leftChars="404" w:left="1417" w:hanging="569"/>
        <w:jc w:val="left"/>
        <w:rPr>
          <w:szCs w:val="21"/>
        </w:rPr>
      </w:pPr>
      <w:r w:rsidRPr="001F102C">
        <w:rPr>
          <w:rFonts w:hint="eastAsia"/>
          <w:szCs w:val="21"/>
        </w:rPr>
        <w:t>（</w:t>
      </w:r>
      <w:r w:rsidRPr="001F102C">
        <w:rPr>
          <w:rFonts w:hint="eastAsia"/>
          <w:szCs w:val="21"/>
        </w:rPr>
        <w:t>2</w:t>
      </w:r>
      <w:r w:rsidRPr="001F102C">
        <w:rPr>
          <w:rFonts w:hint="eastAsia"/>
          <w:szCs w:val="21"/>
        </w:rPr>
        <w:t>）使用者は、</w:t>
      </w:r>
      <w:r w:rsidR="00EC7CD8">
        <w:rPr>
          <w:rFonts w:hint="eastAsia"/>
          <w:szCs w:val="21"/>
        </w:rPr>
        <w:t>前号</w:t>
      </w:r>
      <w:r w:rsidRPr="001F102C">
        <w:rPr>
          <w:rFonts w:hint="eastAsia"/>
          <w:szCs w:val="21"/>
        </w:rPr>
        <w:t>の結果をとりまとめ、産業医に提出するとともに、産業医が必要と認めるときには、次の措置を実施する。</w:t>
      </w:r>
    </w:p>
    <w:p w14:paraId="271A8934" w14:textId="77777777" w:rsidR="00ED730E" w:rsidRPr="001F102C" w:rsidRDefault="00ED730E" w:rsidP="00ED730E">
      <w:pPr>
        <w:widowControl/>
        <w:spacing w:line="360" w:lineRule="atLeast"/>
        <w:ind w:leftChars="743" w:left="1984" w:hangingChars="202" w:hanging="424"/>
        <w:jc w:val="left"/>
        <w:rPr>
          <w:szCs w:val="21"/>
        </w:rPr>
      </w:pPr>
      <w:r w:rsidRPr="001F102C">
        <w:rPr>
          <w:rFonts w:hint="eastAsia"/>
          <w:szCs w:val="21"/>
        </w:rPr>
        <w:t>イ</w:t>
      </w:r>
      <w:r w:rsidRPr="001F102C">
        <w:rPr>
          <w:rFonts w:hint="eastAsia"/>
          <w:szCs w:val="21"/>
        </w:rPr>
        <w:t xml:space="preserve"> </w:t>
      </w:r>
      <w:r w:rsidRPr="001F102C">
        <w:rPr>
          <w:rFonts w:hint="eastAsia"/>
          <w:szCs w:val="21"/>
        </w:rPr>
        <w:t xml:space="preserve">　定期健康診断とは別に、特別健康診断を実施する。</w:t>
      </w:r>
      <w:r w:rsidRPr="001F102C">
        <w:rPr>
          <w:rFonts w:hint="eastAsia"/>
          <w:szCs w:val="21"/>
        </w:rPr>
        <w:t xml:space="preserve"> </w:t>
      </w:r>
    </w:p>
    <w:p w14:paraId="400E48B0" w14:textId="454D2783" w:rsidR="00ED730E" w:rsidRPr="001F102C" w:rsidRDefault="00ED730E" w:rsidP="00ED730E">
      <w:pPr>
        <w:widowControl/>
        <w:spacing w:line="360" w:lineRule="atLeast"/>
        <w:ind w:leftChars="743" w:left="1984" w:hangingChars="202" w:hanging="424"/>
        <w:jc w:val="left"/>
        <w:rPr>
          <w:szCs w:val="21"/>
        </w:rPr>
      </w:pPr>
      <w:r w:rsidRPr="001F102C">
        <w:rPr>
          <w:rFonts w:hint="eastAsia"/>
          <w:szCs w:val="21"/>
        </w:rPr>
        <w:t>ロ</w:t>
      </w:r>
      <w:r w:rsidRPr="001F102C">
        <w:rPr>
          <w:rFonts w:hint="eastAsia"/>
          <w:szCs w:val="21"/>
        </w:rPr>
        <w:t xml:space="preserve"> </w:t>
      </w:r>
      <w:r w:rsidRPr="001F102C">
        <w:rPr>
          <w:rFonts w:hint="eastAsia"/>
          <w:szCs w:val="21"/>
        </w:rPr>
        <w:t xml:space="preserve">　特別休暇を付与する。</w:t>
      </w:r>
      <w:r w:rsidRPr="001F102C">
        <w:rPr>
          <w:rFonts w:hint="eastAsia"/>
          <w:szCs w:val="21"/>
        </w:rPr>
        <w:t xml:space="preserve"> </w:t>
      </w:r>
      <w:r w:rsidRPr="001F102C">
        <w:rPr>
          <w:szCs w:val="21"/>
        </w:rPr>
        <w:t xml:space="preserve"> </w:t>
      </w:r>
    </w:p>
    <w:p w14:paraId="7F0755A2" w14:textId="449C0277" w:rsidR="00845118" w:rsidRDefault="00ED730E" w:rsidP="00ED730E">
      <w:pPr>
        <w:widowControl/>
        <w:spacing w:line="360" w:lineRule="atLeast"/>
        <w:ind w:leftChars="404" w:left="1417" w:hanging="569"/>
        <w:jc w:val="left"/>
        <w:rPr>
          <w:szCs w:val="21"/>
        </w:rPr>
      </w:pPr>
      <w:r w:rsidRPr="001F102C">
        <w:rPr>
          <w:rFonts w:hint="eastAsia"/>
          <w:szCs w:val="21"/>
        </w:rPr>
        <w:t>（</w:t>
      </w:r>
      <w:r w:rsidRPr="001F102C">
        <w:rPr>
          <w:rFonts w:hint="eastAsia"/>
          <w:szCs w:val="21"/>
        </w:rPr>
        <w:t>3</w:t>
      </w:r>
      <w:r w:rsidRPr="001F102C">
        <w:rPr>
          <w:rFonts w:hint="eastAsia"/>
          <w:szCs w:val="21"/>
        </w:rPr>
        <w:t>）精神・身体両面の健康についての相談室を</w:t>
      </w:r>
      <w:r w:rsidR="00274FA0">
        <w:rPr>
          <w:rFonts w:hint="eastAsia"/>
          <w:szCs w:val="21"/>
        </w:rPr>
        <w:t>人事</w:t>
      </w:r>
      <w:r w:rsidRPr="001F102C">
        <w:rPr>
          <w:rFonts w:hint="eastAsia"/>
          <w:szCs w:val="21"/>
        </w:rPr>
        <w:t>部に設置する。</w:t>
      </w:r>
    </w:p>
    <w:p w14:paraId="576D35EA" w14:textId="2895B1F3" w:rsidR="000F5666" w:rsidRDefault="00190325" w:rsidP="007337D7">
      <w:pPr>
        <w:widowControl/>
        <w:spacing w:line="360" w:lineRule="atLeast"/>
        <w:ind w:leftChars="404" w:left="1417" w:hanging="569"/>
        <w:jc w:val="left"/>
        <w:rPr>
          <w:szCs w:val="21"/>
        </w:rPr>
      </w:pPr>
      <w:r>
        <w:rPr>
          <w:rFonts w:hint="eastAsia"/>
          <w:szCs w:val="21"/>
        </w:rPr>
        <w:t>（</w:t>
      </w:r>
      <w:r>
        <w:rPr>
          <w:rFonts w:hint="eastAsia"/>
          <w:szCs w:val="21"/>
        </w:rPr>
        <w:t>4</w:t>
      </w:r>
      <w:r w:rsidRPr="001F102C">
        <w:rPr>
          <w:rFonts w:hint="eastAsia"/>
          <w:szCs w:val="21"/>
        </w:rPr>
        <w:t>）</w:t>
      </w:r>
      <w:r w:rsidR="00501265">
        <w:rPr>
          <w:szCs w:val="21"/>
        </w:rPr>
        <w:tab/>
      </w:r>
      <w:r>
        <w:rPr>
          <w:rFonts w:hint="eastAsia"/>
          <w:szCs w:val="21"/>
        </w:rPr>
        <w:t>1</w:t>
      </w:r>
      <w:r>
        <w:rPr>
          <w:rFonts w:hint="eastAsia"/>
          <w:szCs w:val="21"/>
        </w:rPr>
        <w:t>週間あたりの労働時間が</w:t>
      </w:r>
      <w:r>
        <w:rPr>
          <w:rFonts w:hint="eastAsia"/>
          <w:szCs w:val="21"/>
        </w:rPr>
        <w:t>40</w:t>
      </w:r>
      <w:r>
        <w:rPr>
          <w:rFonts w:hint="eastAsia"/>
          <w:szCs w:val="21"/>
        </w:rPr>
        <w:t>時間を超えた時間が１ヵ月あたり</w:t>
      </w:r>
      <w:r>
        <w:rPr>
          <w:rFonts w:hint="eastAsia"/>
          <w:szCs w:val="21"/>
        </w:rPr>
        <w:t>80</w:t>
      </w:r>
      <w:r>
        <w:rPr>
          <w:rFonts w:hint="eastAsia"/>
          <w:szCs w:val="21"/>
        </w:rPr>
        <w:t>時間を超え</w:t>
      </w:r>
      <w:r w:rsidR="00501265">
        <w:rPr>
          <w:rFonts w:hint="eastAsia"/>
          <w:szCs w:val="21"/>
        </w:rPr>
        <w:t>ないようにする</w:t>
      </w:r>
      <w:r w:rsidR="00982ACD">
        <w:rPr>
          <w:rFonts w:hint="eastAsia"/>
          <w:szCs w:val="21"/>
        </w:rPr>
        <w:t>。</w:t>
      </w:r>
    </w:p>
    <w:p w14:paraId="1AABDB94" w14:textId="4BF2BE0B" w:rsidR="00190325" w:rsidRPr="00EA609A" w:rsidRDefault="00190325" w:rsidP="007337D7">
      <w:pPr>
        <w:adjustRightInd w:val="0"/>
        <w:spacing w:line="360" w:lineRule="atLeast"/>
        <w:jc w:val="left"/>
        <w:textAlignment w:val="baseline"/>
        <w:rPr>
          <w:rFonts w:ascii="ＭＳ ゴシック" w:eastAsia="ＭＳ ゴシック"/>
          <w:kern w:val="0"/>
          <w:szCs w:val="21"/>
        </w:rPr>
      </w:pPr>
    </w:p>
    <w:p w14:paraId="13BA3AD6" w14:textId="678527C1" w:rsidR="00845118" w:rsidRDefault="00845118" w:rsidP="00F37817">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sidR="005D4E3C" w:rsidRPr="005D4E3C">
        <w:rPr>
          <w:rFonts w:ascii="ＭＳ ゴシック" w:eastAsia="ＭＳ ゴシック" w:hint="eastAsia"/>
          <w:kern w:val="0"/>
          <w:szCs w:val="21"/>
        </w:rPr>
        <w:t>裁量労働適用の中止</w:t>
      </w:r>
      <w:r w:rsidRPr="00124C89">
        <w:rPr>
          <w:rFonts w:ascii="ＭＳ ゴシック" w:eastAsia="ＭＳ ゴシック" w:hint="eastAsia"/>
          <w:kern w:val="0"/>
          <w:szCs w:val="21"/>
        </w:rPr>
        <w:t>）</w:t>
      </w:r>
    </w:p>
    <w:p w14:paraId="6A6FDBA3" w14:textId="6C380014" w:rsidR="00845118" w:rsidRPr="00040FE6" w:rsidRDefault="00845118" w:rsidP="005D4E3C">
      <w:pPr>
        <w:widowControl/>
        <w:spacing w:line="360" w:lineRule="atLeast"/>
        <w:ind w:left="991" w:hangingChars="472" w:hanging="991"/>
        <w:jc w:val="left"/>
        <w:rPr>
          <w:rFonts w:ascii="ＭＳ 明朝" w:hAnsi="ＭＳ 明朝"/>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23049">
        <w:rPr>
          <w:kern w:val="0"/>
          <w:szCs w:val="21"/>
        </w:rPr>
        <w:fldChar w:fldCharType="begin"/>
      </w:r>
      <w:r w:rsidRPr="00B23049">
        <w:rPr>
          <w:kern w:val="0"/>
          <w:szCs w:val="21"/>
        </w:rPr>
        <w:instrText xml:space="preserve"> AUTONUM </w:instrText>
      </w:r>
      <w:r w:rsidRPr="00B23049">
        <w:rPr>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005D4E3C" w:rsidRPr="005D4E3C">
        <w:rPr>
          <w:rFonts w:ascii="Times New Roman" w:hAnsi="Times New Roman" w:hint="eastAsia"/>
          <w:kern w:val="0"/>
          <w:szCs w:val="21"/>
        </w:rPr>
        <w:t>前条の措置の結果、裁量労働従事者に企画業務型裁量労働制を適用することがふさわしくないと認められた場合、または裁量労働従事者が企画業務型裁量労働制の適用の</w:t>
      </w:r>
      <w:r w:rsidR="005D4E3C" w:rsidRPr="00340A71">
        <w:rPr>
          <w:rFonts w:ascii="Times New Roman" w:hAnsi="Times New Roman" w:hint="eastAsia"/>
          <w:kern w:val="0"/>
          <w:szCs w:val="21"/>
        </w:rPr>
        <w:t>中止</w:t>
      </w:r>
      <w:r w:rsidR="005D4E3C" w:rsidRPr="005D4E3C">
        <w:rPr>
          <w:rFonts w:ascii="Times New Roman" w:hAnsi="Times New Roman" w:hint="eastAsia"/>
          <w:kern w:val="0"/>
          <w:szCs w:val="21"/>
        </w:rPr>
        <w:t>を申し出た場合は、使用者は当該</w:t>
      </w:r>
      <w:r w:rsidR="003C4147">
        <w:rPr>
          <w:rFonts w:ascii="Times New Roman" w:hAnsi="Times New Roman" w:hint="eastAsia"/>
          <w:kern w:val="0"/>
          <w:szCs w:val="21"/>
        </w:rPr>
        <w:t>従業員</w:t>
      </w:r>
      <w:r w:rsidR="005D4E3C" w:rsidRPr="005D4E3C">
        <w:rPr>
          <w:rFonts w:ascii="Times New Roman" w:hAnsi="Times New Roman" w:hint="eastAsia"/>
          <w:kern w:val="0"/>
          <w:szCs w:val="21"/>
        </w:rPr>
        <w:t>に企画業務型裁量労働制を適用しないものとする。</w:t>
      </w:r>
    </w:p>
    <w:p w14:paraId="6049E962" w14:textId="7AEDB965" w:rsidR="00845118" w:rsidRDefault="00845118" w:rsidP="007337D7">
      <w:pPr>
        <w:adjustRightInd w:val="0"/>
        <w:spacing w:line="360" w:lineRule="atLeast"/>
        <w:jc w:val="left"/>
        <w:textAlignment w:val="baseline"/>
        <w:rPr>
          <w:rFonts w:ascii="ＭＳ ゴシック" w:eastAsia="ＭＳ ゴシック"/>
          <w:kern w:val="0"/>
          <w:szCs w:val="21"/>
        </w:rPr>
      </w:pPr>
    </w:p>
    <w:p w14:paraId="0E8B4765" w14:textId="3017779B" w:rsidR="00845118" w:rsidRDefault="00845118" w:rsidP="00F37817">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sidR="005D4E3C" w:rsidRPr="005D4E3C">
        <w:rPr>
          <w:rFonts w:ascii="ＭＳ ゴシック" w:eastAsia="ＭＳ ゴシック" w:hint="eastAsia"/>
          <w:kern w:val="0"/>
          <w:szCs w:val="21"/>
        </w:rPr>
        <w:t>苦情の処理</w:t>
      </w:r>
      <w:r w:rsidRPr="00124C89">
        <w:rPr>
          <w:rFonts w:ascii="ＭＳ ゴシック" w:eastAsia="ＭＳ ゴシック" w:hint="eastAsia"/>
          <w:kern w:val="0"/>
          <w:szCs w:val="21"/>
        </w:rPr>
        <w:t>）</w:t>
      </w:r>
    </w:p>
    <w:p w14:paraId="103EABA9" w14:textId="423F9C14" w:rsidR="005D4E3C" w:rsidRPr="005D4E3C" w:rsidRDefault="00845118" w:rsidP="005D4E3C">
      <w:pPr>
        <w:widowControl/>
        <w:spacing w:line="360" w:lineRule="atLeast"/>
        <w:ind w:left="991" w:hangingChars="472" w:hanging="991"/>
        <w:jc w:val="left"/>
        <w:rPr>
          <w:rFonts w:ascii="Times New Roman" w:hAnsi="Times New Roman"/>
          <w:kern w:val="0"/>
          <w:szCs w:val="21"/>
        </w:rPr>
      </w:pPr>
      <w:r w:rsidRPr="00BB7239">
        <w:rPr>
          <w:rFonts w:ascii="Times New Roman" w:hAnsi="Times New Roman" w:hint="eastAsia"/>
          <w:kern w:val="0"/>
          <w:szCs w:val="21"/>
        </w:rPr>
        <w:t>第</w:t>
      </w:r>
      <w:r w:rsidRPr="00B23049">
        <w:rPr>
          <w:kern w:val="0"/>
          <w:szCs w:val="21"/>
        </w:rPr>
        <w:fldChar w:fldCharType="begin"/>
      </w:r>
      <w:r w:rsidRPr="00B23049">
        <w:rPr>
          <w:kern w:val="0"/>
          <w:szCs w:val="21"/>
        </w:rPr>
        <w:instrText xml:space="preserve"> AUTONUM </w:instrText>
      </w:r>
      <w:r w:rsidRPr="00B23049">
        <w:rPr>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005D4E3C" w:rsidRPr="005D4E3C">
        <w:rPr>
          <w:rFonts w:ascii="Times New Roman" w:hAnsi="Times New Roman" w:hint="eastAsia"/>
          <w:kern w:val="0"/>
          <w:szCs w:val="21"/>
        </w:rPr>
        <w:t>裁量労働従事者から苦情等があった場合には、以下の各号に定める手続に従い、対応するものとする。</w:t>
      </w:r>
    </w:p>
    <w:p w14:paraId="4F4C2E30" w14:textId="77777777" w:rsidR="000F5666" w:rsidRPr="001F102C" w:rsidRDefault="000F5666" w:rsidP="000F5666">
      <w:pPr>
        <w:widowControl/>
        <w:spacing w:line="360" w:lineRule="atLeast"/>
        <w:ind w:leftChars="404" w:left="848" w:firstLine="1"/>
        <w:jc w:val="left"/>
        <w:rPr>
          <w:szCs w:val="21"/>
        </w:rPr>
      </w:pPr>
      <w:r w:rsidRPr="001F102C">
        <w:rPr>
          <w:rFonts w:hint="eastAsia"/>
          <w:szCs w:val="21"/>
        </w:rPr>
        <w:t>（</w:t>
      </w:r>
      <w:r w:rsidRPr="001F102C">
        <w:rPr>
          <w:rFonts w:hint="eastAsia"/>
          <w:szCs w:val="21"/>
        </w:rPr>
        <w:t>1</w:t>
      </w:r>
      <w:r w:rsidRPr="001F102C">
        <w:rPr>
          <w:rFonts w:hint="eastAsia"/>
          <w:szCs w:val="21"/>
        </w:rPr>
        <w:t>）裁量労働相談室を次のとおり開設する。</w:t>
      </w:r>
      <w:r w:rsidRPr="001F102C">
        <w:rPr>
          <w:rFonts w:hint="eastAsia"/>
          <w:szCs w:val="21"/>
        </w:rPr>
        <w:t xml:space="preserve"> </w:t>
      </w:r>
    </w:p>
    <w:p w14:paraId="3894BF54" w14:textId="0F545020" w:rsidR="000F5666" w:rsidRPr="001F102C" w:rsidRDefault="000F5666" w:rsidP="000F5666">
      <w:pPr>
        <w:widowControl/>
        <w:spacing w:line="360" w:lineRule="atLeast"/>
        <w:ind w:leftChars="743" w:left="1984" w:hangingChars="202" w:hanging="424"/>
        <w:jc w:val="left"/>
        <w:rPr>
          <w:szCs w:val="21"/>
        </w:rPr>
      </w:pPr>
      <w:r w:rsidRPr="001F102C">
        <w:rPr>
          <w:rFonts w:hint="eastAsia"/>
          <w:szCs w:val="21"/>
        </w:rPr>
        <w:lastRenderedPageBreak/>
        <w:t xml:space="preserve">イ　場所　</w:t>
      </w:r>
      <w:r w:rsidRPr="001F102C">
        <w:rPr>
          <w:rFonts w:hint="eastAsia"/>
          <w:szCs w:val="21"/>
        </w:rPr>
        <w:tab/>
      </w:r>
      <w:r w:rsidR="00274FA0">
        <w:rPr>
          <w:rFonts w:hint="eastAsia"/>
          <w:szCs w:val="21"/>
        </w:rPr>
        <w:t>人事</w:t>
      </w:r>
      <w:r w:rsidRPr="001F102C">
        <w:rPr>
          <w:rFonts w:hint="eastAsia"/>
          <w:szCs w:val="21"/>
        </w:rPr>
        <w:t>部</w:t>
      </w:r>
      <w:r w:rsidRPr="001F102C">
        <w:rPr>
          <w:rFonts w:hint="eastAsia"/>
          <w:szCs w:val="21"/>
        </w:rPr>
        <w:t xml:space="preserve"> </w:t>
      </w:r>
    </w:p>
    <w:p w14:paraId="3D7CD5D4" w14:textId="77777777" w:rsidR="000F5666" w:rsidRPr="001F102C" w:rsidRDefault="000F5666" w:rsidP="000F5666">
      <w:pPr>
        <w:widowControl/>
        <w:spacing w:line="360" w:lineRule="atLeast"/>
        <w:ind w:leftChars="743" w:left="1984" w:hangingChars="202" w:hanging="424"/>
        <w:jc w:val="left"/>
        <w:rPr>
          <w:szCs w:val="21"/>
        </w:rPr>
      </w:pPr>
      <w:r w:rsidRPr="001F102C">
        <w:rPr>
          <w:rFonts w:hint="eastAsia"/>
          <w:szCs w:val="21"/>
        </w:rPr>
        <w:t xml:space="preserve">ロ　開設日時　</w:t>
      </w:r>
      <w:r w:rsidRPr="001F102C">
        <w:rPr>
          <w:rFonts w:hint="eastAsia"/>
          <w:szCs w:val="21"/>
        </w:rPr>
        <w:tab/>
      </w:r>
      <w:r w:rsidRPr="001F102C">
        <w:rPr>
          <w:rFonts w:hint="eastAsia"/>
          <w:szCs w:val="21"/>
        </w:rPr>
        <w:t>毎週○曜日○時　～○時</w:t>
      </w:r>
      <w:r w:rsidRPr="001F102C">
        <w:rPr>
          <w:rFonts w:hint="eastAsia"/>
          <w:szCs w:val="21"/>
        </w:rPr>
        <w:t xml:space="preserve"> </w:t>
      </w:r>
    </w:p>
    <w:p w14:paraId="7923F776" w14:textId="309294CC" w:rsidR="000F5666" w:rsidRPr="001F102C" w:rsidRDefault="000F5666" w:rsidP="000F5666">
      <w:pPr>
        <w:widowControl/>
        <w:spacing w:line="360" w:lineRule="atLeast"/>
        <w:ind w:leftChars="743" w:left="1984" w:hangingChars="202" w:hanging="424"/>
        <w:jc w:val="left"/>
        <w:rPr>
          <w:szCs w:val="21"/>
        </w:rPr>
      </w:pPr>
      <w:r w:rsidRPr="001F102C">
        <w:rPr>
          <w:rFonts w:hint="eastAsia"/>
          <w:szCs w:val="21"/>
        </w:rPr>
        <w:t>ハ　相談員</w:t>
      </w:r>
      <w:r w:rsidRPr="001F102C">
        <w:rPr>
          <w:rFonts w:hint="eastAsia"/>
          <w:szCs w:val="21"/>
        </w:rPr>
        <w:tab/>
      </w:r>
      <w:r w:rsidR="00274FA0">
        <w:rPr>
          <w:rFonts w:hint="eastAsia"/>
          <w:szCs w:val="21"/>
        </w:rPr>
        <w:t>人事</w:t>
      </w:r>
      <w:r w:rsidR="00813B3F">
        <w:rPr>
          <w:rFonts w:hint="eastAsia"/>
          <w:szCs w:val="21"/>
        </w:rPr>
        <w:t>部担当者</w:t>
      </w:r>
    </w:p>
    <w:p w14:paraId="73D954B6" w14:textId="77777777" w:rsidR="000F5666" w:rsidRPr="001F102C" w:rsidRDefault="000F5666" w:rsidP="000F5666">
      <w:pPr>
        <w:widowControl/>
        <w:spacing w:line="360" w:lineRule="atLeast"/>
        <w:ind w:leftChars="404" w:left="848" w:firstLine="1"/>
        <w:jc w:val="left"/>
        <w:rPr>
          <w:szCs w:val="21"/>
        </w:rPr>
      </w:pPr>
      <w:r w:rsidRPr="001F102C">
        <w:rPr>
          <w:rFonts w:hint="eastAsia"/>
          <w:szCs w:val="21"/>
        </w:rPr>
        <w:t>（</w:t>
      </w:r>
      <w:r w:rsidRPr="001F102C">
        <w:rPr>
          <w:rFonts w:hint="eastAsia"/>
          <w:szCs w:val="21"/>
        </w:rPr>
        <w:t>2</w:t>
      </w:r>
      <w:r w:rsidRPr="001F102C">
        <w:rPr>
          <w:rFonts w:hint="eastAsia"/>
          <w:szCs w:val="21"/>
        </w:rPr>
        <w:t>）取り扱う苦情の範囲を次のとおりとする。</w:t>
      </w:r>
    </w:p>
    <w:p w14:paraId="7393CB37" w14:textId="77777777" w:rsidR="000F5666" w:rsidRPr="001F102C" w:rsidRDefault="000F5666" w:rsidP="000F5666">
      <w:pPr>
        <w:widowControl/>
        <w:spacing w:line="360" w:lineRule="atLeast"/>
        <w:ind w:leftChars="743" w:left="1984" w:hangingChars="202" w:hanging="424"/>
        <w:jc w:val="left"/>
        <w:rPr>
          <w:szCs w:val="21"/>
        </w:rPr>
      </w:pPr>
      <w:r w:rsidRPr="001F102C">
        <w:rPr>
          <w:rFonts w:hint="eastAsia"/>
          <w:szCs w:val="21"/>
        </w:rPr>
        <w:t>イ　裁量労働制の運用に関する全般の事項</w:t>
      </w:r>
      <w:r w:rsidRPr="001F102C">
        <w:rPr>
          <w:rFonts w:hint="eastAsia"/>
          <w:szCs w:val="21"/>
        </w:rPr>
        <w:t xml:space="preserve"> </w:t>
      </w:r>
    </w:p>
    <w:p w14:paraId="07E7FBFD" w14:textId="0263204B" w:rsidR="000F5666" w:rsidRPr="001F102C" w:rsidRDefault="000F5666" w:rsidP="000F5666">
      <w:pPr>
        <w:widowControl/>
        <w:spacing w:line="360" w:lineRule="atLeast"/>
        <w:ind w:leftChars="743" w:left="1984" w:hangingChars="202" w:hanging="424"/>
        <w:jc w:val="left"/>
        <w:rPr>
          <w:szCs w:val="21"/>
        </w:rPr>
      </w:pPr>
      <w:r w:rsidRPr="001F102C">
        <w:rPr>
          <w:rFonts w:hint="eastAsia"/>
          <w:szCs w:val="21"/>
        </w:rPr>
        <w:t xml:space="preserve">ロ　</w:t>
      </w:r>
      <w:r w:rsidR="00944371" w:rsidRPr="005D4E3C">
        <w:rPr>
          <w:rFonts w:ascii="Times New Roman" w:hAnsi="Times New Roman" w:hint="eastAsia"/>
          <w:kern w:val="0"/>
          <w:szCs w:val="21"/>
        </w:rPr>
        <w:t>裁量労働従事者</w:t>
      </w:r>
      <w:r w:rsidRPr="001F102C">
        <w:rPr>
          <w:rFonts w:hint="eastAsia"/>
          <w:szCs w:val="21"/>
        </w:rPr>
        <w:t>に適用している評価制度、これに対応する賃金制度等の処遇制度全般</w:t>
      </w:r>
      <w:r w:rsidRPr="001F102C">
        <w:rPr>
          <w:rFonts w:hint="eastAsia"/>
          <w:szCs w:val="21"/>
        </w:rPr>
        <w:t xml:space="preserve"> </w:t>
      </w:r>
    </w:p>
    <w:p w14:paraId="69BAC7E3" w14:textId="77777777" w:rsidR="00845118" w:rsidRDefault="000F5666" w:rsidP="00EF7146">
      <w:pPr>
        <w:widowControl/>
        <w:spacing w:line="360" w:lineRule="atLeast"/>
        <w:ind w:leftChars="404" w:left="1417" w:hanging="569"/>
        <w:jc w:val="left"/>
        <w:rPr>
          <w:rFonts w:hAnsi="ＭＳ 明朝"/>
        </w:rPr>
      </w:pPr>
      <w:r w:rsidRPr="001F102C">
        <w:rPr>
          <w:rFonts w:hint="eastAsia"/>
          <w:szCs w:val="21"/>
        </w:rPr>
        <w:t>（</w:t>
      </w:r>
      <w:r w:rsidRPr="001F102C">
        <w:rPr>
          <w:rFonts w:hint="eastAsia"/>
          <w:szCs w:val="21"/>
        </w:rPr>
        <w:t>3</w:t>
      </w:r>
      <w:r w:rsidRPr="001F102C">
        <w:rPr>
          <w:rFonts w:hint="eastAsia"/>
          <w:szCs w:val="21"/>
        </w:rPr>
        <w:t>）相談者の秘密を厳守し、プライバシーの保護に努めるとともに、必要に応じて実態調査を</w:t>
      </w:r>
      <w:r>
        <w:rPr>
          <w:rFonts w:hint="eastAsia"/>
          <w:szCs w:val="21"/>
        </w:rPr>
        <w:t>おこなう</w:t>
      </w:r>
      <w:r w:rsidRPr="001F102C">
        <w:rPr>
          <w:rFonts w:hint="eastAsia"/>
          <w:szCs w:val="21"/>
        </w:rPr>
        <w:t>。</w:t>
      </w:r>
    </w:p>
    <w:p w14:paraId="1E861589" w14:textId="77777777" w:rsidR="00A314E2" w:rsidRDefault="00A314E2" w:rsidP="007337D7">
      <w:pPr>
        <w:adjustRightInd w:val="0"/>
        <w:spacing w:line="360" w:lineRule="atLeast"/>
        <w:jc w:val="left"/>
        <w:textAlignment w:val="baseline"/>
        <w:rPr>
          <w:rFonts w:ascii="ＭＳ ゴシック" w:eastAsia="ＭＳ ゴシック"/>
          <w:kern w:val="0"/>
          <w:szCs w:val="21"/>
        </w:rPr>
      </w:pPr>
    </w:p>
    <w:p w14:paraId="56C04C2A" w14:textId="4ACBD795" w:rsidR="00845118" w:rsidRDefault="00845118" w:rsidP="00F37817">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sidR="005D4E3C" w:rsidRPr="005D4E3C">
        <w:rPr>
          <w:rFonts w:ascii="ＭＳ ゴシック" w:eastAsia="ＭＳ ゴシック" w:hint="eastAsia"/>
          <w:kern w:val="0"/>
          <w:szCs w:val="21"/>
        </w:rPr>
        <w:t>決議の変更</w:t>
      </w:r>
      <w:r w:rsidRPr="00124C89">
        <w:rPr>
          <w:rFonts w:ascii="ＭＳ ゴシック" w:eastAsia="ＭＳ ゴシック" w:hint="eastAsia"/>
          <w:kern w:val="0"/>
          <w:szCs w:val="21"/>
        </w:rPr>
        <w:t>）</w:t>
      </w:r>
    </w:p>
    <w:p w14:paraId="2A36C55F" w14:textId="1DC661E8" w:rsidR="00845118" w:rsidRPr="00286106" w:rsidRDefault="00845118" w:rsidP="005D4E3C">
      <w:pPr>
        <w:widowControl/>
        <w:spacing w:line="360" w:lineRule="atLeast"/>
        <w:ind w:left="991" w:hangingChars="472" w:hanging="991"/>
        <w:jc w:val="left"/>
        <w:rPr>
          <w:rFonts w:ascii="Times New Roman" w:hAnsi="Times New Roman"/>
          <w:kern w:val="0"/>
          <w:szCs w:val="21"/>
        </w:rPr>
      </w:pPr>
      <w:r w:rsidRPr="00BB7239">
        <w:rPr>
          <w:rFonts w:ascii="Times New Roman" w:hAnsi="Times New Roman" w:hint="eastAsia"/>
          <w:kern w:val="0"/>
          <w:szCs w:val="21"/>
        </w:rPr>
        <w:t>第</w:t>
      </w:r>
      <w:r w:rsidRPr="00B23049">
        <w:rPr>
          <w:kern w:val="0"/>
          <w:szCs w:val="21"/>
        </w:rPr>
        <w:fldChar w:fldCharType="begin"/>
      </w:r>
      <w:r w:rsidRPr="00B23049">
        <w:rPr>
          <w:kern w:val="0"/>
          <w:szCs w:val="21"/>
        </w:rPr>
        <w:instrText xml:space="preserve"> AUTONUM </w:instrText>
      </w:r>
      <w:r w:rsidRPr="00B23049">
        <w:rPr>
          <w:kern w:val="0"/>
          <w:szCs w:val="21"/>
        </w:rPr>
        <w:fldChar w:fldCharType="end"/>
      </w:r>
      <w:r w:rsidRPr="00BB7239">
        <w:rPr>
          <w:rFonts w:ascii="Times New Roman" w:hAnsi="Times New Roman" w:hint="eastAsia"/>
          <w:kern w:val="0"/>
          <w:szCs w:val="21"/>
        </w:rPr>
        <w:t>条</w:t>
      </w:r>
      <w:r w:rsidR="00265C30" w:rsidRPr="00286106">
        <w:rPr>
          <w:rFonts w:ascii="Times New Roman" w:hAnsi="Times New Roman" w:hint="eastAsia"/>
          <w:kern w:val="0"/>
          <w:szCs w:val="21"/>
        </w:rPr>
        <w:tab/>
      </w:r>
      <w:r w:rsidR="005D4E3C" w:rsidRPr="005D4E3C">
        <w:rPr>
          <w:rFonts w:ascii="Times New Roman" w:hAnsi="Times New Roman" w:hint="eastAsia"/>
          <w:kern w:val="0"/>
          <w:szCs w:val="21"/>
        </w:rPr>
        <w:t>決議した時点では予見することができない事情の変化が生じ、委員の半数以上から労使委員会開催の申し出があった場合には、有効期間の途中であっても、決議した内容を変更する等のための労使委員会を開催するものとする。</w:t>
      </w:r>
    </w:p>
    <w:p w14:paraId="123E8663" w14:textId="77777777" w:rsidR="007D5B5C" w:rsidRDefault="007D5B5C" w:rsidP="007337D7">
      <w:pPr>
        <w:adjustRightInd w:val="0"/>
        <w:spacing w:line="360" w:lineRule="atLeast"/>
        <w:jc w:val="left"/>
        <w:textAlignment w:val="baseline"/>
        <w:rPr>
          <w:rFonts w:ascii="ＭＳ ゴシック" w:eastAsia="ＭＳ ゴシック"/>
          <w:kern w:val="0"/>
          <w:szCs w:val="21"/>
        </w:rPr>
      </w:pPr>
    </w:p>
    <w:p w14:paraId="03B63246" w14:textId="77777777" w:rsidR="00845118" w:rsidRDefault="00845118" w:rsidP="00F37817">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sidR="005D4E3C" w:rsidRPr="00FF0F19">
        <w:rPr>
          <w:rFonts w:ascii="ＭＳ ゴシック" w:eastAsia="ＭＳ ゴシック" w:hint="eastAsia"/>
          <w:kern w:val="0"/>
          <w:szCs w:val="21"/>
        </w:rPr>
        <w:t>勤務状況等の保存</w:t>
      </w:r>
      <w:r w:rsidRPr="00124C89">
        <w:rPr>
          <w:rFonts w:ascii="ＭＳ ゴシック" w:eastAsia="ＭＳ ゴシック" w:hint="eastAsia"/>
          <w:kern w:val="0"/>
          <w:szCs w:val="21"/>
        </w:rPr>
        <w:t>）</w:t>
      </w:r>
    </w:p>
    <w:p w14:paraId="7FB364A4" w14:textId="2FDA89FB" w:rsidR="00845118" w:rsidRDefault="00845118" w:rsidP="00286106">
      <w:pPr>
        <w:widowControl/>
        <w:spacing w:line="360" w:lineRule="atLeast"/>
        <w:ind w:left="991" w:hangingChars="472" w:hanging="991"/>
        <w:jc w:val="left"/>
        <w:rPr>
          <w:rFonts w:ascii="Times New Roman" w:hAnsi="Times New Roman"/>
          <w:kern w:val="0"/>
          <w:szCs w:val="21"/>
        </w:rPr>
      </w:pPr>
      <w:r w:rsidRPr="00BB7239">
        <w:rPr>
          <w:rFonts w:ascii="Times New Roman" w:hAnsi="Times New Roman" w:hint="eastAsia"/>
          <w:kern w:val="0"/>
          <w:szCs w:val="21"/>
        </w:rPr>
        <w:t>第</w:t>
      </w:r>
      <w:r w:rsidRPr="00B23049">
        <w:rPr>
          <w:kern w:val="0"/>
          <w:szCs w:val="21"/>
        </w:rPr>
        <w:fldChar w:fldCharType="begin"/>
      </w:r>
      <w:r w:rsidRPr="00B23049">
        <w:rPr>
          <w:kern w:val="0"/>
          <w:szCs w:val="21"/>
        </w:rPr>
        <w:instrText xml:space="preserve"> AUTONUM </w:instrText>
      </w:r>
      <w:r w:rsidRPr="00B23049">
        <w:rPr>
          <w:kern w:val="0"/>
          <w:szCs w:val="21"/>
        </w:rPr>
        <w:fldChar w:fldCharType="end"/>
      </w:r>
      <w:r w:rsidRPr="00BB7239">
        <w:rPr>
          <w:rFonts w:ascii="Times New Roman" w:hAnsi="Times New Roman" w:hint="eastAsia"/>
          <w:kern w:val="0"/>
          <w:szCs w:val="21"/>
        </w:rPr>
        <w:t>条</w:t>
      </w:r>
      <w:r w:rsidR="00265C30" w:rsidRPr="00286106">
        <w:rPr>
          <w:rFonts w:ascii="Times New Roman" w:hAnsi="Times New Roman" w:hint="eastAsia"/>
          <w:kern w:val="0"/>
          <w:szCs w:val="21"/>
        </w:rPr>
        <w:tab/>
      </w:r>
      <w:r w:rsidR="005D4E3C" w:rsidRPr="005D4E3C">
        <w:rPr>
          <w:rFonts w:ascii="Times New Roman" w:hAnsi="Times New Roman" w:hint="eastAsia"/>
          <w:kern w:val="0"/>
          <w:szCs w:val="21"/>
        </w:rPr>
        <w:t>使用者は、裁量労働従事者の勤務状況、裁量労働従事者の健康と福祉</w:t>
      </w:r>
      <w:r w:rsidR="00982ACD">
        <w:rPr>
          <w:rFonts w:ascii="Times New Roman" w:hAnsi="Times New Roman" w:hint="eastAsia"/>
          <w:kern w:val="0"/>
          <w:szCs w:val="21"/>
        </w:rPr>
        <w:t>の</w:t>
      </w:r>
      <w:r w:rsidR="005D4E3C" w:rsidRPr="005D4E3C">
        <w:rPr>
          <w:rFonts w:ascii="Times New Roman" w:hAnsi="Times New Roman" w:hint="eastAsia"/>
          <w:kern w:val="0"/>
          <w:szCs w:val="21"/>
        </w:rPr>
        <w:t>確保のために講じた措置、裁量労働従事者からの苦情について講じた措置、企画業務型裁量労働制を適用することについて裁量労働従事者から得た同意</w:t>
      </w:r>
      <w:r w:rsidR="00265C30">
        <w:rPr>
          <w:rFonts w:ascii="Times New Roman" w:hAnsi="Times New Roman" w:hint="eastAsia"/>
          <w:kern w:val="0"/>
          <w:szCs w:val="21"/>
        </w:rPr>
        <w:t>または同意の撤回</w:t>
      </w:r>
      <w:r w:rsidR="005D4E3C" w:rsidRPr="005D4E3C">
        <w:rPr>
          <w:rFonts w:ascii="Times New Roman" w:hAnsi="Times New Roman" w:hint="eastAsia"/>
          <w:kern w:val="0"/>
          <w:szCs w:val="21"/>
        </w:rPr>
        <w:t>に関する</w:t>
      </w:r>
      <w:r w:rsidR="003C4147">
        <w:rPr>
          <w:rFonts w:ascii="Times New Roman" w:hAnsi="Times New Roman" w:hint="eastAsia"/>
          <w:kern w:val="0"/>
          <w:szCs w:val="21"/>
        </w:rPr>
        <w:t>従業員</w:t>
      </w:r>
      <w:r w:rsidR="005D4E3C" w:rsidRPr="005D4E3C">
        <w:rPr>
          <w:rFonts w:ascii="Times New Roman" w:hAnsi="Times New Roman" w:hint="eastAsia"/>
          <w:kern w:val="0"/>
          <w:szCs w:val="21"/>
        </w:rPr>
        <w:t>ごとの記録を</w:t>
      </w:r>
      <w:r w:rsidR="00982ACD">
        <w:rPr>
          <w:rFonts w:ascii="Times New Roman" w:hAnsi="Times New Roman" w:hint="eastAsia"/>
          <w:kern w:val="0"/>
          <w:szCs w:val="21"/>
        </w:rPr>
        <w:t>、</w:t>
      </w:r>
      <w:r w:rsidR="005D4E3C" w:rsidRPr="005D4E3C">
        <w:rPr>
          <w:rFonts w:ascii="Times New Roman" w:hAnsi="Times New Roman" w:hint="eastAsia"/>
          <w:kern w:val="0"/>
          <w:szCs w:val="21"/>
        </w:rPr>
        <w:t>決議の有効期間中</w:t>
      </w:r>
      <w:r w:rsidR="00813B3F">
        <w:rPr>
          <w:rFonts w:ascii="Times New Roman" w:hAnsi="Times New Roman" w:hint="eastAsia"/>
          <w:kern w:val="0"/>
          <w:szCs w:val="21"/>
        </w:rPr>
        <w:t>および</w:t>
      </w:r>
      <w:r w:rsidR="005D4E3C" w:rsidRPr="005D4E3C">
        <w:rPr>
          <w:rFonts w:ascii="Times New Roman" w:hAnsi="Times New Roman" w:hint="eastAsia"/>
          <w:kern w:val="0"/>
          <w:szCs w:val="21"/>
        </w:rPr>
        <w:t>有効期間満了後</w:t>
      </w:r>
      <w:r w:rsidR="00DD2ABD" w:rsidRPr="00523E49">
        <w:rPr>
          <w:rFonts w:ascii="Times New Roman" w:hAnsi="Times New Roman" w:hint="eastAsia"/>
          <w:kern w:val="0"/>
          <w:szCs w:val="21"/>
        </w:rPr>
        <w:t>５</w:t>
      </w:r>
      <w:r w:rsidR="005D4E3C" w:rsidRPr="005D4E3C">
        <w:rPr>
          <w:rFonts w:ascii="Times New Roman" w:hAnsi="Times New Roman" w:hint="eastAsia"/>
          <w:kern w:val="0"/>
          <w:szCs w:val="21"/>
        </w:rPr>
        <w:t>年間</w:t>
      </w:r>
      <w:r w:rsidR="00F6000E">
        <w:rPr>
          <w:rFonts w:ascii="Times New Roman" w:hAnsi="Times New Roman" w:hint="eastAsia"/>
          <w:kern w:val="0"/>
          <w:szCs w:val="21"/>
        </w:rPr>
        <w:t>（当面の間は３年間）</w:t>
      </w:r>
      <w:r w:rsidR="005D4E3C" w:rsidRPr="005D4E3C">
        <w:rPr>
          <w:rFonts w:ascii="Times New Roman" w:hAnsi="Times New Roman" w:hint="eastAsia"/>
          <w:kern w:val="0"/>
          <w:szCs w:val="21"/>
        </w:rPr>
        <w:t>を経過するときまで保存するものとする。</w:t>
      </w:r>
    </w:p>
    <w:p w14:paraId="2028F725" w14:textId="36E92988" w:rsidR="00845118" w:rsidRPr="00286106" w:rsidRDefault="00845118" w:rsidP="00286106">
      <w:pPr>
        <w:widowControl/>
        <w:spacing w:line="360" w:lineRule="atLeast"/>
        <w:ind w:left="991" w:hangingChars="472" w:hanging="991"/>
        <w:jc w:val="left"/>
        <w:rPr>
          <w:rFonts w:ascii="Times New Roman" w:hAnsi="Times New Roman"/>
          <w:kern w:val="0"/>
          <w:szCs w:val="21"/>
        </w:rPr>
      </w:pPr>
    </w:p>
    <w:p w14:paraId="5E9DFAD1" w14:textId="212DCCC5" w:rsidR="00845118" w:rsidRDefault="00845118" w:rsidP="00F37817">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sidR="005D4E3C" w:rsidRPr="00FF0F19">
        <w:rPr>
          <w:rFonts w:ascii="ＭＳ ゴシック" w:eastAsia="ＭＳ ゴシック" w:hint="eastAsia"/>
          <w:kern w:val="0"/>
          <w:szCs w:val="21"/>
        </w:rPr>
        <w:t>人事評価制度・賃金制度の労使委員会への開示</w:t>
      </w:r>
      <w:r w:rsidR="00A51C31">
        <w:rPr>
          <w:rFonts w:ascii="ＭＳ ゴシック" w:eastAsia="ＭＳ ゴシック" w:hint="eastAsia"/>
          <w:kern w:val="0"/>
          <w:szCs w:val="21"/>
        </w:rPr>
        <w:t>および説明</w:t>
      </w:r>
      <w:r w:rsidRPr="00124C89">
        <w:rPr>
          <w:rFonts w:ascii="ＭＳ ゴシック" w:eastAsia="ＭＳ ゴシック" w:hint="eastAsia"/>
          <w:kern w:val="0"/>
          <w:szCs w:val="21"/>
        </w:rPr>
        <w:t>）</w:t>
      </w:r>
    </w:p>
    <w:p w14:paraId="6DABFC7D" w14:textId="559BDD69" w:rsidR="00845118" w:rsidRDefault="00845118" w:rsidP="00286106">
      <w:pPr>
        <w:widowControl/>
        <w:spacing w:line="360" w:lineRule="atLeast"/>
        <w:ind w:left="991" w:hangingChars="472" w:hanging="991"/>
        <w:jc w:val="left"/>
        <w:rPr>
          <w:rFonts w:ascii="Times New Roman" w:hAnsi="Times New Roman"/>
          <w:kern w:val="0"/>
          <w:szCs w:val="21"/>
        </w:rPr>
      </w:pPr>
      <w:r w:rsidRPr="00BB7239">
        <w:rPr>
          <w:rFonts w:ascii="Times New Roman" w:hAnsi="Times New Roman" w:hint="eastAsia"/>
          <w:kern w:val="0"/>
          <w:szCs w:val="21"/>
        </w:rPr>
        <w:t>第</w:t>
      </w:r>
      <w:r w:rsidRPr="00B23049">
        <w:rPr>
          <w:kern w:val="0"/>
          <w:szCs w:val="21"/>
        </w:rPr>
        <w:fldChar w:fldCharType="begin"/>
      </w:r>
      <w:r w:rsidRPr="00B23049">
        <w:rPr>
          <w:kern w:val="0"/>
          <w:szCs w:val="21"/>
        </w:rPr>
        <w:instrText xml:space="preserve"> AUTONUM </w:instrText>
      </w:r>
      <w:r w:rsidRPr="00B23049">
        <w:rPr>
          <w:kern w:val="0"/>
          <w:szCs w:val="21"/>
        </w:rPr>
        <w:fldChar w:fldCharType="end"/>
      </w:r>
      <w:r w:rsidRPr="00BB7239">
        <w:rPr>
          <w:rFonts w:ascii="Times New Roman" w:hAnsi="Times New Roman" w:hint="eastAsia"/>
          <w:kern w:val="0"/>
          <w:szCs w:val="21"/>
        </w:rPr>
        <w:t>条</w:t>
      </w:r>
      <w:r w:rsidR="00265C30" w:rsidRPr="00286106">
        <w:rPr>
          <w:rFonts w:ascii="Times New Roman" w:hAnsi="Times New Roman" w:hint="eastAsia"/>
          <w:kern w:val="0"/>
          <w:szCs w:val="21"/>
        </w:rPr>
        <w:tab/>
      </w:r>
      <w:r w:rsidR="005D4E3C" w:rsidRPr="005D4E3C">
        <w:rPr>
          <w:rFonts w:ascii="Times New Roman" w:hAnsi="Times New Roman" w:hint="eastAsia"/>
          <w:kern w:val="0"/>
          <w:szCs w:val="21"/>
        </w:rPr>
        <w:t>使用者は、裁量労働従事者に適用される人事評価制度、これに対応する賃金制度</w:t>
      </w:r>
      <w:r w:rsidR="00265C30">
        <w:rPr>
          <w:rFonts w:ascii="Times New Roman" w:hAnsi="Times New Roman" w:hint="eastAsia"/>
          <w:kern w:val="0"/>
          <w:szCs w:val="21"/>
        </w:rPr>
        <w:t>について</w:t>
      </w:r>
      <w:r w:rsidR="005D4E3C" w:rsidRPr="005D4E3C">
        <w:rPr>
          <w:rFonts w:ascii="Times New Roman" w:hAnsi="Times New Roman" w:hint="eastAsia"/>
          <w:kern w:val="0"/>
          <w:szCs w:val="21"/>
        </w:rPr>
        <w:t>、その内容</w:t>
      </w:r>
      <w:r w:rsidR="00265C30">
        <w:rPr>
          <w:rFonts w:ascii="Times New Roman" w:hAnsi="Times New Roman" w:hint="eastAsia"/>
          <w:kern w:val="0"/>
          <w:szCs w:val="21"/>
        </w:rPr>
        <w:t>を</w:t>
      </w:r>
      <w:r w:rsidR="005D4E3C" w:rsidRPr="005D4E3C">
        <w:rPr>
          <w:rFonts w:ascii="Times New Roman" w:hAnsi="Times New Roman" w:hint="eastAsia"/>
          <w:kern w:val="0"/>
          <w:szCs w:val="21"/>
        </w:rPr>
        <w:t>委員に対し説明するものとする。</w:t>
      </w:r>
    </w:p>
    <w:p w14:paraId="7A023C12" w14:textId="3E0DD319" w:rsidR="002562A5" w:rsidRPr="00265C30" w:rsidRDefault="00265C30" w:rsidP="00286106">
      <w:pPr>
        <w:widowControl/>
        <w:spacing w:line="360" w:lineRule="atLeast"/>
        <w:ind w:left="991" w:hangingChars="472" w:hanging="991"/>
        <w:jc w:val="left"/>
        <w:rPr>
          <w:rFonts w:ascii="Times New Roman" w:hAnsi="Times New Roman"/>
          <w:kern w:val="0"/>
          <w:szCs w:val="21"/>
        </w:rPr>
      </w:pPr>
      <w:r w:rsidRPr="00286106">
        <w:rPr>
          <w:rFonts w:ascii="Times New Roman" w:hAnsi="Times New Roman" w:hint="eastAsia"/>
          <w:kern w:val="0"/>
          <w:szCs w:val="21"/>
        </w:rPr>
        <w:t xml:space="preserve">　　２</w:t>
      </w:r>
      <w:r w:rsidR="00982ACD" w:rsidRPr="00286106">
        <w:rPr>
          <w:rFonts w:ascii="Times New Roman" w:hAnsi="Times New Roman" w:hint="eastAsia"/>
          <w:kern w:val="0"/>
          <w:szCs w:val="21"/>
        </w:rPr>
        <w:tab/>
      </w:r>
      <w:r w:rsidRPr="005D4E3C">
        <w:rPr>
          <w:rFonts w:ascii="Times New Roman" w:hAnsi="Times New Roman" w:hint="eastAsia"/>
          <w:kern w:val="0"/>
          <w:szCs w:val="21"/>
        </w:rPr>
        <w:t>使用者は、</w:t>
      </w:r>
      <w:r w:rsidR="00944371" w:rsidRPr="005D4E3C">
        <w:rPr>
          <w:rFonts w:ascii="Times New Roman" w:hAnsi="Times New Roman" w:hint="eastAsia"/>
          <w:kern w:val="0"/>
          <w:szCs w:val="21"/>
        </w:rPr>
        <w:t>裁量労働従事者</w:t>
      </w:r>
      <w:r w:rsidR="00F6000E">
        <w:rPr>
          <w:rFonts w:ascii="Times New Roman" w:hAnsi="Times New Roman" w:hint="eastAsia"/>
          <w:kern w:val="0"/>
          <w:szCs w:val="21"/>
        </w:rPr>
        <w:t>に適用される</w:t>
      </w:r>
      <w:r>
        <w:rPr>
          <w:rFonts w:ascii="Times New Roman" w:hAnsi="Times New Roman" w:hint="eastAsia"/>
          <w:kern w:val="0"/>
          <w:szCs w:val="21"/>
        </w:rPr>
        <w:t>前項の</w:t>
      </w:r>
      <w:r w:rsidRPr="005D4E3C">
        <w:rPr>
          <w:rFonts w:ascii="Times New Roman" w:hAnsi="Times New Roman" w:hint="eastAsia"/>
          <w:kern w:val="0"/>
          <w:szCs w:val="21"/>
        </w:rPr>
        <w:t>制度を変更する場合、事前にその内容について委員に対し説明するものとする。</w:t>
      </w:r>
    </w:p>
    <w:p w14:paraId="7B905507" w14:textId="373A92F0" w:rsidR="00265C30" w:rsidRDefault="00265C30" w:rsidP="00286106">
      <w:pPr>
        <w:widowControl/>
        <w:spacing w:line="360" w:lineRule="atLeast"/>
        <w:ind w:left="991" w:hangingChars="472" w:hanging="991"/>
        <w:jc w:val="left"/>
        <w:rPr>
          <w:rFonts w:ascii="Times New Roman" w:hAnsi="Times New Roman"/>
          <w:kern w:val="0"/>
          <w:szCs w:val="21"/>
        </w:rPr>
      </w:pPr>
    </w:p>
    <w:p w14:paraId="42C777B3" w14:textId="77777777" w:rsidR="005D4E3C" w:rsidRDefault="005D4E3C" w:rsidP="005D4E3C">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sidRPr="00FF0F19">
        <w:rPr>
          <w:rFonts w:ascii="ＭＳ ゴシック" w:eastAsia="ＭＳ ゴシック" w:hint="eastAsia"/>
          <w:kern w:val="0"/>
          <w:szCs w:val="21"/>
        </w:rPr>
        <w:t>労使委員会への情報開示</w:t>
      </w:r>
      <w:r w:rsidRPr="00124C89">
        <w:rPr>
          <w:rFonts w:ascii="ＭＳ ゴシック" w:eastAsia="ＭＳ ゴシック" w:hint="eastAsia"/>
          <w:kern w:val="0"/>
          <w:szCs w:val="21"/>
        </w:rPr>
        <w:t>）</w:t>
      </w:r>
    </w:p>
    <w:p w14:paraId="7947DCEC" w14:textId="63FA11F3" w:rsidR="005D4E3C" w:rsidRDefault="005D4E3C" w:rsidP="005D4E3C">
      <w:pPr>
        <w:widowControl/>
        <w:spacing w:line="360" w:lineRule="atLeast"/>
        <w:ind w:left="991" w:hangingChars="472" w:hanging="991"/>
        <w:jc w:val="left"/>
        <w:rPr>
          <w:rFonts w:ascii="Times New Roman" w:hAnsi="Times New Roman"/>
          <w:kern w:val="0"/>
          <w:szCs w:val="21"/>
        </w:rPr>
      </w:pPr>
      <w:r w:rsidRPr="00BB7239">
        <w:rPr>
          <w:rFonts w:ascii="Times New Roman" w:hAnsi="Times New Roman" w:hint="eastAsia"/>
          <w:kern w:val="0"/>
          <w:szCs w:val="21"/>
        </w:rPr>
        <w:t>第</w:t>
      </w:r>
      <w:r w:rsidRPr="00B23049">
        <w:rPr>
          <w:kern w:val="0"/>
          <w:szCs w:val="21"/>
        </w:rPr>
        <w:fldChar w:fldCharType="begin"/>
      </w:r>
      <w:r w:rsidRPr="00B23049">
        <w:rPr>
          <w:kern w:val="0"/>
          <w:szCs w:val="21"/>
        </w:rPr>
        <w:instrText xml:space="preserve"> AUTONUM </w:instrText>
      </w:r>
      <w:r w:rsidRPr="00B23049">
        <w:rPr>
          <w:kern w:val="0"/>
          <w:szCs w:val="21"/>
        </w:rPr>
        <w:fldChar w:fldCharType="end"/>
      </w:r>
      <w:r w:rsidRPr="00BB7239">
        <w:rPr>
          <w:rFonts w:ascii="Times New Roman" w:hAnsi="Times New Roman" w:hint="eastAsia"/>
          <w:kern w:val="0"/>
          <w:szCs w:val="21"/>
        </w:rPr>
        <w:t>条</w:t>
      </w:r>
      <w:r w:rsidR="00265C30" w:rsidRPr="00286106">
        <w:rPr>
          <w:rFonts w:ascii="Times New Roman" w:hAnsi="Times New Roman" w:hint="eastAsia"/>
          <w:kern w:val="0"/>
          <w:szCs w:val="21"/>
        </w:rPr>
        <w:tab/>
      </w:r>
      <w:r w:rsidRPr="005D4E3C">
        <w:rPr>
          <w:rFonts w:ascii="Times New Roman" w:hAnsi="Times New Roman" w:hint="eastAsia"/>
          <w:kern w:val="0"/>
          <w:szCs w:val="21"/>
        </w:rPr>
        <w:t>使用者は、労使委員会において、裁量労働従事者の勤務状況、裁量労働従事者の健康と福祉</w:t>
      </w:r>
      <w:r w:rsidR="00982ACD">
        <w:rPr>
          <w:rFonts w:ascii="Times New Roman" w:hAnsi="Times New Roman" w:hint="eastAsia"/>
          <w:kern w:val="0"/>
          <w:szCs w:val="21"/>
        </w:rPr>
        <w:t>の</w:t>
      </w:r>
      <w:r w:rsidRPr="005D4E3C">
        <w:rPr>
          <w:rFonts w:ascii="Times New Roman" w:hAnsi="Times New Roman" w:hint="eastAsia"/>
          <w:kern w:val="0"/>
          <w:szCs w:val="21"/>
        </w:rPr>
        <w:t>確保のために講じた措置、裁量労働従事者からの苦情について講じた措置</w:t>
      </w:r>
      <w:r w:rsidR="00265C30">
        <w:rPr>
          <w:rFonts w:ascii="Times New Roman" w:hAnsi="Times New Roman" w:hint="eastAsia"/>
          <w:kern w:val="0"/>
          <w:szCs w:val="21"/>
        </w:rPr>
        <w:t>、</w:t>
      </w:r>
      <w:r w:rsidR="00265C30" w:rsidRPr="005D4E3C">
        <w:rPr>
          <w:rFonts w:ascii="Times New Roman" w:hAnsi="Times New Roman" w:hint="eastAsia"/>
          <w:kern w:val="0"/>
          <w:szCs w:val="21"/>
        </w:rPr>
        <w:t>企画業務型裁量労働制を適用することについて裁量労働従事者から得た同意</w:t>
      </w:r>
      <w:r w:rsidR="00265C30">
        <w:rPr>
          <w:rFonts w:ascii="Times New Roman" w:hAnsi="Times New Roman" w:hint="eastAsia"/>
          <w:kern w:val="0"/>
          <w:szCs w:val="21"/>
        </w:rPr>
        <w:t>または同意の撤回</w:t>
      </w:r>
      <w:r w:rsidR="00265C30" w:rsidRPr="005D4E3C">
        <w:rPr>
          <w:rFonts w:ascii="Times New Roman" w:hAnsi="Times New Roman" w:hint="eastAsia"/>
          <w:kern w:val="0"/>
          <w:szCs w:val="21"/>
        </w:rPr>
        <w:t>に関する</w:t>
      </w:r>
      <w:r w:rsidR="00265C30">
        <w:rPr>
          <w:rFonts w:ascii="Times New Roman" w:hAnsi="Times New Roman" w:hint="eastAsia"/>
          <w:kern w:val="0"/>
          <w:szCs w:val="21"/>
        </w:rPr>
        <w:t>従業員</w:t>
      </w:r>
      <w:r w:rsidR="00265C30" w:rsidRPr="005D4E3C">
        <w:rPr>
          <w:rFonts w:ascii="Times New Roman" w:hAnsi="Times New Roman" w:hint="eastAsia"/>
          <w:kern w:val="0"/>
          <w:szCs w:val="21"/>
        </w:rPr>
        <w:t>ごとの記録</w:t>
      </w:r>
      <w:r w:rsidRPr="005D4E3C">
        <w:rPr>
          <w:rFonts w:ascii="Times New Roman" w:hAnsi="Times New Roman" w:hint="eastAsia"/>
          <w:kern w:val="0"/>
          <w:szCs w:val="21"/>
        </w:rPr>
        <w:t>の情報を開示するものとする。</w:t>
      </w:r>
    </w:p>
    <w:p w14:paraId="54F35433" w14:textId="77777777" w:rsidR="005D4E3C" w:rsidRPr="00AE0F5C" w:rsidRDefault="005D4E3C" w:rsidP="00286106">
      <w:pPr>
        <w:widowControl/>
        <w:spacing w:line="360" w:lineRule="atLeast"/>
        <w:ind w:left="991" w:hangingChars="472" w:hanging="991"/>
        <w:jc w:val="left"/>
        <w:rPr>
          <w:rFonts w:ascii="Times New Roman" w:hAnsi="Times New Roman"/>
          <w:kern w:val="0"/>
          <w:szCs w:val="21"/>
        </w:rPr>
      </w:pPr>
    </w:p>
    <w:p w14:paraId="15F21C25" w14:textId="77777777" w:rsidR="005D4E3C" w:rsidRDefault="005D4E3C" w:rsidP="005D4E3C">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sidRPr="00FF0F19">
        <w:rPr>
          <w:rFonts w:ascii="ＭＳ ゴシック" w:eastAsia="ＭＳ ゴシック" w:hint="eastAsia"/>
          <w:kern w:val="0"/>
          <w:szCs w:val="21"/>
        </w:rPr>
        <w:t>決議の有効期間</w:t>
      </w:r>
      <w:r w:rsidRPr="00124C89">
        <w:rPr>
          <w:rFonts w:ascii="ＭＳ ゴシック" w:eastAsia="ＭＳ ゴシック" w:hint="eastAsia"/>
          <w:kern w:val="0"/>
          <w:szCs w:val="21"/>
        </w:rPr>
        <w:t>）</w:t>
      </w:r>
    </w:p>
    <w:p w14:paraId="042E7556" w14:textId="33684385" w:rsidR="005D4E3C" w:rsidRDefault="005D4E3C" w:rsidP="005D4E3C">
      <w:pPr>
        <w:widowControl/>
        <w:spacing w:line="360" w:lineRule="atLeast"/>
        <w:ind w:left="991" w:hangingChars="472" w:hanging="991"/>
        <w:jc w:val="left"/>
        <w:rPr>
          <w:rFonts w:ascii="Times New Roman" w:hAnsi="Times New Roman"/>
          <w:kern w:val="0"/>
          <w:szCs w:val="21"/>
        </w:rPr>
      </w:pPr>
      <w:r w:rsidRPr="00BB7239">
        <w:rPr>
          <w:rFonts w:ascii="Times New Roman" w:hAnsi="Times New Roman" w:hint="eastAsia"/>
          <w:kern w:val="0"/>
          <w:szCs w:val="21"/>
        </w:rPr>
        <w:t>第</w:t>
      </w:r>
      <w:r w:rsidRPr="00B23049">
        <w:rPr>
          <w:kern w:val="0"/>
          <w:szCs w:val="21"/>
        </w:rPr>
        <w:fldChar w:fldCharType="begin"/>
      </w:r>
      <w:r w:rsidRPr="00B23049">
        <w:rPr>
          <w:kern w:val="0"/>
          <w:szCs w:val="21"/>
        </w:rPr>
        <w:instrText xml:space="preserve"> AUTONUM </w:instrText>
      </w:r>
      <w:r w:rsidRPr="00B23049">
        <w:rPr>
          <w:kern w:val="0"/>
          <w:szCs w:val="21"/>
        </w:rPr>
        <w:fldChar w:fldCharType="end"/>
      </w:r>
      <w:r w:rsidRPr="00BB7239">
        <w:rPr>
          <w:rFonts w:ascii="Times New Roman" w:hAnsi="Times New Roman" w:hint="eastAsia"/>
          <w:kern w:val="0"/>
          <w:szCs w:val="21"/>
        </w:rPr>
        <w:t>条</w:t>
      </w:r>
      <w:r w:rsidR="00265C30" w:rsidRPr="00286106">
        <w:rPr>
          <w:rFonts w:ascii="Times New Roman" w:hAnsi="Times New Roman" w:hint="eastAsia"/>
          <w:kern w:val="0"/>
          <w:szCs w:val="21"/>
        </w:rPr>
        <w:tab/>
      </w:r>
      <w:r w:rsidRPr="005D4E3C">
        <w:rPr>
          <w:rFonts w:ascii="Times New Roman" w:hAnsi="Times New Roman" w:hint="eastAsia"/>
          <w:kern w:val="0"/>
          <w:szCs w:val="21"/>
        </w:rPr>
        <w:t>本決議の有効期間は　　年　　月　　日から　　年　　月　　日までの３年間とする。</w:t>
      </w:r>
    </w:p>
    <w:p w14:paraId="05581912" w14:textId="77777777" w:rsidR="005D4E3C" w:rsidRDefault="005D4E3C" w:rsidP="005D4E3C">
      <w:pPr>
        <w:widowControl/>
        <w:spacing w:line="360" w:lineRule="atLeast"/>
        <w:jc w:val="left"/>
        <w:rPr>
          <w:rFonts w:ascii="Times New Roman" w:hAnsi="Times New Roman"/>
          <w:kern w:val="0"/>
          <w:szCs w:val="21"/>
        </w:rPr>
      </w:pPr>
    </w:p>
    <w:p w14:paraId="1FC67D31" w14:textId="77777777" w:rsidR="0012207F" w:rsidRPr="005D4E3C" w:rsidRDefault="0012207F" w:rsidP="005D4E3C">
      <w:pPr>
        <w:widowControl/>
        <w:spacing w:line="360" w:lineRule="atLeast"/>
        <w:jc w:val="left"/>
        <w:rPr>
          <w:rFonts w:ascii="Times New Roman" w:hAnsi="Times New Roman"/>
          <w:kern w:val="0"/>
          <w:szCs w:val="21"/>
        </w:rPr>
      </w:pPr>
    </w:p>
    <w:p w14:paraId="1CBD7661" w14:textId="1FA3757E" w:rsidR="005D4E3C" w:rsidRDefault="005D4E3C" w:rsidP="005D4E3C">
      <w:pPr>
        <w:widowControl/>
        <w:spacing w:line="360" w:lineRule="atLeast"/>
        <w:jc w:val="left"/>
        <w:rPr>
          <w:rFonts w:ascii="Times New Roman" w:hAnsi="Times New Roman"/>
          <w:kern w:val="0"/>
          <w:szCs w:val="21"/>
        </w:rPr>
      </w:pPr>
      <w:r w:rsidRPr="005D4E3C">
        <w:rPr>
          <w:rFonts w:ascii="Times New Roman" w:hAnsi="Times New Roman" w:hint="eastAsia"/>
          <w:kern w:val="0"/>
          <w:szCs w:val="21"/>
        </w:rPr>
        <w:t xml:space="preserve">　　年　　月　　日</w:t>
      </w:r>
    </w:p>
    <w:p w14:paraId="2B7315D8" w14:textId="77777777" w:rsidR="0012207F" w:rsidRPr="005D4E3C" w:rsidRDefault="0012207F" w:rsidP="005D4E3C">
      <w:pPr>
        <w:widowControl/>
        <w:spacing w:line="360" w:lineRule="atLeast"/>
        <w:jc w:val="left"/>
        <w:rPr>
          <w:rFonts w:ascii="Times New Roman" w:hAnsi="Times New Roman"/>
          <w:kern w:val="0"/>
          <w:szCs w:val="21"/>
        </w:rPr>
      </w:pPr>
    </w:p>
    <w:p w14:paraId="7919D88E" w14:textId="77777777" w:rsidR="005D4E3C" w:rsidRDefault="005D4E3C" w:rsidP="005D4E3C">
      <w:pPr>
        <w:widowControl/>
        <w:spacing w:line="360" w:lineRule="atLeast"/>
        <w:jc w:val="left"/>
        <w:rPr>
          <w:rFonts w:ascii="Times New Roman" w:hAnsi="Times New Roman"/>
          <w:kern w:val="0"/>
          <w:szCs w:val="21"/>
        </w:rPr>
      </w:pPr>
      <w:r w:rsidRPr="005D4E3C">
        <w:rPr>
          <w:rFonts w:ascii="Times New Roman" w:hAnsi="Times New Roman" w:hint="eastAsia"/>
          <w:kern w:val="0"/>
          <w:szCs w:val="21"/>
        </w:rPr>
        <w:t>株式会社</w:t>
      </w:r>
      <w:r w:rsidR="00813B3F">
        <w:rPr>
          <w:rFonts w:ascii="Times New Roman" w:hAnsi="Times New Roman" w:hint="eastAsia"/>
          <w:kern w:val="0"/>
          <w:szCs w:val="21"/>
        </w:rPr>
        <w:t>○○○○</w:t>
      </w:r>
      <w:r w:rsidRPr="005D4E3C">
        <w:rPr>
          <w:rFonts w:ascii="Times New Roman" w:hAnsi="Times New Roman" w:hint="eastAsia"/>
          <w:kern w:val="0"/>
          <w:szCs w:val="21"/>
        </w:rPr>
        <w:t>本社事業場労使委員会</w:t>
      </w:r>
    </w:p>
    <w:tbl>
      <w:tblPr>
        <w:tblpPr w:leftFromText="142" w:rightFromText="142" w:vertAnchor="text" w:horzAnchor="page" w:tblpX="2130" w:tblpY="191"/>
        <w:tblW w:w="0" w:type="auto"/>
        <w:tblLook w:val="04A0" w:firstRow="1" w:lastRow="0" w:firstColumn="1" w:lastColumn="0" w:noHBand="0" w:noVBand="1"/>
      </w:tblPr>
      <w:tblGrid>
        <w:gridCol w:w="5495"/>
      </w:tblGrid>
      <w:tr w:rsidR="00715802" w:rsidRPr="0012207F" w14:paraId="14961031" w14:textId="77777777" w:rsidTr="00813B3F">
        <w:trPr>
          <w:trHeight w:val="454"/>
        </w:trPr>
        <w:tc>
          <w:tcPr>
            <w:tcW w:w="5495" w:type="dxa"/>
            <w:vAlign w:val="center"/>
          </w:tcPr>
          <w:p w14:paraId="6F95BEA9" w14:textId="77777777" w:rsidR="00715802" w:rsidRPr="0012207F" w:rsidRDefault="00715802" w:rsidP="00813B3F">
            <w:pPr>
              <w:widowControl/>
              <w:spacing w:line="360" w:lineRule="atLeast"/>
              <w:jc w:val="center"/>
              <w:rPr>
                <w:rFonts w:ascii="Times New Roman" w:hAnsi="Times New Roman"/>
                <w:kern w:val="0"/>
                <w:szCs w:val="21"/>
              </w:rPr>
            </w:pPr>
            <w:r>
              <w:rPr>
                <w:rFonts w:ascii="Times New Roman" w:hAnsi="Times New Roman" w:hint="eastAsia"/>
                <w:kern w:val="0"/>
                <w:szCs w:val="21"/>
              </w:rPr>
              <w:t>委員氏名</w:t>
            </w:r>
          </w:p>
        </w:tc>
      </w:tr>
      <w:tr w:rsidR="00715802" w:rsidRPr="0012207F" w14:paraId="0E713F9F" w14:textId="77777777" w:rsidTr="00813B3F">
        <w:trPr>
          <w:trHeight w:val="454"/>
        </w:trPr>
        <w:tc>
          <w:tcPr>
            <w:tcW w:w="5495" w:type="dxa"/>
            <w:vAlign w:val="center"/>
          </w:tcPr>
          <w:p w14:paraId="5BF7F760" w14:textId="77777777" w:rsidR="00715802" w:rsidRPr="0012207F" w:rsidRDefault="00715802" w:rsidP="00813B3F">
            <w:pPr>
              <w:widowControl/>
              <w:spacing w:line="360" w:lineRule="atLeast"/>
              <w:jc w:val="center"/>
              <w:rPr>
                <w:rFonts w:ascii="Times New Roman" w:hAnsi="Times New Roman"/>
                <w:kern w:val="0"/>
                <w:szCs w:val="21"/>
              </w:rPr>
            </w:pPr>
          </w:p>
        </w:tc>
      </w:tr>
      <w:tr w:rsidR="00715802" w:rsidRPr="0012207F" w14:paraId="25E81BA7" w14:textId="77777777" w:rsidTr="00813B3F">
        <w:trPr>
          <w:trHeight w:val="454"/>
        </w:trPr>
        <w:tc>
          <w:tcPr>
            <w:tcW w:w="5495" w:type="dxa"/>
            <w:vAlign w:val="center"/>
          </w:tcPr>
          <w:p w14:paraId="29A27807" w14:textId="77777777" w:rsidR="00715802" w:rsidRPr="0012207F" w:rsidRDefault="00715802" w:rsidP="00813B3F">
            <w:pPr>
              <w:widowControl/>
              <w:spacing w:line="360" w:lineRule="atLeast"/>
              <w:jc w:val="center"/>
              <w:rPr>
                <w:rFonts w:ascii="Times New Roman" w:hAnsi="Times New Roman"/>
                <w:kern w:val="0"/>
                <w:szCs w:val="21"/>
              </w:rPr>
            </w:pPr>
          </w:p>
        </w:tc>
      </w:tr>
      <w:tr w:rsidR="00715802" w:rsidRPr="0012207F" w14:paraId="6AB33243" w14:textId="77777777" w:rsidTr="00813B3F">
        <w:trPr>
          <w:trHeight w:val="454"/>
        </w:trPr>
        <w:tc>
          <w:tcPr>
            <w:tcW w:w="5495" w:type="dxa"/>
            <w:vAlign w:val="center"/>
          </w:tcPr>
          <w:p w14:paraId="54799C1A" w14:textId="77777777" w:rsidR="00715802" w:rsidRPr="0012207F" w:rsidRDefault="00715802" w:rsidP="00813B3F">
            <w:pPr>
              <w:widowControl/>
              <w:spacing w:line="360" w:lineRule="atLeast"/>
              <w:jc w:val="center"/>
              <w:rPr>
                <w:rFonts w:ascii="Times New Roman" w:hAnsi="Times New Roman"/>
                <w:kern w:val="0"/>
                <w:szCs w:val="21"/>
              </w:rPr>
            </w:pPr>
          </w:p>
        </w:tc>
      </w:tr>
      <w:tr w:rsidR="00715802" w:rsidRPr="0012207F" w14:paraId="7BCD3796" w14:textId="77777777" w:rsidTr="00813B3F">
        <w:trPr>
          <w:trHeight w:val="454"/>
        </w:trPr>
        <w:tc>
          <w:tcPr>
            <w:tcW w:w="5495" w:type="dxa"/>
            <w:vAlign w:val="center"/>
          </w:tcPr>
          <w:p w14:paraId="779C149F" w14:textId="77777777" w:rsidR="00715802" w:rsidRPr="0012207F" w:rsidRDefault="00715802" w:rsidP="00813B3F">
            <w:pPr>
              <w:widowControl/>
              <w:spacing w:line="360" w:lineRule="atLeast"/>
              <w:jc w:val="center"/>
              <w:rPr>
                <w:rFonts w:ascii="Times New Roman" w:hAnsi="Times New Roman"/>
                <w:kern w:val="0"/>
                <w:szCs w:val="21"/>
              </w:rPr>
            </w:pPr>
          </w:p>
        </w:tc>
      </w:tr>
      <w:tr w:rsidR="00715802" w:rsidRPr="0012207F" w14:paraId="56E31749" w14:textId="77777777" w:rsidTr="00813B3F">
        <w:trPr>
          <w:trHeight w:val="454"/>
        </w:trPr>
        <w:tc>
          <w:tcPr>
            <w:tcW w:w="5495" w:type="dxa"/>
            <w:vAlign w:val="center"/>
          </w:tcPr>
          <w:p w14:paraId="0ADA63F1" w14:textId="77777777" w:rsidR="00715802" w:rsidRPr="0012207F" w:rsidRDefault="00715802" w:rsidP="00813B3F">
            <w:pPr>
              <w:widowControl/>
              <w:spacing w:line="360" w:lineRule="atLeast"/>
              <w:jc w:val="center"/>
              <w:rPr>
                <w:rFonts w:ascii="Times New Roman" w:hAnsi="Times New Roman"/>
                <w:kern w:val="0"/>
                <w:szCs w:val="21"/>
              </w:rPr>
            </w:pPr>
          </w:p>
        </w:tc>
      </w:tr>
      <w:tr w:rsidR="00715802" w:rsidRPr="0012207F" w14:paraId="6C28347C" w14:textId="77777777" w:rsidTr="00813B3F">
        <w:trPr>
          <w:trHeight w:val="454"/>
        </w:trPr>
        <w:tc>
          <w:tcPr>
            <w:tcW w:w="5495" w:type="dxa"/>
            <w:vAlign w:val="center"/>
          </w:tcPr>
          <w:p w14:paraId="61012BF3" w14:textId="77777777" w:rsidR="00715802" w:rsidRPr="0012207F" w:rsidRDefault="00715802" w:rsidP="00813B3F">
            <w:pPr>
              <w:widowControl/>
              <w:spacing w:line="360" w:lineRule="atLeast"/>
              <w:jc w:val="center"/>
              <w:rPr>
                <w:rFonts w:ascii="Times New Roman" w:hAnsi="Times New Roman"/>
                <w:kern w:val="0"/>
                <w:szCs w:val="21"/>
              </w:rPr>
            </w:pPr>
          </w:p>
        </w:tc>
      </w:tr>
    </w:tbl>
    <w:p w14:paraId="5D72683D" w14:textId="77777777" w:rsidR="0012207F" w:rsidRDefault="0012207F" w:rsidP="005D4E3C">
      <w:pPr>
        <w:widowControl/>
        <w:spacing w:line="360" w:lineRule="atLeast"/>
        <w:jc w:val="left"/>
        <w:rPr>
          <w:rFonts w:ascii="Times New Roman" w:hAnsi="Times New Roman"/>
          <w:kern w:val="0"/>
          <w:szCs w:val="21"/>
        </w:rPr>
      </w:pPr>
    </w:p>
    <w:p w14:paraId="0915DB48" w14:textId="77777777" w:rsidR="0012207F" w:rsidRDefault="0012207F" w:rsidP="005D4E3C">
      <w:pPr>
        <w:widowControl/>
        <w:spacing w:line="360" w:lineRule="atLeast"/>
        <w:jc w:val="left"/>
        <w:rPr>
          <w:rFonts w:ascii="Times New Roman" w:hAnsi="Times New Roman"/>
          <w:kern w:val="0"/>
          <w:szCs w:val="21"/>
        </w:rPr>
      </w:pPr>
    </w:p>
    <w:p w14:paraId="268A1AF2" w14:textId="77777777" w:rsidR="00F43145" w:rsidRPr="00CC7AC8" w:rsidRDefault="00F43145" w:rsidP="00813B3F">
      <w:pPr>
        <w:rPr>
          <w:rFonts w:hAnsi="ＭＳ 明朝"/>
        </w:rPr>
      </w:pPr>
    </w:p>
    <w:sectPr w:rsidR="00F43145" w:rsidRPr="00CC7AC8" w:rsidSect="00040FE6">
      <w:headerReference w:type="default" r:id="rId7"/>
      <w:footerReference w:type="even" r:id="rId8"/>
      <w:footerReference w:type="default" r:id="rId9"/>
      <w:pgSz w:w="11906" w:h="16838" w:code="9"/>
      <w:pgMar w:top="1701" w:right="1418" w:bottom="1701" w:left="1418"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88A1D" w14:textId="77777777" w:rsidR="0086250D" w:rsidRDefault="0086250D">
      <w:r>
        <w:separator/>
      </w:r>
    </w:p>
  </w:endnote>
  <w:endnote w:type="continuationSeparator" w:id="0">
    <w:p w14:paraId="60DB3902" w14:textId="77777777" w:rsidR="0086250D" w:rsidRDefault="0086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F85D" w14:textId="77777777" w:rsidR="00EF7146" w:rsidRDefault="00EF7146" w:rsidP="003D5E9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44FDED9" w14:textId="77777777" w:rsidR="00EF7146" w:rsidRDefault="00EF7146" w:rsidP="00AE298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859F" w14:textId="6234AC31" w:rsidR="00EF7146" w:rsidRPr="00645F5E" w:rsidRDefault="00DF39B8" w:rsidP="00EA609A">
    <w:pPr>
      <w:pStyle w:val="a4"/>
      <w:jc w:val="center"/>
    </w:pPr>
    <w:r>
      <w:rPr>
        <w:rFonts w:hint="eastAsia"/>
      </w:rPr>
      <w:t>企画業務型裁量労働制に関する決議書</w:t>
    </w:r>
    <w:r>
      <w:rPr>
        <w:rFonts w:hint="eastAsia"/>
      </w:rPr>
      <w:t xml:space="preserve">　</w:t>
    </w:r>
    <w:r w:rsidR="00EA609A">
      <w:fldChar w:fldCharType="begin"/>
    </w:r>
    <w:r w:rsidR="00EA609A">
      <w:instrText xml:space="preserve"> PAGE   \* MERGEFORMAT </w:instrText>
    </w:r>
    <w:r w:rsidR="00EA609A">
      <w:fldChar w:fldCharType="separate"/>
    </w:r>
    <w:r w:rsidR="007F0DF6" w:rsidRPr="007F0DF6">
      <w:rPr>
        <w:noProof/>
        <w:lang w:val="ja-JP"/>
      </w:rPr>
      <w:t>1</w:t>
    </w:r>
    <w:r w:rsidR="00EA609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87BD3" w14:textId="77777777" w:rsidR="0086250D" w:rsidRDefault="0086250D">
      <w:r>
        <w:separator/>
      </w:r>
    </w:p>
  </w:footnote>
  <w:footnote w:type="continuationSeparator" w:id="0">
    <w:p w14:paraId="6833E17E" w14:textId="77777777" w:rsidR="0086250D" w:rsidRDefault="00862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3E95" w14:textId="3D84826C" w:rsidR="00645F5E" w:rsidRDefault="00645F5E" w:rsidP="00645F5E">
    <w:pPr>
      <w:pStyle w:val="a7"/>
      <w:jc w:val="right"/>
    </w:pPr>
    <w:r w:rsidRPr="000E29B6">
      <w:rPr>
        <w:rFonts w:hint="eastAsia"/>
        <w:color w:val="999999"/>
      </w:rPr>
      <w:t>ヒューマンテラス　雛型規程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D6976"/>
    <w:multiLevelType w:val="hybridMultilevel"/>
    <w:tmpl w:val="92A07726"/>
    <w:lvl w:ilvl="0" w:tplc="7CE60D4C">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C97374C"/>
    <w:multiLevelType w:val="hybridMultilevel"/>
    <w:tmpl w:val="78E2EF78"/>
    <w:lvl w:ilvl="0" w:tplc="81B8DEF2">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3FBA1409"/>
    <w:multiLevelType w:val="hybridMultilevel"/>
    <w:tmpl w:val="51E29B36"/>
    <w:lvl w:ilvl="0" w:tplc="99364FDE">
      <w:start w:val="1"/>
      <w:numFmt w:val="decimal"/>
      <w:lvlText w:val="第%1条"/>
      <w:lvlJc w:val="left"/>
      <w:pPr>
        <w:tabs>
          <w:tab w:val="num" w:pos="960"/>
        </w:tabs>
        <w:ind w:left="960" w:hanging="960"/>
      </w:pPr>
      <w:rPr>
        <w:rFonts w:hint="default"/>
      </w:rPr>
    </w:lvl>
    <w:lvl w:ilvl="1" w:tplc="21F654D2">
      <w:start w:val="1"/>
      <w:numFmt w:val="decimal"/>
      <w:lvlText w:val="(%2)"/>
      <w:lvlJc w:val="left"/>
      <w:pPr>
        <w:tabs>
          <w:tab w:val="num" w:pos="780"/>
        </w:tabs>
        <w:ind w:left="780" w:hanging="360"/>
      </w:pPr>
      <w:rPr>
        <w:rFonts w:hint="default"/>
      </w:rPr>
    </w:lvl>
    <w:lvl w:ilvl="2" w:tplc="0D5CF154">
      <w:start w:val="1"/>
      <w:numFmt w:val="decimalFullWidth"/>
      <w:lvlText w:val="(%3)"/>
      <w:lvlJc w:val="left"/>
      <w:pPr>
        <w:tabs>
          <w:tab w:val="num" w:pos="720"/>
        </w:tabs>
        <w:ind w:left="72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1F5C44"/>
    <w:multiLevelType w:val="multilevel"/>
    <w:tmpl w:val="51E29B36"/>
    <w:lvl w:ilvl="0">
      <w:start w:val="1"/>
      <w:numFmt w:val="decimal"/>
      <w:lvlText w:val="第%1条"/>
      <w:lvlJc w:val="left"/>
      <w:pPr>
        <w:tabs>
          <w:tab w:val="num" w:pos="960"/>
        </w:tabs>
        <w:ind w:left="960" w:hanging="960"/>
      </w:pPr>
      <w:rPr>
        <w:rFonts w:hint="default"/>
      </w:rPr>
    </w:lvl>
    <w:lvl w:ilvl="1">
      <w:start w:val="1"/>
      <w:numFmt w:val="decimal"/>
      <w:lvlText w:val="(%2)"/>
      <w:lvlJc w:val="left"/>
      <w:pPr>
        <w:tabs>
          <w:tab w:val="num" w:pos="780"/>
        </w:tabs>
        <w:ind w:left="780" w:hanging="360"/>
      </w:pPr>
      <w:rPr>
        <w:rFonts w:hint="default"/>
      </w:rPr>
    </w:lvl>
    <w:lvl w:ilvl="2">
      <w:start w:val="1"/>
      <w:numFmt w:val="decimalFullWidth"/>
      <w:lvlText w:val="(%3)"/>
      <w:lvlJc w:val="left"/>
      <w:pPr>
        <w:tabs>
          <w:tab w:val="num" w:pos="720"/>
        </w:tabs>
        <w:ind w:left="72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4A76644B"/>
    <w:multiLevelType w:val="hybridMultilevel"/>
    <w:tmpl w:val="C8CEFEA8"/>
    <w:lvl w:ilvl="0" w:tplc="B19EA18A">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B12333D"/>
    <w:multiLevelType w:val="hybridMultilevel"/>
    <w:tmpl w:val="D5665178"/>
    <w:lvl w:ilvl="0" w:tplc="778813D2">
      <w:start w:val="2"/>
      <w:numFmt w:val="decimal"/>
      <w:lvlText w:val="%1"/>
      <w:lvlJc w:val="left"/>
      <w:pPr>
        <w:tabs>
          <w:tab w:val="num" w:pos="960"/>
        </w:tabs>
        <w:ind w:left="960" w:hanging="7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66A35A62"/>
    <w:multiLevelType w:val="hybridMultilevel"/>
    <w:tmpl w:val="49081ECC"/>
    <w:lvl w:ilvl="0" w:tplc="0B72894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955601434">
    <w:abstractNumId w:val="2"/>
  </w:num>
  <w:num w:numId="2" w16cid:durableId="58987574">
    <w:abstractNumId w:val="5"/>
  </w:num>
  <w:num w:numId="3" w16cid:durableId="1439063501">
    <w:abstractNumId w:val="3"/>
  </w:num>
  <w:num w:numId="4" w16cid:durableId="864513840">
    <w:abstractNumId w:val="6"/>
  </w:num>
  <w:num w:numId="5" w16cid:durableId="1915309462">
    <w:abstractNumId w:val="0"/>
  </w:num>
  <w:num w:numId="6" w16cid:durableId="1923683811">
    <w:abstractNumId w:val="1"/>
  </w:num>
  <w:num w:numId="7" w16cid:durableId="9621569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3C"/>
    <w:rsid w:val="0000264A"/>
    <w:rsid w:val="00010392"/>
    <w:rsid w:val="00040FE6"/>
    <w:rsid w:val="00043796"/>
    <w:rsid w:val="00055860"/>
    <w:rsid w:val="000B3899"/>
    <w:rsid w:val="000C6772"/>
    <w:rsid w:val="000D1674"/>
    <w:rsid w:val="000D4FF5"/>
    <w:rsid w:val="000D572C"/>
    <w:rsid w:val="000F05D4"/>
    <w:rsid w:val="000F5666"/>
    <w:rsid w:val="0012207F"/>
    <w:rsid w:val="001268E5"/>
    <w:rsid w:val="0014113C"/>
    <w:rsid w:val="00143AD4"/>
    <w:rsid w:val="001613A3"/>
    <w:rsid w:val="0016796A"/>
    <w:rsid w:val="00187A9F"/>
    <w:rsid w:val="00190325"/>
    <w:rsid w:val="00195103"/>
    <w:rsid w:val="001A0A65"/>
    <w:rsid w:val="001A1C43"/>
    <w:rsid w:val="001A6561"/>
    <w:rsid w:val="001B35BA"/>
    <w:rsid w:val="001C6B19"/>
    <w:rsid w:val="001E033E"/>
    <w:rsid w:val="001F2CAB"/>
    <w:rsid w:val="00204B2B"/>
    <w:rsid w:val="00206F7E"/>
    <w:rsid w:val="00226A19"/>
    <w:rsid w:val="002450BB"/>
    <w:rsid w:val="00253170"/>
    <w:rsid w:val="002562A5"/>
    <w:rsid w:val="0026157D"/>
    <w:rsid w:val="00265C30"/>
    <w:rsid w:val="00266E1D"/>
    <w:rsid w:val="00274FA0"/>
    <w:rsid w:val="00282486"/>
    <w:rsid w:val="00286106"/>
    <w:rsid w:val="002E3868"/>
    <w:rsid w:val="002F5D19"/>
    <w:rsid w:val="00340A71"/>
    <w:rsid w:val="00355E1F"/>
    <w:rsid w:val="00373B91"/>
    <w:rsid w:val="00380A3D"/>
    <w:rsid w:val="00393476"/>
    <w:rsid w:val="003A210E"/>
    <w:rsid w:val="003C2736"/>
    <w:rsid w:val="003C4147"/>
    <w:rsid w:val="003D0CEF"/>
    <w:rsid w:val="003D5E92"/>
    <w:rsid w:val="003F1DDA"/>
    <w:rsid w:val="004223E4"/>
    <w:rsid w:val="0042594A"/>
    <w:rsid w:val="00460897"/>
    <w:rsid w:val="00463CD7"/>
    <w:rsid w:val="004C18EE"/>
    <w:rsid w:val="004C2451"/>
    <w:rsid w:val="004C5482"/>
    <w:rsid w:val="00501265"/>
    <w:rsid w:val="00523E49"/>
    <w:rsid w:val="00540D9E"/>
    <w:rsid w:val="0056526C"/>
    <w:rsid w:val="00566761"/>
    <w:rsid w:val="00575C01"/>
    <w:rsid w:val="005B1F3B"/>
    <w:rsid w:val="005C781A"/>
    <w:rsid w:val="005D4E3C"/>
    <w:rsid w:val="005F5DA5"/>
    <w:rsid w:val="00631411"/>
    <w:rsid w:val="00645F5E"/>
    <w:rsid w:val="006B0D33"/>
    <w:rsid w:val="006B2A4F"/>
    <w:rsid w:val="006D3B23"/>
    <w:rsid w:val="00715802"/>
    <w:rsid w:val="00726CE6"/>
    <w:rsid w:val="007309B2"/>
    <w:rsid w:val="007337D7"/>
    <w:rsid w:val="0074089B"/>
    <w:rsid w:val="0074144C"/>
    <w:rsid w:val="00753FB7"/>
    <w:rsid w:val="007602A9"/>
    <w:rsid w:val="007844C8"/>
    <w:rsid w:val="007D5B5C"/>
    <w:rsid w:val="007F0DF6"/>
    <w:rsid w:val="00813B3F"/>
    <w:rsid w:val="00821737"/>
    <w:rsid w:val="00843B04"/>
    <w:rsid w:val="00845118"/>
    <w:rsid w:val="00850A82"/>
    <w:rsid w:val="0086250D"/>
    <w:rsid w:val="00884444"/>
    <w:rsid w:val="008A68FB"/>
    <w:rsid w:val="008C238A"/>
    <w:rsid w:val="008F3247"/>
    <w:rsid w:val="009116C8"/>
    <w:rsid w:val="00937198"/>
    <w:rsid w:val="00944371"/>
    <w:rsid w:val="00953A64"/>
    <w:rsid w:val="00970642"/>
    <w:rsid w:val="00980990"/>
    <w:rsid w:val="00982ACD"/>
    <w:rsid w:val="009A70E9"/>
    <w:rsid w:val="009C3C97"/>
    <w:rsid w:val="009C5C7E"/>
    <w:rsid w:val="00A04C34"/>
    <w:rsid w:val="00A114CD"/>
    <w:rsid w:val="00A314E2"/>
    <w:rsid w:val="00A40CD9"/>
    <w:rsid w:val="00A51C31"/>
    <w:rsid w:val="00A72920"/>
    <w:rsid w:val="00A757A9"/>
    <w:rsid w:val="00A86400"/>
    <w:rsid w:val="00AB28F0"/>
    <w:rsid w:val="00AD14CF"/>
    <w:rsid w:val="00AE0F5C"/>
    <w:rsid w:val="00AE2980"/>
    <w:rsid w:val="00B23049"/>
    <w:rsid w:val="00B82098"/>
    <w:rsid w:val="00B9178E"/>
    <w:rsid w:val="00BA15CE"/>
    <w:rsid w:val="00BB7239"/>
    <w:rsid w:val="00C27D64"/>
    <w:rsid w:val="00C411AF"/>
    <w:rsid w:val="00C544E7"/>
    <w:rsid w:val="00C733BC"/>
    <w:rsid w:val="00C8311A"/>
    <w:rsid w:val="00CA29E7"/>
    <w:rsid w:val="00CA6D22"/>
    <w:rsid w:val="00CC7AC8"/>
    <w:rsid w:val="00D224C6"/>
    <w:rsid w:val="00D26F90"/>
    <w:rsid w:val="00D35B59"/>
    <w:rsid w:val="00D362D7"/>
    <w:rsid w:val="00D444B8"/>
    <w:rsid w:val="00D53B10"/>
    <w:rsid w:val="00D86BF2"/>
    <w:rsid w:val="00D9171F"/>
    <w:rsid w:val="00DA47D2"/>
    <w:rsid w:val="00DA64A2"/>
    <w:rsid w:val="00DA769D"/>
    <w:rsid w:val="00DD2ABD"/>
    <w:rsid w:val="00DE45BF"/>
    <w:rsid w:val="00DF39B8"/>
    <w:rsid w:val="00E06BDC"/>
    <w:rsid w:val="00E12E1F"/>
    <w:rsid w:val="00E41712"/>
    <w:rsid w:val="00EA609A"/>
    <w:rsid w:val="00EA62D3"/>
    <w:rsid w:val="00EC7647"/>
    <w:rsid w:val="00EC7CD8"/>
    <w:rsid w:val="00ED4363"/>
    <w:rsid w:val="00ED4DE3"/>
    <w:rsid w:val="00ED730E"/>
    <w:rsid w:val="00EF7146"/>
    <w:rsid w:val="00F1332C"/>
    <w:rsid w:val="00F35256"/>
    <w:rsid w:val="00F37817"/>
    <w:rsid w:val="00F41DD9"/>
    <w:rsid w:val="00F43145"/>
    <w:rsid w:val="00F6000E"/>
    <w:rsid w:val="00F67CD4"/>
    <w:rsid w:val="00F72973"/>
    <w:rsid w:val="00F735F6"/>
    <w:rsid w:val="00F77190"/>
    <w:rsid w:val="00F803A3"/>
    <w:rsid w:val="00FA4C52"/>
    <w:rsid w:val="00FB14AE"/>
    <w:rsid w:val="00FB42E4"/>
    <w:rsid w:val="00FD0D9B"/>
    <w:rsid w:val="00FE6C0D"/>
    <w:rsid w:val="00FF0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63B32D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2980"/>
    <w:rPr>
      <w:rFonts w:ascii="Arial" w:eastAsia="ＭＳ ゴシック" w:hAnsi="Arial"/>
      <w:sz w:val="18"/>
      <w:szCs w:val="18"/>
    </w:rPr>
  </w:style>
  <w:style w:type="paragraph" w:styleId="a4">
    <w:name w:val="footer"/>
    <w:basedOn w:val="a"/>
    <w:link w:val="a5"/>
    <w:uiPriority w:val="99"/>
    <w:rsid w:val="00AE2980"/>
    <w:pPr>
      <w:tabs>
        <w:tab w:val="center" w:pos="4252"/>
        <w:tab w:val="right" w:pos="8504"/>
      </w:tabs>
      <w:snapToGrid w:val="0"/>
    </w:pPr>
  </w:style>
  <w:style w:type="character" w:styleId="a6">
    <w:name w:val="page number"/>
    <w:basedOn w:val="a0"/>
    <w:rsid w:val="00AE2980"/>
  </w:style>
  <w:style w:type="paragraph" w:styleId="a7">
    <w:name w:val="header"/>
    <w:basedOn w:val="a"/>
    <w:link w:val="a8"/>
    <w:rsid w:val="00460897"/>
    <w:pPr>
      <w:tabs>
        <w:tab w:val="center" w:pos="4252"/>
        <w:tab w:val="right" w:pos="8504"/>
      </w:tabs>
      <w:snapToGrid w:val="0"/>
    </w:pPr>
  </w:style>
  <w:style w:type="character" w:customStyle="1" w:styleId="a8">
    <w:name w:val="ヘッダー (文字)"/>
    <w:basedOn w:val="a0"/>
    <w:link w:val="a7"/>
    <w:rsid w:val="00460897"/>
    <w:rPr>
      <w:kern w:val="2"/>
      <w:sz w:val="21"/>
      <w:szCs w:val="24"/>
    </w:rPr>
  </w:style>
  <w:style w:type="paragraph" w:styleId="a9">
    <w:name w:val="Plain Text"/>
    <w:basedOn w:val="a"/>
    <w:link w:val="aa"/>
    <w:rsid w:val="00460897"/>
    <w:rPr>
      <w:rFonts w:ascii="ＭＳ 明朝" w:hAnsi="Courier New" w:cs="Courier New"/>
      <w:szCs w:val="21"/>
    </w:rPr>
  </w:style>
  <w:style w:type="character" w:customStyle="1" w:styleId="aa">
    <w:name w:val="書式なし (文字)"/>
    <w:basedOn w:val="a0"/>
    <w:link w:val="a9"/>
    <w:rsid w:val="00460897"/>
    <w:rPr>
      <w:rFonts w:ascii="ＭＳ 明朝" w:hAnsi="Courier New" w:cs="Courier New"/>
      <w:kern w:val="2"/>
      <w:sz w:val="21"/>
      <w:szCs w:val="21"/>
    </w:rPr>
  </w:style>
  <w:style w:type="character" w:styleId="ab">
    <w:name w:val="annotation reference"/>
    <w:basedOn w:val="a0"/>
    <w:rsid w:val="00540D9E"/>
    <w:rPr>
      <w:sz w:val="18"/>
      <w:szCs w:val="18"/>
    </w:rPr>
  </w:style>
  <w:style w:type="paragraph" w:styleId="ac">
    <w:name w:val="annotation text"/>
    <w:basedOn w:val="a"/>
    <w:link w:val="ad"/>
    <w:rsid w:val="00540D9E"/>
    <w:pPr>
      <w:jc w:val="left"/>
    </w:pPr>
    <w:rPr>
      <w:szCs w:val="20"/>
    </w:rPr>
  </w:style>
  <w:style w:type="character" w:customStyle="1" w:styleId="ad">
    <w:name w:val="コメント文字列 (文字)"/>
    <w:basedOn w:val="a0"/>
    <w:link w:val="ac"/>
    <w:rsid w:val="00540D9E"/>
    <w:rPr>
      <w:kern w:val="2"/>
      <w:sz w:val="21"/>
    </w:rPr>
  </w:style>
  <w:style w:type="paragraph" w:styleId="ae">
    <w:name w:val="annotation subject"/>
    <w:basedOn w:val="ac"/>
    <w:next w:val="ac"/>
    <w:link w:val="af"/>
    <w:rsid w:val="00226A19"/>
    <w:rPr>
      <w:b/>
      <w:bCs/>
      <w:szCs w:val="24"/>
    </w:rPr>
  </w:style>
  <w:style w:type="character" w:customStyle="1" w:styleId="af">
    <w:name w:val="コメント内容 (文字)"/>
    <w:basedOn w:val="ad"/>
    <w:link w:val="ae"/>
    <w:rsid w:val="00226A19"/>
    <w:rPr>
      <w:b/>
      <w:bCs/>
      <w:kern w:val="2"/>
      <w:sz w:val="21"/>
      <w:szCs w:val="24"/>
    </w:rPr>
  </w:style>
  <w:style w:type="paragraph" w:customStyle="1" w:styleId="1">
    <w:name w:val="書式なし1"/>
    <w:basedOn w:val="a"/>
    <w:rsid w:val="00F43145"/>
    <w:pPr>
      <w:adjustRightInd w:val="0"/>
      <w:textAlignment w:val="baseline"/>
    </w:pPr>
    <w:rPr>
      <w:rFonts w:ascii="ＭＳ 明朝" w:hAnsi="Courier New"/>
      <w:szCs w:val="20"/>
    </w:rPr>
  </w:style>
  <w:style w:type="table" w:styleId="af0">
    <w:name w:val="Table Grid"/>
    <w:basedOn w:val="a1"/>
    <w:rsid w:val="001220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フッター (文字)"/>
    <w:basedOn w:val="a0"/>
    <w:link w:val="a4"/>
    <w:uiPriority w:val="99"/>
    <w:rsid w:val="00EA609A"/>
    <w:rPr>
      <w:kern w:val="2"/>
      <w:sz w:val="21"/>
      <w:szCs w:val="24"/>
    </w:rPr>
  </w:style>
  <w:style w:type="paragraph" w:styleId="af1">
    <w:name w:val="Revision"/>
    <w:hidden/>
    <w:uiPriority w:val="99"/>
    <w:semiHidden/>
    <w:rsid w:val="004C5482"/>
    <w:rPr>
      <w:kern w:val="2"/>
      <w:sz w:val="21"/>
      <w:szCs w:val="24"/>
    </w:rPr>
  </w:style>
  <w:style w:type="paragraph" w:customStyle="1" w:styleId="pf0">
    <w:name w:val="pf0"/>
    <w:basedOn w:val="a"/>
    <w:rsid w:val="00D53B1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f01">
    <w:name w:val="cf01"/>
    <w:rsid w:val="00D53B10"/>
    <w:rPr>
      <w:rFonts w:ascii="Meiryo UI" w:eastAsia="Meiryo UI" w:hAnsi="Meiryo UI" w:hint="eastAsia"/>
      <w:sz w:val="18"/>
      <w:szCs w:val="18"/>
    </w:rPr>
  </w:style>
  <w:style w:type="character" w:customStyle="1" w:styleId="cf11">
    <w:name w:val="cf11"/>
    <w:rsid w:val="00D53B10"/>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26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2525</Words>
  <Characters>331</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企画業務型裁量労働制に関する決議書</vt:lpstr>
    </vt:vector>
  </TitlesOfParts>
  <Manager/>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企画業務型裁量労働制に関する決議書</dc:title>
  <dc:subject/>
  <dc:creator/>
  <cp:keywords/>
  <cp:lastModifiedBy/>
  <cp:revision>1</cp:revision>
  <dcterms:created xsi:type="dcterms:W3CDTF">2024-01-09T03:48:00Z</dcterms:created>
  <dcterms:modified xsi:type="dcterms:W3CDTF">2024-01-10T04:57:00Z</dcterms:modified>
</cp:coreProperties>
</file>