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414FC" w14:textId="77777777" w:rsidR="00A17B50" w:rsidRDefault="00A17B50"/>
    <w:p w14:paraId="4295D027" w14:textId="77777777" w:rsidR="00A17B50" w:rsidRDefault="00A17B50"/>
    <w:p w14:paraId="085F4263" w14:textId="77777777" w:rsidR="00A17B50" w:rsidRDefault="00A17B50"/>
    <w:p w14:paraId="498277C0" w14:textId="77777777" w:rsidR="00A17B50" w:rsidRDefault="00A17B50"/>
    <w:p w14:paraId="2D38EBE6" w14:textId="77777777" w:rsidR="00A17B50" w:rsidRDefault="00A17B50"/>
    <w:p w14:paraId="7BBEA6A6" w14:textId="77777777" w:rsidR="00A17B50" w:rsidRDefault="00A17B50"/>
    <w:p w14:paraId="5C0C352D" w14:textId="77777777" w:rsidR="00A17B50" w:rsidRDefault="00A17B50"/>
    <w:p w14:paraId="5B60D763" w14:textId="77777777" w:rsidR="00A17B50" w:rsidRDefault="00A17B50"/>
    <w:p w14:paraId="2D33DB37" w14:textId="77777777" w:rsidR="00A17B50" w:rsidRDefault="00A17B50"/>
    <w:p w14:paraId="396D9630" w14:textId="77777777" w:rsidR="00A17B50" w:rsidRDefault="00A17B50">
      <w:pPr>
        <w:jc w:val="center"/>
        <w:outlineLvl w:val="0"/>
        <w:rPr>
          <w:rFonts w:ascii="ＭＳ ゴシック" w:eastAsia="ＭＳ ゴシック"/>
          <w:sz w:val="36"/>
          <w:szCs w:val="36"/>
        </w:rPr>
      </w:pPr>
      <w:r>
        <w:rPr>
          <w:rFonts w:ascii="ＭＳ ゴシック" w:eastAsia="ＭＳ ゴシック" w:hint="eastAsia"/>
          <w:b/>
          <w:bCs/>
          <w:sz w:val="36"/>
          <w:szCs w:val="36"/>
        </w:rPr>
        <w:t>就</w:t>
      </w:r>
      <w:r>
        <w:rPr>
          <w:rFonts w:ascii="ＭＳ ゴシック" w:eastAsia="ＭＳ ゴシック"/>
          <w:b/>
          <w:bCs/>
          <w:sz w:val="36"/>
          <w:szCs w:val="36"/>
        </w:rPr>
        <w:t xml:space="preserve"> </w:t>
      </w:r>
      <w:r>
        <w:rPr>
          <w:rFonts w:ascii="ＭＳ ゴシック" w:eastAsia="ＭＳ ゴシック" w:hint="eastAsia"/>
          <w:b/>
          <w:bCs/>
          <w:sz w:val="36"/>
          <w:szCs w:val="36"/>
        </w:rPr>
        <w:t>業</w:t>
      </w:r>
      <w:r>
        <w:rPr>
          <w:rFonts w:ascii="ＭＳ ゴシック" w:eastAsia="ＭＳ ゴシック"/>
          <w:b/>
          <w:bCs/>
          <w:sz w:val="36"/>
          <w:szCs w:val="36"/>
        </w:rPr>
        <w:t xml:space="preserve"> </w:t>
      </w:r>
      <w:r>
        <w:rPr>
          <w:rFonts w:ascii="ＭＳ ゴシック" w:eastAsia="ＭＳ ゴシック" w:hint="eastAsia"/>
          <w:b/>
          <w:bCs/>
          <w:sz w:val="36"/>
          <w:szCs w:val="36"/>
        </w:rPr>
        <w:t>規</w:t>
      </w:r>
      <w:r>
        <w:rPr>
          <w:rFonts w:ascii="ＭＳ ゴシック" w:eastAsia="ＭＳ ゴシック"/>
          <w:b/>
          <w:bCs/>
          <w:sz w:val="36"/>
          <w:szCs w:val="36"/>
        </w:rPr>
        <w:t xml:space="preserve"> </w:t>
      </w:r>
      <w:r>
        <w:rPr>
          <w:rFonts w:ascii="ＭＳ ゴシック" w:eastAsia="ＭＳ ゴシック" w:hint="eastAsia"/>
          <w:b/>
          <w:bCs/>
          <w:sz w:val="36"/>
          <w:szCs w:val="36"/>
        </w:rPr>
        <w:t>則 サンプル</w:t>
      </w:r>
    </w:p>
    <w:p w14:paraId="3C2774AC" w14:textId="77777777" w:rsidR="00A17B50" w:rsidRDefault="00A17B50"/>
    <w:p w14:paraId="50B3BE07" w14:textId="77777777" w:rsidR="00A17B50" w:rsidRDefault="00A17B50"/>
    <w:p w14:paraId="1A8E00B1" w14:textId="77777777" w:rsidR="00A17B50" w:rsidRDefault="00A17B50"/>
    <w:p w14:paraId="54BD3A3A" w14:textId="77777777" w:rsidR="00A17B50" w:rsidRDefault="00A17B50"/>
    <w:p w14:paraId="7A6F9830" w14:textId="77777777" w:rsidR="00A17B50" w:rsidRDefault="00A17B50"/>
    <w:p w14:paraId="262E5077" w14:textId="77777777" w:rsidR="00A17B50" w:rsidRDefault="00A17B50"/>
    <w:p w14:paraId="59D1B5C7" w14:textId="77777777" w:rsidR="00A17B50" w:rsidRDefault="00A17B50"/>
    <w:p w14:paraId="5D37773F" w14:textId="77777777" w:rsidR="00A17B50" w:rsidRDefault="00A17B50"/>
    <w:p w14:paraId="33E69191" w14:textId="77777777" w:rsidR="00A17B50" w:rsidRDefault="00A17B50"/>
    <w:p w14:paraId="2F6B2DCF" w14:textId="77777777" w:rsidR="00A17B50" w:rsidRDefault="00A17B50"/>
    <w:p w14:paraId="3DC938A3" w14:textId="77777777" w:rsidR="00A17B50" w:rsidRDefault="00A17B50"/>
    <w:p w14:paraId="6B8EA845" w14:textId="77777777" w:rsidR="00A17B50" w:rsidRDefault="00A17B50"/>
    <w:p w14:paraId="5ADA3DD9" w14:textId="77777777" w:rsidR="00A17B50" w:rsidRDefault="00A17B50"/>
    <w:p w14:paraId="0183A57F" w14:textId="77777777" w:rsidR="00A17B50" w:rsidRDefault="00A17B50"/>
    <w:p w14:paraId="3270AFB0" w14:textId="77777777" w:rsidR="00A17B50" w:rsidRDefault="00A17B50"/>
    <w:p w14:paraId="2810AF68" w14:textId="77777777" w:rsidR="00A17B50" w:rsidRDefault="00A17B50"/>
    <w:p w14:paraId="2325FE2A" w14:textId="77777777" w:rsidR="00A17B50" w:rsidRDefault="00A17B50"/>
    <w:p w14:paraId="03945722" w14:textId="77777777" w:rsidR="00A17B50" w:rsidRDefault="00A17B50"/>
    <w:p w14:paraId="6CDF6238" w14:textId="77777777" w:rsidR="00A17B50" w:rsidRDefault="00A17B50">
      <w:pPr>
        <w:jc w:val="center"/>
        <w:outlineLvl w:val="0"/>
        <w:rPr>
          <w:rFonts w:ascii="ＭＳ ゴシック" w:eastAsia="ＭＳ ゴシック"/>
          <w:sz w:val="32"/>
          <w:szCs w:val="32"/>
        </w:rPr>
      </w:pPr>
      <w:r>
        <w:rPr>
          <w:rFonts w:ascii="ＭＳ ゴシック" w:eastAsia="ＭＳ ゴシック" w:hint="eastAsia"/>
          <w:sz w:val="32"/>
          <w:szCs w:val="32"/>
        </w:rPr>
        <w:t>株式会社○○</w:t>
      </w:r>
    </w:p>
    <w:p w14:paraId="50C7DCA4" w14:textId="77777777" w:rsidR="00A17B50" w:rsidRDefault="00A17B50">
      <w:pPr>
        <w:jc w:val="center"/>
        <w:rPr>
          <w:rFonts w:ascii="ＭＳ ゴシック" w:eastAsia="ＭＳ ゴシック"/>
          <w:sz w:val="32"/>
          <w:szCs w:val="32"/>
        </w:rPr>
      </w:pPr>
    </w:p>
    <w:p w14:paraId="1E685D2A" w14:textId="77777777" w:rsidR="00A17B50" w:rsidRDefault="00A17B50">
      <w:pPr>
        <w:jc w:val="center"/>
        <w:outlineLvl w:val="0"/>
        <w:rPr>
          <w:rFonts w:ascii="ＭＳ ゴシック" w:eastAsia="ＭＳ ゴシック"/>
          <w:sz w:val="24"/>
          <w:szCs w:val="24"/>
        </w:rPr>
      </w:pPr>
    </w:p>
    <w:p w14:paraId="24CAE914" w14:textId="77777777" w:rsidR="00A17B50" w:rsidRDefault="00A17B50"/>
    <w:p w14:paraId="175C6F6C" w14:textId="77777777" w:rsidR="00A17B50" w:rsidRDefault="00A17B50"/>
    <w:p w14:paraId="502B3CD4" w14:textId="77777777" w:rsidR="00A17B50" w:rsidRDefault="00A17B50"/>
    <w:p w14:paraId="25C96C81" w14:textId="77777777" w:rsidR="00A17B50" w:rsidRDefault="00A17B50"/>
    <w:p w14:paraId="3B546263" w14:textId="77777777" w:rsidR="00A17B50" w:rsidRDefault="00A17B50"/>
    <w:p w14:paraId="2F4F3B6B" w14:textId="77777777" w:rsidR="00A17B50" w:rsidRPr="001E14D4" w:rsidRDefault="00A17B50"/>
    <w:p w14:paraId="0DA74E57" w14:textId="77777777" w:rsidR="007E1527" w:rsidRDefault="007E1527"/>
    <w:p w14:paraId="66752A9B" w14:textId="77777777" w:rsidR="00835C28" w:rsidRPr="005C5750" w:rsidRDefault="00835C28"/>
    <w:p w14:paraId="37F075B1" w14:textId="77777777" w:rsidR="00A17B50" w:rsidRDefault="00A17B50">
      <w:pPr>
        <w:jc w:val="center"/>
        <w:rPr>
          <w:rFonts w:ascii="ＭＳ ゴシック" w:eastAsia="ＭＳ ゴシック"/>
          <w:sz w:val="32"/>
          <w:szCs w:val="32"/>
        </w:rPr>
      </w:pPr>
      <w:r>
        <w:rPr>
          <w:rFonts w:ascii="ＭＳ ゴシック" w:eastAsia="ＭＳ ゴシック" w:hint="eastAsia"/>
          <w:sz w:val="32"/>
          <w:szCs w:val="32"/>
        </w:rPr>
        <w:t>目</w:t>
      </w:r>
      <w:r>
        <w:rPr>
          <w:rFonts w:ascii="ＭＳ ゴシック" w:eastAsia="ＭＳ ゴシック"/>
          <w:sz w:val="32"/>
          <w:szCs w:val="32"/>
        </w:rPr>
        <w:t xml:space="preserve">   </w:t>
      </w:r>
      <w:r>
        <w:rPr>
          <w:rFonts w:ascii="ＭＳ ゴシック" w:eastAsia="ＭＳ ゴシック" w:hint="eastAsia"/>
          <w:sz w:val="32"/>
          <w:szCs w:val="32"/>
        </w:rPr>
        <w:t>次</w:t>
      </w:r>
    </w:p>
    <w:p w14:paraId="1EDFEB08" w14:textId="77777777" w:rsidR="00A17B50" w:rsidRDefault="00A17B50"/>
    <w:p w14:paraId="430F32E7" w14:textId="3016DA0C" w:rsidR="008327B1" w:rsidRPr="008327B1" w:rsidRDefault="00A17B50" w:rsidP="00C00CB9">
      <w:pPr>
        <w:pStyle w:val="10"/>
        <w:rPr>
          <w:rFonts w:asciiTheme="minorHAnsi" w:eastAsiaTheme="minorEastAsia" w:hAnsiTheme="minorHAnsi" w:cstheme="minorBidi"/>
          <w:noProof/>
          <w:kern w:val="2"/>
          <w:szCs w:val="22"/>
        </w:rPr>
      </w:pPr>
      <w:r w:rsidRPr="008327B1">
        <w:rPr>
          <w:rFonts w:ascii="ＭＳ ゴシック" w:eastAsia="ＭＳ ゴシック"/>
        </w:rPr>
        <w:fldChar w:fldCharType="begin"/>
      </w:r>
      <w:r w:rsidRPr="008327B1">
        <w:rPr>
          <w:rFonts w:ascii="ＭＳ ゴシック" w:eastAsia="ＭＳ ゴシック"/>
        </w:rPr>
        <w:instrText xml:space="preserve"> TOC \o "1-2" </w:instrText>
      </w:r>
      <w:r w:rsidRPr="008327B1">
        <w:rPr>
          <w:rFonts w:ascii="ＭＳ ゴシック" w:eastAsia="ＭＳ ゴシック"/>
        </w:rPr>
        <w:fldChar w:fldCharType="separate"/>
      </w:r>
      <w:r w:rsidR="008327B1" w:rsidRPr="00D4418D">
        <w:rPr>
          <w:rFonts w:hint="eastAsia"/>
          <w:noProof/>
        </w:rPr>
        <w:t>第１章　総　則</w:t>
      </w:r>
      <w:r w:rsidR="008327B1" w:rsidRPr="008327B1">
        <w:rPr>
          <w:noProof/>
        </w:rPr>
        <w:tab/>
      </w:r>
      <w:r w:rsidR="008327B1" w:rsidRPr="008327B1">
        <w:rPr>
          <w:noProof/>
        </w:rPr>
        <w:fldChar w:fldCharType="begin"/>
      </w:r>
      <w:r w:rsidR="008327B1" w:rsidRPr="008327B1">
        <w:rPr>
          <w:noProof/>
        </w:rPr>
        <w:instrText xml:space="preserve"> PAGEREF _Toc103079300 \h </w:instrText>
      </w:r>
      <w:r w:rsidR="008327B1" w:rsidRPr="008327B1">
        <w:rPr>
          <w:noProof/>
        </w:rPr>
      </w:r>
      <w:r w:rsidR="008327B1" w:rsidRPr="008327B1">
        <w:rPr>
          <w:noProof/>
        </w:rPr>
        <w:fldChar w:fldCharType="separate"/>
      </w:r>
      <w:r w:rsidR="00221E89">
        <w:rPr>
          <w:noProof/>
        </w:rPr>
        <w:t>1</w:t>
      </w:r>
      <w:r w:rsidR="008327B1" w:rsidRPr="008327B1">
        <w:rPr>
          <w:noProof/>
        </w:rPr>
        <w:fldChar w:fldCharType="end"/>
      </w:r>
    </w:p>
    <w:p w14:paraId="3920A8E0" w14:textId="5F6D168C" w:rsidR="008327B1" w:rsidRPr="008327B1" w:rsidRDefault="008327B1" w:rsidP="00C00CB9">
      <w:pPr>
        <w:pStyle w:val="10"/>
        <w:rPr>
          <w:rFonts w:asciiTheme="minorHAnsi" w:eastAsiaTheme="minorEastAsia" w:hAnsiTheme="minorHAnsi" w:cstheme="minorBidi"/>
          <w:noProof/>
          <w:kern w:val="2"/>
          <w:szCs w:val="22"/>
        </w:rPr>
      </w:pPr>
      <w:r w:rsidRPr="00D4418D">
        <w:rPr>
          <w:rFonts w:hint="eastAsia"/>
          <w:noProof/>
        </w:rPr>
        <w:t>第２章　人　事</w:t>
      </w:r>
      <w:r w:rsidRPr="008327B1">
        <w:rPr>
          <w:noProof/>
        </w:rPr>
        <w:tab/>
      </w:r>
      <w:r w:rsidRPr="008327B1">
        <w:rPr>
          <w:noProof/>
        </w:rPr>
        <w:fldChar w:fldCharType="begin"/>
      </w:r>
      <w:r w:rsidRPr="008327B1">
        <w:rPr>
          <w:noProof/>
        </w:rPr>
        <w:instrText xml:space="preserve"> PAGEREF _Toc103079301 \h </w:instrText>
      </w:r>
      <w:r w:rsidRPr="008327B1">
        <w:rPr>
          <w:noProof/>
        </w:rPr>
      </w:r>
      <w:r w:rsidRPr="008327B1">
        <w:rPr>
          <w:noProof/>
        </w:rPr>
        <w:fldChar w:fldCharType="separate"/>
      </w:r>
      <w:r w:rsidR="00221E89">
        <w:rPr>
          <w:noProof/>
        </w:rPr>
        <w:t>2</w:t>
      </w:r>
      <w:r w:rsidRPr="008327B1">
        <w:rPr>
          <w:noProof/>
        </w:rPr>
        <w:fldChar w:fldCharType="end"/>
      </w:r>
    </w:p>
    <w:p w14:paraId="34FB74DD" w14:textId="5EB94D13" w:rsidR="008327B1" w:rsidRPr="008327B1" w:rsidRDefault="008327B1">
      <w:pPr>
        <w:pStyle w:val="20"/>
        <w:rPr>
          <w:rFonts w:asciiTheme="minorHAnsi" w:eastAsiaTheme="minorEastAsia" w:hAnsiTheme="minorHAnsi" w:cstheme="minorBidi"/>
          <w:noProof/>
          <w:kern w:val="2"/>
          <w:szCs w:val="22"/>
        </w:rPr>
      </w:pPr>
      <w:r w:rsidRPr="008327B1">
        <w:rPr>
          <w:rFonts w:ascii="ＭＳ ゴシック"/>
          <w:noProof/>
        </w:rPr>
        <w:t>第１節　採　用</w:t>
      </w:r>
      <w:r w:rsidRPr="008327B1">
        <w:rPr>
          <w:noProof/>
        </w:rPr>
        <w:tab/>
      </w:r>
      <w:r w:rsidRPr="008327B1">
        <w:rPr>
          <w:noProof/>
        </w:rPr>
        <w:fldChar w:fldCharType="begin"/>
      </w:r>
      <w:r w:rsidRPr="008327B1">
        <w:rPr>
          <w:noProof/>
        </w:rPr>
        <w:instrText xml:space="preserve"> PAGEREF _Toc103079302 \h </w:instrText>
      </w:r>
      <w:r w:rsidRPr="008327B1">
        <w:rPr>
          <w:noProof/>
        </w:rPr>
      </w:r>
      <w:r w:rsidRPr="008327B1">
        <w:rPr>
          <w:noProof/>
        </w:rPr>
        <w:fldChar w:fldCharType="separate"/>
      </w:r>
      <w:r w:rsidR="00221E89">
        <w:rPr>
          <w:noProof/>
        </w:rPr>
        <w:t>2</w:t>
      </w:r>
      <w:r w:rsidRPr="008327B1">
        <w:rPr>
          <w:noProof/>
        </w:rPr>
        <w:fldChar w:fldCharType="end"/>
      </w:r>
    </w:p>
    <w:p w14:paraId="2DBF13CF" w14:textId="64FB658E" w:rsidR="008327B1" w:rsidRPr="008327B1" w:rsidRDefault="008327B1">
      <w:pPr>
        <w:pStyle w:val="20"/>
        <w:rPr>
          <w:rFonts w:asciiTheme="minorHAnsi" w:eastAsiaTheme="minorEastAsia" w:hAnsiTheme="minorHAnsi" w:cstheme="minorBidi"/>
          <w:noProof/>
          <w:kern w:val="2"/>
          <w:szCs w:val="22"/>
        </w:rPr>
      </w:pPr>
      <w:r w:rsidRPr="008327B1">
        <w:rPr>
          <w:rFonts w:ascii="ＭＳ ゴシック"/>
          <w:noProof/>
        </w:rPr>
        <w:t>第２節　人事異動、人事評価</w:t>
      </w:r>
      <w:r w:rsidRPr="008327B1">
        <w:rPr>
          <w:noProof/>
        </w:rPr>
        <w:tab/>
      </w:r>
      <w:r w:rsidRPr="008327B1">
        <w:rPr>
          <w:noProof/>
        </w:rPr>
        <w:fldChar w:fldCharType="begin"/>
      </w:r>
      <w:r w:rsidRPr="008327B1">
        <w:rPr>
          <w:noProof/>
        </w:rPr>
        <w:instrText xml:space="preserve"> PAGEREF _Toc103079303 \h </w:instrText>
      </w:r>
      <w:r w:rsidRPr="008327B1">
        <w:rPr>
          <w:noProof/>
        </w:rPr>
      </w:r>
      <w:r w:rsidRPr="008327B1">
        <w:rPr>
          <w:noProof/>
        </w:rPr>
        <w:fldChar w:fldCharType="separate"/>
      </w:r>
      <w:r w:rsidR="00221E89">
        <w:rPr>
          <w:noProof/>
        </w:rPr>
        <w:t>3</w:t>
      </w:r>
      <w:r w:rsidRPr="008327B1">
        <w:rPr>
          <w:noProof/>
        </w:rPr>
        <w:fldChar w:fldCharType="end"/>
      </w:r>
    </w:p>
    <w:p w14:paraId="1667B7A8" w14:textId="48870CCD" w:rsidR="008327B1" w:rsidRPr="008327B1" w:rsidRDefault="008327B1">
      <w:pPr>
        <w:pStyle w:val="20"/>
        <w:rPr>
          <w:rFonts w:asciiTheme="minorHAnsi" w:eastAsiaTheme="minorEastAsia" w:hAnsiTheme="minorHAnsi" w:cstheme="minorBidi"/>
          <w:noProof/>
          <w:kern w:val="2"/>
          <w:szCs w:val="22"/>
        </w:rPr>
      </w:pPr>
      <w:r w:rsidRPr="008327B1">
        <w:rPr>
          <w:rFonts w:ascii="ＭＳ ゴシック"/>
          <w:noProof/>
        </w:rPr>
        <w:t>第３節　休　職</w:t>
      </w:r>
      <w:r w:rsidRPr="008327B1">
        <w:rPr>
          <w:noProof/>
        </w:rPr>
        <w:tab/>
      </w:r>
      <w:r w:rsidRPr="008327B1">
        <w:rPr>
          <w:noProof/>
        </w:rPr>
        <w:fldChar w:fldCharType="begin"/>
      </w:r>
      <w:r w:rsidRPr="008327B1">
        <w:rPr>
          <w:noProof/>
        </w:rPr>
        <w:instrText xml:space="preserve"> PAGEREF _Toc103079304 \h </w:instrText>
      </w:r>
      <w:r w:rsidRPr="008327B1">
        <w:rPr>
          <w:noProof/>
        </w:rPr>
      </w:r>
      <w:r w:rsidRPr="008327B1">
        <w:rPr>
          <w:noProof/>
        </w:rPr>
        <w:fldChar w:fldCharType="separate"/>
      </w:r>
      <w:r w:rsidR="00221E89">
        <w:rPr>
          <w:noProof/>
        </w:rPr>
        <w:t>3</w:t>
      </w:r>
      <w:r w:rsidRPr="008327B1">
        <w:rPr>
          <w:noProof/>
        </w:rPr>
        <w:fldChar w:fldCharType="end"/>
      </w:r>
    </w:p>
    <w:p w14:paraId="23FD5823" w14:textId="09BCD8EA" w:rsidR="008327B1" w:rsidRPr="008327B1" w:rsidRDefault="008327B1">
      <w:pPr>
        <w:pStyle w:val="20"/>
        <w:rPr>
          <w:rFonts w:asciiTheme="minorHAnsi" w:eastAsiaTheme="minorEastAsia" w:hAnsiTheme="minorHAnsi" w:cstheme="minorBidi"/>
          <w:noProof/>
          <w:kern w:val="2"/>
          <w:szCs w:val="22"/>
        </w:rPr>
      </w:pPr>
      <w:r w:rsidRPr="008327B1">
        <w:rPr>
          <w:rFonts w:ascii="ＭＳ ゴシック"/>
          <w:noProof/>
        </w:rPr>
        <w:t>第４節　退　職</w:t>
      </w:r>
      <w:r w:rsidRPr="008327B1">
        <w:rPr>
          <w:noProof/>
        </w:rPr>
        <w:tab/>
      </w:r>
      <w:r w:rsidRPr="008327B1">
        <w:rPr>
          <w:noProof/>
        </w:rPr>
        <w:fldChar w:fldCharType="begin"/>
      </w:r>
      <w:r w:rsidRPr="008327B1">
        <w:rPr>
          <w:noProof/>
        </w:rPr>
        <w:instrText xml:space="preserve"> PAGEREF _Toc103079305 \h </w:instrText>
      </w:r>
      <w:r w:rsidRPr="008327B1">
        <w:rPr>
          <w:noProof/>
        </w:rPr>
      </w:r>
      <w:r w:rsidRPr="008327B1">
        <w:rPr>
          <w:noProof/>
        </w:rPr>
        <w:fldChar w:fldCharType="separate"/>
      </w:r>
      <w:r w:rsidR="00221E89">
        <w:rPr>
          <w:noProof/>
        </w:rPr>
        <w:t>5</w:t>
      </w:r>
      <w:r w:rsidRPr="008327B1">
        <w:rPr>
          <w:noProof/>
        </w:rPr>
        <w:fldChar w:fldCharType="end"/>
      </w:r>
    </w:p>
    <w:p w14:paraId="492B01B8" w14:textId="61E390DD" w:rsidR="008327B1" w:rsidRPr="008327B1" w:rsidRDefault="008327B1">
      <w:pPr>
        <w:pStyle w:val="20"/>
        <w:rPr>
          <w:rFonts w:asciiTheme="minorHAnsi" w:eastAsiaTheme="minorEastAsia" w:hAnsiTheme="minorHAnsi" w:cstheme="minorBidi"/>
          <w:noProof/>
          <w:kern w:val="2"/>
          <w:szCs w:val="22"/>
        </w:rPr>
      </w:pPr>
      <w:r w:rsidRPr="008327B1">
        <w:rPr>
          <w:rFonts w:ascii="ＭＳ ゴシック"/>
          <w:noProof/>
        </w:rPr>
        <w:t>第５節　解　雇</w:t>
      </w:r>
      <w:r w:rsidRPr="008327B1">
        <w:rPr>
          <w:noProof/>
        </w:rPr>
        <w:tab/>
      </w:r>
      <w:r w:rsidRPr="008327B1">
        <w:rPr>
          <w:noProof/>
        </w:rPr>
        <w:fldChar w:fldCharType="begin"/>
      </w:r>
      <w:r w:rsidRPr="008327B1">
        <w:rPr>
          <w:noProof/>
        </w:rPr>
        <w:instrText xml:space="preserve"> PAGEREF _Toc103079306 \h </w:instrText>
      </w:r>
      <w:r w:rsidRPr="008327B1">
        <w:rPr>
          <w:noProof/>
        </w:rPr>
      </w:r>
      <w:r w:rsidRPr="008327B1">
        <w:rPr>
          <w:noProof/>
        </w:rPr>
        <w:fldChar w:fldCharType="separate"/>
      </w:r>
      <w:r w:rsidR="00221E89">
        <w:rPr>
          <w:noProof/>
        </w:rPr>
        <w:t>7</w:t>
      </w:r>
      <w:r w:rsidRPr="008327B1">
        <w:rPr>
          <w:noProof/>
        </w:rPr>
        <w:fldChar w:fldCharType="end"/>
      </w:r>
    </w:p>
    <w:p w14:paraId="11EDC2DE" w14:textId="3AAA8490" w:rsidR="008327B1" w:rsidRPr="008327B1" w:rsidRDefault="008327B1" w:rsidP="00C00CB9">
      <w:pPr>
        <w:pStyle w:val="10"/>
        <w:rPr>
          <w:rFonts w:asciiTheme="minorHAnsi" w:eastAsiaTheme="minorEastAsia" w:hAnsiTheme="minorHAnsi" w:cstheme="minorBidi"/>
          <w:noProof/>
          <w:kern w:val="2"/>
          <w:szCs w:val="22"/>
        </w:rPr>
      </w:pPr>
      <w:r w:rsidRPr="00D4418D">
        <w:rPr>
          <w:rFonts w:hint="eastAsia"/>
          <w:noProof/>
        </w:rPr>
        <w:t>第３章　服務規律</w:t>
      </w:r>
      <w:r w:rsidRPr="008327B1">
        <w:rPr>
          <w:noProof/>
        </w:rPr>
        <w:tab/>
      </w:r>
      <w:r w:rsidRPr="008327B1">
        <w:rPr>
          <w:noProof/>
        </w:rPr>
        <w:fldChar w:fldCharType="begin"/>
      </w:r>
      <w:r w:rsidRPr="008327B1">
        <w:rPr>
          <w:noProof/>
        </w:rPr>
        <w:instrText xml:space="preserve"> PAGEREF _Toc103079307 \h </w:instrText>
      </w:r>
      <w:r w:rsidRPr="008327B1">
        <w:rPr>
          <w:noProof/>
        </w:rPr>
      </w:r>
      <w:r w:rsidRPr="008327B1">
        <w:rPr>
          <w:noProof/>
        </w:rPr>
        <w:fldChar w:fldCharType="separate"/>
      </w:r>
      <w:r w:rsidR="00221E89">
        <w:rPr>
          <w:noProof/>
        </w:rPr>
        <w:t>8</w:t>
      </w:r>
      <w:r w:rsidRPr="008327B1">
        <w:rPr>
          <w:noProof/>
        </w:rPr>
        <w:fldChar w:fldCharType="end"/>
      </w:r>
    </w:p>
    <w:p w14:paraId="69597C03" w14:textId="7FC8C029" w:rsidR="008327B1" w:rsidRPr="008327B1" w:rsidRDefault="008327B1" w:rsidP="00C00CB9">
      <w:pPr>
        <w:pStyle w:val="10"/>
        <w:rPr>
          <w:rFonts w:asciiTheme="minorHAnsi" w:eastAsiaTheme="minorEastAsia" w:hAnsiTheme="minorHAnsi" w:cstheme="minorBidi"/>
          <w:noProof/>
          <w:kern w:val="2"/>
          <w:szCs w:val="22"/>
        </w:rPr>
      </w:pPr>
      <w:r w:rsidRPr="00D4418D">
        <w:rPr>
          <w:rFonts w:hint="eastAsia"/>
          <w:noProof/>
        </w:rPr>
        <w:t>第４章　勤　務</w:t>
      </w:r>
      <w:r w:rsidRPr="008327B1">
        <w:rPr>
          <w:noProof/>
        </w:rPr>
        <w:tab/>
      </w:r>
      <w:r w:rsidRPr="008327B1">
        <w:rPr>
          <w:noProof/>
        </w:rPr>
        <w:fldChar w:fldCharType="begin"/>
      </w:r>
      <w:r w:rsidRPr="008327B1">
        <w:rPr>
          <w:noProof/>
        </w:rPr>
        <w:instrText xml:space="preserve"> PAGEREF _Toc103079308 \h </w:instrText>
      </w:r>
      <w:r w:rsidRPr="008327B1">
        <w:rPr>
          <w:noProof/>
        </w:rPr>
      </w:r>
      <w:r w:rsidRPr="008327B1">
        <w:rPr>
          <w:noProof/>
        </w:rPr>
        <w:fldChar w:fldCharType="separate"/>
      </w:r>
      <w:r w:rsidR="00221E89">
        <w:rPr>
          <w:noProof/>
        </w:rPr>
        <w:t>14</w:t>
      </w:r>
      <w:r w:rsidRPr="008327B1">
        <w:rPr>
          <w:noProof/>
        </w:rPr>
        <w:fldChar w:fldCharType="end"/>
      </w:r>
    </w:p>
    <w:p w14:paraId="28F7763A" w14:textId="1016021C" w:rsidR="008327B1" w:rsidRPr="008327B1" w:rsidRDefault="008327B1">
      <w:pPr>
        <w:pStyle w:val="20"/>
        <w:rPr>
          <w:rFonts w:asciiTheme="minorHAnsi" w:eastAsiaTheme="minorEastAsia" w:hAnsiTheme="minorHAnsi" w:cstheme="minorBidi"/>
          <w:noProof/>
          <w:kern w:val="2"/>
          <w:szCs w:val="22"/>
        </w:rPr>
      </w:pPr>
      <w:r w:rsidRPr="008327B1">
        <w:rPr>
          <w:rFonts w:ascii="ＭＳ ゴシック"/>
          <w:noProof/>
        </w:rPr>
        <w:t>第１節　所定労働時間、休憩および休日</w:t>
      </w:r>
      <w:r w:rsidRPr="008327B1">
        <w:rPr>
          <w:noProof/>
        </w:rPr>
        <w:tab/>
      </w:r>
      <w:r w:rsidRPr="008327B1">
        <w:rPr>
          <w:noProof/>
        </w:rPr>
        <w:fldChar w:fldCharType="begin"/>
      </w:r>
      <w:r w:rsidRPr="008327B1">
        <w:rPr>
          <w:noProof/>
        </w:rPr>
        <w:instrText xml:space="preserve"> PAGEREF _Toc103079309 \h </w:instrText>
      </w:r>
      <w:r w:rsidRPr="008327B1">
        <w:rPr>
          <w:noProof/>
        </w:rPr>
      </w:r>
      <w:r w:rsidRPr="008327B1">
        <w:rPr>
          <w:noProof/>
        </w:rPr>
        <w:fldChar w:fldCharType="separate"/>
      </w:r>
      <w:r w:rsidR="00221E89">
        <w:rPr>
          <w:noProof/>
        </w:rPr>
        <w:t>14</w:t>
      </w:r>
      <w:r w:rsidRPr="008327B1">
        <w:rPr>
          <w:noProof/>
        </w:rPr>
        <w:fldChar w:fldCharType="end"/>
      </w:r>
    </w:p>
    <w:p w14:paraId="387F6191" w14:textId="0A5F4F83" w:rsidR="008327B1" w:rsidRPr="008327B1" w:rsidRDefault="008327B1">
      <w:pPr>
        <w:pStyle w:val="20"/>
        <w:rPr>
          <w:rFonts w:asciiTheme="minorHAnsi" w:eastAsiaTheme="minorEastAsia" w:hAnsiTheme="minorHAnsi" w:cstheme="minorBidi"/>
          <w:noProof/>
          <w:kern w:val="2"/>
          <w:szCs w:val="22"/>
        </w:rPr>
      </w:pPr>
      <w:r w:rsidRPr="008327B1">
        <w:rPr>
          <w:rFonts w:ascii="ＭＳ ゴシック"/>
          <w:noProof/>
        </w:rPr>
        <w:t>第２節　時間外労働および休日勤務</w:t>
      </w:r>
      <w:r w:rsidRPr="008327B1">
        <w:rPr>
          <w:noProof/>
        </w:rPr>
        <w:tab/>
      </w:r>
      <w:r w:rsidRPr="008327B1">
        <w:rPr>
          <w:noProof/>
        </w:rPr>
        <w:fldChar w:fldCharType="begin"/>
      </w:r>
      <w:r w:rsidRPr="008327B1">
        <w:rPr>
          <w:noProof/>
        </w:rPr>
        <w:instrText xml:space="preserve"> PAGEREF _Toc103079310 \h </w:instrText>
      </w:r>
      <w:r w:rsidRPr="008327B1">
        <w:rPr>
          <w:noProof/>
        </w:rPr>
      </w:r>
      <w:r w:rsidRPr="008327B1">
        <w:rPr>
          <w:noProof/>
        </w:rPr>
        <w:fldChar w:fldCharType="separate"/>
      </w:r>
      <w:r w:rsidR="00221E89">
        <w:rPr>
          <w:noProof/>
        </w:rPr>
        <w:t>17</w:t>
      </w:r>
      <w:r w:rsidRPr="008327B1">
        <w:rPr>
          <w:noProof/>
        </w:rPr>
        <w:fldChar w:fldCharType="end"/>
      </w:r>
    </w:p>
    <w:p w14:paraId="09CED0FE" w14:textId="44838CA2" w:rsidR="008327B1" w:rsidRPr="008327B1" w:rsidRDefault="008327B1">
      <w:pPr>
        <w:pStyle w:val="20"/>
        <w:rPr>
          <w:rFonts w:asciiTheme="minorHAnsi" w:eastAsiaTheme="minorEastAsia" w:hAnsiTheme="minorHAnsi" w:cstheme="minorBidi"/>
          <w:noProof/>
          <w:kern w:val="2"/>
          <w:szCs w:val="22"/>
        </w:rPr>
      </w:pPr>
      <w:r w:rsidRPr="008327B1">
        <w:rPr>
          <w:rFonts w:ascii="ＭＳ ゴシック"/>
          <w:noProof/>
        </w:rPr>
        <w:t>第３節　年次有給休暇</w:t>
      </w:r>
      <w:r w:rsidRPr="008327B1">
        <w:rPr>
          <w:noProof/>
        </w:rPr>
        <w:tab/>
      </w:r>
      <w:r w:rsidRPr="008327B1">
        <w:rPr>
          <w:noProof/>
        </w:rPr>
        <w:fldChar w:fldCharType="begin"/>
      </w:r>
      <w:r w:rsidRPr="008327B1">
        <w:rPr>
          <w:noProof/>
        </w:rPr>
        <w:instrText xml:space="preserve"> PAGEREF _Toc103079311 \h </w:instrText>
      </w:r>
      <w:r w:rsidRPr="008327B1">
        <w:rPr>
          <w:noProof/>
        </w:rPr>
      </w:r>
      <w:r w:rsidRPr="008327B1">
        <w:rPr>
          <w:noProof/>
        </w:rPr>
        <w:fldChar w:fldCharType="separate"/>
      </w:r>
      <w:r w:rsidR="00221E89">
        <w:rPr>
          <w:noProof/>
        </w:rPr>
        <w:t>17</w:t>
      </w:r>
      <w:r w:rsidRPr="008327B1">
        <w:rPr>
          <w:noProof/>
        </w:rPr>
        <w:fldChar w:fldCharType="end"/>
      </w:r>
    </w:p>
    <w:p w14:paraId="5E346787" w14:textId="0579F9FC" w:rsidR="008327B1" w:rsidRPr="008327B1" w:rsidRDefault="008327B1">
      <w:pPr>
        <w:pStyle w:val="20"/>
        <w:rPr>
          <w:rFonts w:asciiTheme="minorHAnsi" w:eastAsiaTheme="minorEastAsia" w:hAnsiTheme="minorHAnsi" w:cstheme="minorBidi"/>
          <w:noProof/>
          <w:kern w:val="2"/>
          <w:szCs w:val="22"/>
        </w:rPr>
      </w:pPr>
      <w:r w:rsidRPr="008327B1">
        <w:rPr>
          <w:rFonts w:ascii="ＭＳ ゴシック"/>
          <w:noProof/>
        </w:rPr>
        <w:t>第４節　特別休暇</w:t>
      </w:r>
      <w:r w:rsidRPr="008327B1">
        <w:rPr>
          <w:noProof/>
        </w:rPr>
        <w:tab/>
      </w:r>
      <w:r w:rsidRPr="008327B1">
        <w:rPr>
          <w:noProof/>
        </w:rPr>
        <w:fldChar w:fldCharType="begin"/>
      </w:r>
      <w:r w:rsidRPr="008327B1">
        <w:rPr>
          <w:noProof/>
        </w:rPr>
        <w:instrText xml:space="preserve"> PAGEREF _Toc103079312 \h </w:instrText>
      </w:r>
      <w:r w:rsidRPr="008327B1">
        <w:rPr>
          <w:noProof/>
        </w:rPr>
      </w:r>
      <w:r w:rsidRPr="008327B1">
        <w:rPr>
          <w:noProof/>
        </w:rPr>
        <w:fldChar w:fldCharType="separate"/>
      </w:r>
      <w:r w:rsidR="00221E89">
        <w:rPr>
          <w:noProof/>
        </w:rPr>
        <w:t>19</w:t>
      </w:r>
      <w:r w:rsidRPr="008327B1">
        <w:rPr>
          <w:noProof/>
        </w:rPr>
        <w:fldChar w:fldCharType="end"/>
      </w:r>
    </w:p>
    <w:p w14:paraId="1B749C48" w14:textId="3377DE29" w:rsidR="008327B1" w:rsidRPr="008327B1" w:rsidRDefault="008327B1">
      <w:pPr>
        <w:pStyle w:val="20"/>
        <w:rPr>
          <w:rFonts w:asciiTheme="minorHAnsi" w:eastAsiaTheme="minorEastAsia" w:hAnsiTheme="minorHAnsi" w:cstheme="minorBidi"/>
          <w:noProof/>
          <w:kern w:val="2"/>
          <w:szCs w:val="22"/>
        </w:rPr>
      </w:pPr>
      <w:r w:rsidRPr="008327B1">
        <w:rPr>
          <w:rFonts w:ascii="ＭＳ ゴシック"/>
          <w:noProof/>
        </w:rPr>
        <w:t>第５節　休業</w:t>
      </w:r>
      <w:r w:rsidRPr="008327B1">
        <w:rPr>
          <w:noProof/>
        </w:rPr>
        <w:tab/>
      </w:r>
      <w:r w:rsidRPr="008327B1">
        <w:rPr>
          <w:noProof/>
        </w:rPr>
        <w:fldChar w:fldCharType="begin"/>
      </w:r>
      <w:r w:rsidRPr="008327B1">
        <w:rPr>
          <w:noProof/>
        </w:rPr>
        <w:instrText xml:space="preserve"> PAGEREF _Toc103079313 \h </w:instrText>
      </w:r>
      <w:r w:rsidRPr="008327B1">
        <w:rPr>
          <w:noProof/>
        </w:rPr>
      </w:r>
      <w:r w:rsidRPr="008327B1">
        <w:rPr>
          <w:noProof/>
        </w:rPr>
        <w:fldChar w:fldCharType="separate"/>
      </w:r>
      <w:r w:rsidR="00221E89">
        <w:rPr>
          <w:noProof/>
        </w:rPr>
        <w:t>23</w:t>
      </w:r>
      <w:r w:rsidRPr="008327B1">
        <w:rPr>
          <w:noProof/>
        </w:rPr>
        <w:fldChar w:fldCharType="end"/>
      </w:r>
    </w:p>
    <w:p w14:paraId="639C41C2" w14:textId="1892ABC8" w:rsidR="008327B1" w:rsidRPr="008327B1" w:rsidRDefault="008327B1" w:rsidP="00C00CB9">
      <w:pPr>
        <w:pStyle w:val="10"/>
        <w:rPr>
          <w:rFonts w:asciiTheme="minorHAnsi" w:eastAsiaTheme="minorEastAsia" w:hAnsiTheme="minorHAnsi" w:cstheme="minorBidi"/>
          <w:noProof/>
          <w:kern w:val="2"/>
          <w:szCs w:val="22"/>
        </w:rPr>
      </w:pPr>
      <w:r w:rsidRPr="00D4418D">
        <w:rPr>
          <w:rFonts w:hint="eastAsia"/>
          <w:noProof/>
        </w:rPr>
        <w:t>第５章　給　与</w:t>
      </w:r>
      <w:r w:rsidRPr="008327B1">
        <w:rPr>
          <w:noProof/>
        </w:rPr>
        <w:tab/>
      </w:r>
      <w:r w:rsidRPr="008327B1">
        <w:rPr>
          <w:noProof/>
        </w:rPr>
        <w:fldChar w:fldCharType="begin"/>
      </w:r>
      <w:r w:rsidRPr="008327B1">
        <w:rPr>
          <w:noProof/>
        </w:rPr>
        <w:instrText xml:space="preserve"> PAGEREF _Toc103079314 \h </w:instrText>
      </w:r>
      <w:r w:rsidRPr="008327B1">
        <w:rPr>
          <w:noProof/>
        </w:rPr>
      </w:r>
      <w:r w:rsidRPr="008327B1">
        <w:rPr>
          <w:noProof/>
        </w:rPr>
        <w:fldChar w:fldCharType="separate"/>
      </w:r>
      <w:r w:rsidR="00221E89">
        <w:rPr>
          <w:noProof/>
        </w:rPr>
        <w:t>23</w:t>
      </w:r>
      <w:r w:rsidRPr="008327B1">
        <w:rPr>
          <w:noProof/>
        </w:rPr>
        <w:fldChar w:fldCharType="end"/>
      </w:r>
    </w:p>
    <w:p w14:paraId="7C9393E1" w14:textId="4DD4C5D0" w:rsidR="008327B1" w:rsidRPr="008327B1" w:rsidRDefault="008327B1" w:rsidP="00C00CB9">
      <w:pPr>
        <w:pStyle w:val="10"/>
        <w:rPr>
          <w:rFonts w:asciiTheme="minorHAnsi" w:eastAsiaTheme="minorEastAsia" w:hAnsiTheme="minorHAnsi" w:cstheme="minorBidi"/>
          <w:noProof/>
          <w:kern w:val="2"/>
          <w:szCs w:val="22"/>
        </w:rPr>
      </w:pPr>
      <w:r w:rsidRPr="00D4418D">
        <w:rPr>
          <w:rFonts w:hint="eastAsia"/>
          <w:noProof/>
        </w:rPr>
        <w:t>第６章　出　張</w:t>
      </w:r>
      <w:r w:rsidRPr="008327B1">
        <w:rPr>
          <w:noProof/>
        </w:rPr>
        <w:tab/>
      </w:r>
      <w:r w:rsidRPr="008327B1">
        <w:rPr>
          <w:noProof/>
        </w:rPr>
        <w:fldChar w:fldCharType="begin"/>
      </w:r>
      <w:r w:rsidRPr="008327B1">
        <w:rPr>
          <w:noProof/>
        </w:rPr>
        <w:instrText xml:space="preserve"> PAGEREF _Toc103079315 \h </w:instrText>
      </w:r>
      <w:r w:rsidRPr="008327B1">
        <w:rPr>
          <w:noProof/>
        </w:rPr>
      </w:r>
      <w:r w:rsidRPr="008327B1">
        <w:rPr>
          <w:noProof/>
        </w:rPr>
        <w:fldChar w:fldCharType="separate"/>
      </w:r>
      <w:r w:rsidR="00221E89">
        <w:rPr>
          <w:noProof/>
        </w:rPr>
        <w:t>23</w:t>
      </w:r>
      <w:r w:rsidRPr="008327B1">
        <w:rPr>
          <w:noProof/>
        </w:rPr>
        <w:fldChar w:fldCharType="end"/>
      </w:r>
    </w:p>
    <w:p w14:paraId="449D07DD" w14:textId="76B59234" w:rsidR="008327B1" w:rsidRPr="008327B1" w:rsidRDefault="008327B1" w:rsidP="00C00CB9">
      <w:pPr>
        <w:pStyle w:val="10"/>
        <w:rPr>
          <w:rFonts w:asciiTheme="minorHAnsi" w:eastAsiaTheme="minorEastAsia" w:hAnsiTheme="minorHAnsi" w:cstheme="minorBidi"/>
          <w:noProof/>
          <w:kern w:val="2"/>
          <w:szCs w:val="22"/>
        </w:rPr>
      </w:pPr>
      <w:r w:rsidRPr="00D4418D">
        <w:rPr>
          <w:rFonts w:hint="eastAsia"/>
          <w:noProof/>
        </w:rPr>
        <w:t>第７章　慶弔見舞金</w:t>
      </w:r>
      <w:r w:rsidRPr="008327B1">
        <w:rPr>
          <w:noProof/>
        </w:rPr>
        <w:tab/>
      </w:r>
      <w:r w:rsidRPr="008327B1">
        <w:rPr>
          <w:noProof/>
        </w:rPr>
        <w:fldChar w:fldCharType="begin"/>
      </w:r>
      <w:r w:rsidRPr="008327B1">
        <w:rPr>
          <w:noProof/>
        </w:rPr>
        <w:instrText xml:space="preserve"> PAGEREF _Toc103079316 \h </w:instrText>
      </w:r>
      <w:r w:rsidRPr="008327B1">
        <w:rPr>
          <w:noProof/>
        </w:rPr>
      </w:r>
      <w:r w:rsidRPr="008327B1">
        <w:rPr>
          <w:noProof/>
        </w:rPr>
        <w:fldChar w:fldCharType="separate"/>
      </w:r>
      <w:r w:rsidR="00221E89">
        <w:rPr>
          <w:noProof/>
        </w:rPr>
        <w:t>24</w:t>
      </w:r>
      <w:r w:rsidRPr="008327B1">
        <w:rPr>
          <w:noProof/>
        </w:rPr>
        <w:fldChar w:fldCharType="end"/>
      </w:r>
    </w:p>
    <w:p w14:paraId="57437D21" w14:textId="2EB6C655" w:rsidR="008327B1" w:rsidRPr="008327B1" w:rsidRDefault="008327B1" w:rsidP="00C00CB9">
      <w:pPr>
        <w:pStyle w:val="10"/>
        <w:rPr>
          <w:rFonts w:asciiTheme="minorHAnsi" w:eastAsiaTheme="minorEastAsia" w:hAnsiTheme="minorHAnsi" w:cstheme="minorBidi"/>
          <w:noProof/>
          <w:kern w:val="2"/>
          <w:szCs w:val="22"/>
        </w:rPr>
      </w:pPr>
      <w:r w:rsidRPr="00D4418D">
        <w:rPr>
          <w:rFonts w:hint="eastAsia"/>
          <w:noProof/>
        </w:rPr>
        <w:t>第８章　表彰および懲戒</w:t>
      </w:r>
      <w:r w:rsidRPr="008327B1">
        <w:rPr>
          <w:noProof/>
        </w:rPr>
        <w:tab/>
      </w:r>
      <w:r w:rsidRPr="008327B1">
        <w:rPr>
          <w:noProof/>
        </w:rPr>
        <w:fldChar w:fldCharType="begin"/>
      </w:r>
      <w:r w:rsidRPr="008327B1">
        <w:rPr>
          <w:noProof/>
        </w:rPr>
        <w:instrText xml:space="preserve"> PAGEREF _Toc103079317 \h </w:instrText>
      </w:r>
      <w:r w:rsidRPr="008327B1">
        <w:rPr>
          <w:noProof/>
        </w:rPr>
      </w:r>
      <w:r w:rsidRPr="008327B1">
        <w:rPr>
          <w:noProof/>
        </w:rPr>
        <w:fldChar w:fldCharType="separate"/>
      </w:r>
      <w:r w:rsidR="00221E89">
        <w:rPr>
          <w:noProof/>
        </w:rPr>
        <w:t>24</w:t>
      </w:r>
      <w:r w:rsidRPr="008327B1">
        <w:rPr>
          <w:noProof/>
        </w:rPr>
        <w:fldChar w:fldCharType="end"/>
      </w:r>
    </w:p>
    <w:p w14:paraId="53243EA4" w14:textId="34E38505" w:rsidR="008327B1" w:rsidRPr="008327B1" w:rsidRDefault="008327B1">
      <w:pPr>
        <w:pStyle w:val="20"/>
        <w:rPr>
          <w:rFonts w:asciiTheme="minorHAnsi" w:eastAsiaTheme="minorEastAsia" w:hAnsiTheme="minorHAnsi" w:cstheme="minorBidi"/>
          <w:noProof/>
          <w:kern w:val="2"/>
          <w:szCs w:val="22"/>
        </w:rPr>
      </w:pPr>
      <w:r w:rsidRPr="008327B1">
        <w:rPr>
          <w:rFonts w:ascii="ＭＳ ゴシック"/>
          <w:noProof/>
        </w:rPr>
        <w:t>第１節　表　彰</w:t>
      </w:r>
      <w:r w:rsidRPr="008327B1">
        <w:rPr>
          <w:noProof/>
        </w:rPr>
        <w:tab/>
      </w:r>
      <w:r w:rsidRPr="008327B1">
        <w:rPr>
          <w:noProof/>
        </w:rPr>
        <w:fldChar w:fldCharType="begin"/>
      </w:r>
      <w:r w:rsidRPr="008327B1">
        <w:rPr>
          <w:noProof/>
        </w:rPr>
        <w:instrText xml:space="preserve"> PAGEREF _Toc103079318 \h </w:instrText>
      </w:r>
      <w:r w:rsidRPr="008327B1">
        <w:rPr>
          <w:noProof/>
        </w:rPr>
      </w:r>
      <w:r w:rsidRPr="008327B1">
        <w:rPr>
          <w:noProof/>
        </w:rPr>
        <w:fldChar w:fldCharType="separate"/>
      </w:r>
      <w:r w:rsidR="00221E89">
        <w:rPr>
          <w:noProof/>
        </w:rPr>
        <w:t>24</w:t>
      </w:r>
      <w:r w:rsidRPr="008327B1">
        <w:rPr>
          <w:noProof/>
        </w:rPr>
        <w:fldChar w:fldCharType="end"/>
      </w:r>
    </w:p>
    <w:p w14:paraId="308409BF" w14:textId="1772D800" w:rsidR="008327B1" w:rsidRPr="008327B1" w:rsidRDefault="008327B1">
      <w:pPr>
        <w:pStyle w:val="20"/>
        <w:rPr>
          <w:rFonts w:asciiTheme="minorHAnsi" w:eastAsiaTheme="minorEastAsia" w:hAnsiTheme="minorHAnsi" w:cstheme="minorBidi"/>
          <w:noProof/>
          <w:kern w:val="2"/>
          <w:szCs w:val="22"/>
        </w:rPr>
      </w:pPr>
      <w:r w:rsidRPr="008327B1">
        <w:rPr>
          <w:rFonts w:ascii="ＭＳ ゴシック"/>
          <w:noProof/>
        </w:rPr>
        <w:t>第２節　懲　戒</w:t>
      </w:r>
      <w:r w:rsidRPr="008327B1">
        <w:rPr>
          <w:noProof/>
        </w:rPr>
        <w:tab/>
      </w:r>
      <w:r w:rsidRPr="008327B1">
        <w:rPr>
          <w:noProof/>
        </w:rPr>
        <w:fldChar w:fldCharType="begin"/>
      </w:r>
      <w:r w:rsidRPr="008327B1">
        <w:rPr>
          <w:noProof/>
        </w:rPr>
        <w:instrText xml:space="preserve"> PAGEREF _Toc103079319 \h </w:instrText>
      </w:r>
      <w:r w:rsidRPr="008327B1">
        <w:rPr>
          <w:noProof/>
        </w:rPr>
      </w:r>
      <w:r w:rsidRPr="008327B1">
        <w:rPr>
          <w:noProof/>
        </w:rPr>
        <w:fldChar w:fldCharType="separate"/>
      </w:r>
      <w:r w:rsidR="00221E89">
        <w:rPr>
          <w:noProof/>
        </w:rPr>
        <w:t>24</w:t>
      </w:r>
      <w:r w:rsidRPr="008327B1">
        <w:rPr>
          <w:noProof/>
        </w:rPr>
        <w:fldChar w:fldCharType="end"/>
      </w:r>
    </w:p>
    <w:p w14:paraId="5476BB01" w14:textId="2BD540E8" w:rsidR="008327B1" w:rsidRPr="008327B1" w:rsidRDefault="008327B1" w:rsidP="00C00CB9">
      <w:pPr>
        <w:pStyle w:val="10"/>
        <w:rPr>
          <w:rFonts w:asciiTheme="minorHAnsi" w:eastAsiaTheme="minorEastAsia" w:hAnsiTheme="minorHAnsi" w:cstheme="minorBidi"/>
          <w:noProof/>
          <w:kern w:val="2"/>
          <w:szCs w:val="22"/>
        </w:rPr>
      </w:pPr>
      <w:r w:rsidRPr="00D4418D">
        <w:rPr>
          <w:rFonts w:hint="eastAsia"/>
          <w:noProof/>
        </w:rPr>
        <w:t>第９章　安全衛生</w:t>
      </w:r>
      <w:r w:rsidRPr="008327B1">
        <w:rPr>
          <w:noProof/>
        </w:rPr>
        <w:tab/>
      </w:r>
      <w:r w:rsidRPr="008327B1">
        <w:rPr>
          <w:noProof/>
        </w:rPr>
        <w:fldChar w:fldCharType="begin"/>
      </w:r>
      <w:r w:rsidRPr="008327B1">
        <w:rPr>
          <w:noProof/>
        </w:rPr>
        <w:instrText xml:space="preserve"> PAGEREF _Toc103079320 \h </w:instrText>
      </w:r>
      <w:r w:rsidRPr="008327B1">
        <w:rPr>
          <w:noProof/>
        </w:rPr>
      </w:r>
      <w:r w:rsidRPr="008327B1">
        <w:rPr>
          <w:noProof/>
        </w:rPr>
        <w:fldChar w:fldCharType="separate"/>
      </w:r>
      <w:r w:rsidR="00221E89">
        <w:rPr>
          <w:noProof/>
        </w:rPr>
        <w:t>28</w:t>
      </w:r>
      <w:r w:rsidRPr="008327B1">
        <w:rPr>
          <w:noProof/>
        </w:rPr>
        <w:fldChar w:fldCharType="end"/>
      </w:r>
    </w:p>
    <w:p w14:paraId="69F0EE4D" w14:textId="2F27D402" w:rsidR="008327B1" w:rsidRPr="008327B1" w:rsidRDefault="008327B1" w:rsidP="00C00CB9">
      <w:pPr>
        <w:pStyle w:val="10"/>
        <w:rPr>
          <w:rFonts w:asciiTheme="minorHAnsi" w:eastAsiaTheme="minorEastAsia" w:hAnsiTheme="minorHAnsi" w:cstheme="minorBidi"/>
          <w:noProof/>
          <w:kern w:val="2"/>
          <w:szCs w:val="22"/>
        </w:rPr>
      </w:pPr>
      <w:r w:rsidRPr="00D4418D">
        <w:rPr>
          <w:rFonts w:hint="eastAsia"/>
          <w:noProof/>
        </w:rPr>
        <w:t>第</w:t>
      </w:r>
      <w:r w:rsidRPr="00D4418D">
        <w:rPr>
          <w:noProof/>
        </w:rPr>
        <w:t>10</w:t>
      </w:r>
      <w:r w:rsidRPr="00D4418D">
        <w:rPr>
          <w:rFonts w:hint="eastAsia"/>
          <w:noProof/>
        </w:rPr>
        <w:t>章　災害補償</w:t>
      </w:r>
      <w:r w:rsidRPr="008327B1">
        <w:rPr>
          <w:noProof/>
        </w:rPr>
        <w:tab/>
      </w:r>
      <w:r w:rsidRPr="008327B1">
        <w:rPr>
          <w:noProof/>
        </w:rPr>
        <w:fldChar w:fldCharType="begin"/>
      </w:r>
      <w:r w:rsidRPr="008327B1">
        <w:rPr>
          <w:noProof/>
        </w:rPr>
        <w:instrText xml:space="preserve"> PAGEREF _Toc103079321 \h </w:instrText>
      </w:r>
      <w:r w:rsidRPr="008327B1">
        <w:rPr>
          <w:noProof/>
        </w:rPr>
      </w:r>
      <w:r w:rsidRPr="008327B1">
        <w:rPr>
          <w:noProof/>
        </w:rPr>
        <w:fldChar w:fldCharType="separate"/>
      </w:r>
      <w:r w:rsidR="00221E89">
        <w:rPr>
          <w:noProof/>
        </w:rPr>
        <w:t>29</w:t>
      </w:r>
      <w:r w:rsidRPr="008327B1">
        <w:rPr>
          <w:noProof/>
        </w:rPr>
        <w:fldChar w:fldCharType="end"/>
      </w:r>
    </w:p>
    <w:p w14:paraId="5AF2F11D" w14:textId="25FD0E65" w:rsidR="008327B1" w:rsidRPr="008327B1" w:rsidRDefault="008327B1" w:rsidP="00C00CB9">
      <w:pPr>
        <w:pStyle w:val="10"/>
        <w:rPr>
          <w:rFonts w:asciiTheme="minorHAnsi" w:eastAsiaTheme="minorEastAsia" w:hAnsiTheme="minorHAnsi" w:cstheme="minorBidi"/>
          <w:noProof/>
          <w:kern w:val="2"/>
          <w:szCs w:val="22"/>
        </w:rPr>
      </w:pPr>
      <w:r w:rsidRPr="00D4418D">
        <w:rPr>
          <w:rFonts w:hint="eastAsia"/>
          <w:noProof/>
        </w:rPr>
        <w:t>第</w:t>
      </w:r>
      <w:r w:rsidRPr="00D4418D">
        <w:rPr>
          <w:noProof/>
        </w:rPr>
        <w:t>11</w:t>
      </w:r>
      <w:r w:rsidRPr="00D4418D">
        <w:rPr>
          <w:rFonts w:hint="eastAsia"/>
          <w:noProof/>
        </w:rPr>
        <w:t>章　福利厚生・育成</w:t>
      </w:r>
      <w:r w:rsidRPr="008327B1">
        <w:rPr>
          <w:noProof/>
        </w:rPr>
        <w:tab/>
      </w:r>
      <w:r w:rsidRPr="008327B1">
        <w:rPr>
          <w:noProof/>
        </w:rPr>
        <w:fldChar w:fldCharType="begin"/>
      </w:r>
      <w:r w:rsidRPr="008327B1">
        <w:rPr>
          <w:noProof/>
        </w:rPr>
        <w:instrText xml:space="preserve"> PAGEREF _Toc103079322 \h </w:instrText>
      </w:r>
      <w:r w:rsidRPr="008327B1">
        <w:rPr>
          <w:noProof/>
        </w:rPr>
      </w:r>
      <w:r w:rsidRPr="008327B1">
        <w:rPr>
          <w:noProof/>
        </w:rPr>
        <w:fldChar w:fldCharType="separate"/>
      </w:r>
      <w:r w:rsidR="00221E89">
        <w:rPr>
          <w:noProof/>
        </w:rPr>
        <w:t>30</w:t>
      </w:r>
      <w:r w:rsidRPr="008327B1">
        <w:rPr>
          <w:noProof/>
        </w:rPr>
        <w:fldChar w:fldCharType="end"/>
      </w:r>
    </w:p>
    <w:p w14:paraId="3518CA04" w14:textId="781DFEF9" w:rsidR="008327B1" w:rsidRPr="008327B1" w:rsidRDefault="008327B1" w:rsidP="00C00CB9">
      <w:pPr>
        <w:pStyle w:val="10"/>
        <w:rPr>
          <w:rFonts w:asciiTheme="minorHAnsi" w:eastAsiaTheme="minorEastAsia" w:hAnsiTheme="minorHAnsi" w:cstheme="minorBidi"/>
          <w:noProof/>
          <w:kern w:val="2"/>
          <w:szCs w:val="22"/>
        </w:rPr>
      </w:pPr>
      <w:r w:rsidRPr="00D4418D">
        <w:rPr>
          <w:rFonts w:hint="eastAsia"/>
          <w:noProof/>
        </w:rPr>
        <w:t>第</w:t>
      </w:r>
      <w:r w:rsidRPr="00D4418D">
        <w:rPr>
          <w:noProof/>
        </w:rPr>
        <w:t>12</w:t>
      </w:r>
      <w:r w:rsidRPr="00D4418D">
        <w:rPr>
          <w:rFonts w:hint="eastAsia"/>
          <w:noProof/>
        </w:rPr>
        <w:t>章　内部通報制度</w:t>
      </w:r>
      <w:r w:rsidRPr="008327B1">
        <w:rPr>
          <w:noProof/>
        </w:rPr>
        <w:tab/>
      </w:r>
      <w:r w:rsidRPr="008327B1">
        <w:rPr>
          <w:noProof/>
        </w:rPr>
        <w:fldChar w:fldCharType="begin"/>
      </w:r>
      <w:r w:rsidRPr="008327B1">
        <w:rPr>
          <w:noProof/>
        </w:rPr>
        <w:instrText xml:space="preserve"> PAGEREF _Toc103079323 \h </w:instrText>
      </w:r>
      <w:r w:rsidRPr="008327B1">
        <w:rPr>
          <w:noProof/>
        </w:rPr>
      </w:r>
      <w:r w:rsidRPr="008327B1">
        <w:rPr>
          <w:noProof/>
        </w:rPr>
        <w:fldChar w:fldCharType="separate"/>
      </w:r>
      <w:r w:rsidR="00221E89">
        <w:rPr>
          <w:noProof/>
        </w:rPr>
        <w:t>30</w:t>
      </w:r>
      <w:r w:rsidRPr="008327B1">
        <w:rPr>
          <w:noProof/>
        </w:rPr>
        <w:fldChar w:fldCharType="end"/>
      </w:r>
    </w:p>
    <w:p w14:paraId="130AC530" w14:textId="31CB7ED5" w:rsidR="008327B1" w:rsidRPr="008327B1" w:rsidRDefault="008327B1" w:rsidP="00C00CB9">
      <w:pPr>
        <w:pStyle w:val="10"/>
        <w:rPr>
          <w:rFonts w:asciiTheme="minorHAnsi" w:eastAsiaTheme="minorEastAsia" w:hAnsiTheme="minorHAnsi" w:cstheme="minorBidi"/>
          <w:noProof/>
          <w:kern w:val="2"/>
          <w:szCs w:val="22"/>
        </w:rPr>
      </w:pPr>
      <w:r w:rsidRPr="00D4418D">
        <w:rPr>
          <w:rFonts w:hint="eastAsia"/>
          <w:noProof/>
        </w:rPr>
        <w:t>第</w:t>
      </w:r>
      <w:r w:rsidRPr="00D4418D">
        <w:rPr>
          <w:noProof/>
        </w:rPr>
        <w:t>13</w:t>
      </w:r>
      <w:r w:rsidRPr="00D4418D">
        <w:rPr>
          <w:rFonts w:hint="eastAsia"/>
          <w:noProof/>
        </w:rPr>
        <w:t>章　雑　則</w:t>
      </w:r>
      <w:r w:rsidRPr="008327B1">
        <w:rPr>
          <w:noProof/>
        </w:rPr>
        <w:tab/>
      </w:r>
      <w:r w:rsidRPr="008327B1">
        <w:rPr>
          <w:noProof/>
        </w:rPr>
        <w:fldChar w:fldCharType="begin"/>
      </w:r>
      <w:r w:rsidRPr="008327B1">
        <w:rPr>
          <w:noProof/>
        </w:rPr>
        <w:instrText xml:space="preserve"> PAGEREF _Toc103079324 \h </w:instrText>
      </w:r>
      <w:r w:rsidRPr="008327B1">
        <w:rPr>
          <w:noProof/>
        </w:rPr>
      </w:r>
      <w:r w:rsidRPr="008327B1">
        <w:rPr>
          <w:noProof/>
        </w:rPr>
        <w:fldChar w:fldCharType="separate"/>
      </w:r>
      <w:r w:rsidR="00221E89">
        <w:rPr>
          <w:noProof/>
        </w:rPr>
        <w:t>31</w:t>
      </w:r>
      <w:r w:rsidRPr="008327B1">
        <w:rPr>
          <w:noProof/>
        </w:rPr>
        <w:fldChar w:fldCharType="end"/>
      </w:r>
    </w:p>
    <w:p w14:paraId="1F3B6BBA" w14:textId="66CD8C44" w:rsidR="008327B1" w:rsidRPr="008327B1" w:rsidRDefault="008327B1" w:rsidP="00C00CB9">
      <w:pPr>
        <w:pStyle w:val="10"/>
        <w:rPr>
          <w:rFonts w:asciiTheme="minorHAnsi" w:eastAsiaTheme="minorEastAsia" w:hAnsiTheme="minorHAnsi" w:cstheme="minorBidi"/>
          <w:noProof/>
          <w:kern w:val="2"/>
          <w:szCs w:val="22"/>
        </w:rPr>
      </w:pPr>
      <w:r w:rsidRPr="00D4418D">
        <w:rPr>
          <w:rFonts w:hint="eastAsia"/>
          <w:noProof/>
        </w:rPr>
        <w:t>附　則</w:t>
      </w:r>
      <w:r w:rsidRPr="008327B1">
        <w:rPr>
          <w:noProof/>
        </w:rPr>
        <w:tab/>
      </w:r>
      <w:r w:rsidRPr="008327B1">
        <w:rPr>
          <w:noProof/>
        </w:rPr>
        <w:fldChar w:fldCharType="begin"/>
      </w:r>
      <w:r w:rsidRPr="008327B1">
        <w:rPr>
          <w:noProof/>
        </w:rPr>
        <w:instrText xml:space="preserve"> PAGEREF _Toc103079325 \h </w:instrText>
      </w:r>
      <w:r w:rsidRPr="008327B1">
        <w:rPr>
          <w:noProof/>
        </w:rPr>
      </w:r>
      <w:r w:rsidRPr="008327B1">
        <w:rPr>
          <w:noProof/>
        </w:rPr>
        <w:fldChar w:fldCharType="separate"/>
      </w:r>
      <w:r w:rsidR="00221E89">
        <w:rPr>
          <w:noProof/>
        </w:rPr>
        <w:t>31</w:t>
      </w:r>
      <w:r w:rsidRPr="008327B1">
        <w:rPr>
          <w:noProof/>
        </w:rPr>
        <w:fldChar w:fldCharType="end"/>
      </w:r>
    </w:p>
    <w:p w14:paraId="44BC5FD5" w14:textId="77777777" w:rsidR="00A17B50" w:rsidRPr="008327B1" w:rsidRDefault="00A17B50">
      <w:pPr>
        <w:rPr>
          <w:rFonts w:ascii="ＭＳ ゴシック" w:eastAsia="ＭＳ ゴシック"/>
          <w:sz w:val="22"/>
          <w:szCs w:val="22"/>
        </w:rPr>
      </w:pPr>
      <w:r w:rsidRPr="008327B1">
        <w:rPr>
          <w:rFonts w:ascii="ＭＳ ゴシック" w:eastAsia="ＭＳ ゴシック"/>
        </w:rPr>
        <w:fldChar w:fldCharType="end"/>
      </w:r>
    </w:p>
    <w:p w14:paraId="09B549A5" w14:textId="77777777" w:rsidR="00A17B50" w:rsidRPr="008327B1" w:rsidRDefault="00A17B50">
      <w:pPr>
        <w:rPr>
          <w:rFonts w:ascii="ＭＳ ゴシック" w:eastAsia="ＭＳ ゴシック"/>
          <w:sz w:val="22"/>
          <w:szCs w:val="22"/>
        </w:rPr>
        <w:sectPr w:rsidR="00A17B50" w:rsidRPr="008327B1">
          <w:headerReference w:type="default" r:id="rId8"/>
          <w:footerReference w:type="default" r:id="rId9"/>
          <w:headerReference w:type="first" r:id="rId10"/>
          <w:type w:val="continuous"/>
          <w:pgSz w:w="11906" w:h="16838"/>
          <w:pgMar w:top="1701" w:right="1417" w:bottom="1701" w:left="1417" w:header="851" w:footer="992" w:gutter="0"/>
          <w:pgNumType w:start="0"/>
          <w:cols w:space="425"/>
          <w:titlePg/>
        </w:sectPr>
      </w:pPr>
    </w:p>
    <w:p w14:paraId="0AD6FB90" w14:textId="5A04F396" w:rsidR="00A17B50" w:rsidRDefault="00A17B50">
      <w:r>
        <w:rPr>
          <w:rFonts w:hint="eastAsia"/>
        </w:rPr>
        <w:lastRenderedPageBreak/>
        <w:t>（前文）</w:t>
      </w:r>
    </w:p>
    <w:p w14:paraId="747D74C3" w14:textId="77777777" w:rsidR="00A17B50" w:rsidRDefault="00A17B50" w:rsidP="008819AD">
      <w:pPr>
        <w:ind w:firstLineChars="89" w:firstLine="187"/>
      </w:pPr>
      <w:r>
        <w:rPr>
          <w:rFonts w:hint="eastAsia"/>
        </w:rPr>
        <w:t>この就業規則は、会社と</w:t>
      </w:r>
      <w:r w:rsidR="007C3765">
        <w:rPr>
          <w:rFonts w:hint="eastAsia"/>
        </w:rPr>
        <w:t>従業員</w:t>
      </w:r>
      <w:r>
        <w:rPr>
          <w:rFonts w:hint="eastAsia"/>
        </w:rPr>
        <w:t>が相互に協力し、職場秩序の維持向上に努め、また社業の発展に寄与することを目的とする。</w:t>
      </w:r>
    </w:p>
    <w:p w14:paraId="0BF5588D" w14:textId="77777777" w:rsidR="008819AD" w:rsidRDefault="008819AD" w:rsidP="008819AD">
      <w:pPr>
        <w:ind w:firstLineChars="89" w:firstLine="187"/>
      </w:pPr>
      <w:r>
        <w:rPr>
          <w:rFonts w:hint="eastAsia"/>
        </w:rPr>
        <w:t>会社は</w:t>
      </w:r>
      <w:r w:rsidR="007C3765">
        <w:rPr>
          <w:rFonts w:hint="eastAsia"/>
        </w:rPr>
        <w:t>従業員</w:t>
      </w:r>
      <w:r>
        <w:rPr>
          <w:rFonts w:hint="eastAsia"/>
        </w:rPr>
        <w:t>の性別、国籍、信仰、思想、および社会的身分等を理由として、給与、勤務時間、その他労働条件について差別的な扱いをしない。</w:t>
      </w:r>
    </w:p>
    <w:p w14:paraId="5E52C880" w14:textId="77777777" w:rsidR="00A17B50" w:rsidRDefault="00A17B50"/>
    <w:p w14:paraId="28E2C7F1" w14:textId="77777777" w:rsidR="00FE7EA1" w:rsidRDefault="00FE7EA1"/>
    <w:p w14:paraId="1F1D428B" w14:textId="77777777" w:rsidR="00A17B50" w:rsidRPr="00A8793F" w:rsidRDefault="00A17B50">
      <w:pPr>
        <w:pStyle w:val="1"/>
        <w:rPr>
          <w:b/>
          <w:sz w:val="24"/>
        </w:rPr>
      </w:pPr>
      <w:bookmarkStart w:id="0" w:name="_Toc103079300"/>
      <w:r w:rsidRPr="00A8793F">
        <w:rPr>
          <w:rFonts w:hint="eastAsia"/>
          <w:b/>
          <w:sz w:val="24"/>
        </w:rPr>
        <w:t>第１章　総　則</w:t>
      </w:r>
      <w:bookmarkEnd w:id="0"/>
    </w:p>
    <w:p w14:paraId="408E87BE" w14:textId="77777777" w:rsidR="00A17B50" w:rsidRDefault="00A17B50">
      <w:pPr>
        <w:rPr>
          <w:rFonts w:ascii="ＭＳ ゴシック" w:eastAsia="ＭＳ ゴシック"/>
        </w:rPr>
      </w:pPr>
    </w:p>
    <w:p w14:paraId="36FA552C" w14:textId="77777777" w:rsidR="00A17B50" w:rsidRDefault="00A17B50">
      <w:pPr>
        <w:outlineLvl w:val="0"/>
        <w:rPr>
          <w:rFonts w:ascii="ＭＳ ゴシック" w:eastAsia="ＭＳ ゴシック"/>
        </w:rPr>
      </w:pPr>
      <w:r>
        <w:rPr>
          <w:rFonts w:ascii="ＭＳ ゴシック" w:eastAsia="ＭＳ ゴシック" w:hint="eastAsia"/>
        </w:rPr>
        <w:t>（目的）</w:t>
      </w:r>
    </w:p>
    <w:p w14:paraId="3CA247F6" w14:textId="72AA8DA5" w:rsidR="00A17B50" w:rsidRDefault="00A17B50">
      <w:pPr>
        <w:ind w:left="840" w:hanging="840"/>
      </w:pPr>
      <w:r>
        <w:rPr>
          <w:rFonts w:hint="eastAsia"/>
        </w:rPr>
        <w:t>第</w:t>
      </w:r>
      <w:r>
        <w:t xml:space="preserve"> </w:t>
      </w:r>
      <w:r>
        <w:fldChar w:fldCharType="begin"/>
      </w:r>
      <w:r>
        <w:instrText xml:space="preserve"> AUTONUM </w:instrText>
      </w:r>
      <w:r>
        <w:fldChar w:fldCharType="end"/>
      </w:r>
      <w:r>
        <w:rPr>
          <w:rFonts w:hint="eastAsia"/>
        </w:rPr>
        <w:t>条　この規則は、株式会社○○（以下「会社」という）がその使命とする事業経営を適正かつ健全におこなうために、就業に関する諸事項を定めたものである。</w:t>
      </w:r>
    </w:p>
    <w:p w14:paraId="38AF6D14" w14:textId="32769174" w:rsidR="00A17B50" w:rsidRDefault="00A17B50">
      <w:pPr>
        <w:numPr>
          <w:ilvl w:val="0"/>
          <w:numId w:val="1"/>
        </w:numPr>
      </w:pPr>
      <w:r>
        <w:rPr>
          <w:rFonts w:hint="eastAsia"/>
        </w:rPr>
        <w:t>就業に関する事項については、この規則に定める事項のほか、労働基準法、労働安全衛生法その他の法令の定めるところによる。</w:t>
      </w:r>
    </w:p>
    <w:p w14:paraId="3CF86165"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（規則遵守義務）</w:t>
      </w:r>
    </w:p>
    <w:p w14:paraId="1FBD4453" w14:textId="77777777" w:rsidR="00A17B50" w:rsidRDefault="00A17B50">
      <w:pPr>
        <w:ind w:left="840" w:hanging="840"/>
      </w:pPr>
      <w:r>
        <w:rPr>
          <w:rFonts w:hint="eastAsia"/>
        </w:rPr>
        <w:t>第</w:t>
      </w:r>
      <w:r>
        <w:t xml:space="preserve"> </w:t>
      </w:r>
      <w:r>
        <w:fldChar w:fldCharType="begin"/>
      </w:r>
      <w:r>
        <w:instrText xml:space="preserve"> AUTONUM </w:instrText>
      </w:r>
      <w:r>
        <w:fldChar w:fldCharType="end"/>
      </w:r>
      <w:r>
        <w:rPr>
          <w:rFonts w:hint="eastAsia"/>
        </w:rPr>
        <w:t>条　会社および</w:t>
      </w:r>
      <w:r w:rsidR="007C3765">
        <w:rPr>
          <w:rFonts w:hint="eastAsia"/>
        </w:rPr>
        <w:t>従業員</w:t>
      </w:r>
      <w:r>
        <w:rPr>
          <w:rFonts w:hint="eastAsia"/>
        </w:rPr>
        <w:t>はこの規則を遵守し、お互いに協力して誠実にその職務に精励し、職場秩序の保持および顧客サービス向上に最善を尽くさなければならない。</w:t>
      </w:r>
    </w:p>
    <w:p w14:paraId="3AF2D575"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（労務管理責任）</w:t>
      </w:r>
    </w:p>
    <w:p w14:paraId="10F3B0EA" w14:textId="77777777" w:rsidR="00A17B50" w:rsidRDefault="00A17B50">
      <w:pPr>
        <w:ind w:left="840" w:hanging="840"/>
      </w:pPr>
      <w:r>
        <w:rPr>
          <w:rFonts w:hint="eastAsia"/>
        </w:rPr>
        <w:t>第</w:t>
      </w:r>
      <w:r>
        <w:t xml:space="preserve"> </w:t>
      </w:r>
      <w:r>
        <w:fldChar w:fldCharType="begin"/>
      </w:r>
      <w:r>
        <w:instrText xml:space="preserve"> AUTONUM </w:instrText>
      </w:r>
      <w:r>
        <w:fldChar w:fldCharType="end"/>
      </w:r>
      <w:r>
        <w:rPr>
          <w:rFonts w:hint="eastAsia"/>
        </w:rPr>
        <w:t>条　会社はこの規則に</w:t>
      </w:r>
      <w:r w:rsidR="006A2CF2">
        <w:rPr>
          <w:rFonts w:hint="eastAsia"/>
        </w:rPr>
        <w:t>基づき</w:t>
      </w:r>
      <w:r>
        <w:rPr>
          <w:rFonts w:hint="eastAsia"/>
        </w:rPr>
        <w:t>適正な労務管理を実施しなければならない。また、会社は適正に労務管理運営ができるような施策を講じなければならない。</w:t>
      </w:r>
    </w:p>
    <w:p w14:paraId="6FD6B874" w14:textId="77777777" w:rsidR="00A17B50" w:rsidRDefault="00A17B50">
      <w:pPr>
        <w:outlineLvl w:val="0"/>
        <w:rPr>
          <w:rFonts w:ascii="ＭＳ ゴシック" w:eastAsia="ＭＳ ゴシック"/>
        </w:rPr>
      </w:pPr>
      <w:r>
        <w:rPr>
          <w:rFonts w:ascii="ＭＳ ゴシック" w:eastAsia="ＭＳ ゴシック" w:hint="eastAsia"/>
        </w:rPr>
        <w:t>（適用範囲）</w:t>
      </w:r>
    </w:p>
    <w:p w14:paraId="1B6F23DE" w14:textId="77777777" w:rsidR="00A17B50" w:rsidRDefault="00A17B50">
      <w:pPr>
        <w:ind w:left="840" w:hanging="840"/>
      </w:pPr>
      <w:r>
        <w:rPr>
          <w:rFonts w:hint="eastAsia"/>
        </w:rPr>
        <w:t>第</w:t>
      </w:r>
      <w:r>
        <w:t xml:space="preserve"> </w:t>
      </w:r>
      <w:r>
        <w:fldChar w:fldCharType="begin"/>
      </w:r>
      <w:r>
        <w:instrText xml:space="preserve"> AUTONUM </w:instrText>
      </w:r>
      <w:r>
        <w:fldChar w:fldCharType="end"/>
      </w:r>
      <w:r>
        <w:rPr>
          <w:rFonts w:hint="eastAsia"/>
        </w:rPr>
        <w:t>条　この規則は正社員（以下「</w:t>
      </w:r>
      <w:r w:rsidR="00FE7EA1">
        <w:rPr>
          <w:rFonts w:hint="eastAsia"/>
        </w:rPr>
        <w:t>従業員</w:t>
      </w:r>
      <w:r>
        <w:rPr>
          <w:rFonts w:hint="eastAsia"/>
        </w:rPr>
        <w:t>」という</w:t>
      </w:r>
      <w:r w:rsidR="00B721CF">
        <w:rPr>
          <w:rFonts w:hint="eastAsia"/>
        </w:rPr>
        <w:t>）</w:t>
      </w:r>
      <w:r>
        <w:rPr>
          <w:rFonts w:hint="eastAsia"/>
        </w:rPr>
        <w:t>に適用する。なお、次の各号に掲げる者については別規程または個別に労働条件を定める。</w:t>
      </w:r>
    </w:p>
    <w:p w14:paraId="11BFBA84" w14:textId="77777777" w:rsidR="00A17B50" w:rsidRDefault="00A17B50">
      <w:pPr>
        <w:numPr>
          <w:ilvl w:val="0"/>
          <w:numId w:val="2"/>
        </w:numPr>
      </w:pPr>
      <w:bookmarkStart w:id="1" w:name="OLE_LINK1"/>
      <w:r>
        <w:rPr>
          <w:rFonts w:hint="eastAsia"/>
        </w:rPr>
        <w:t>パートタイム</w:t>
      </w:r>
      <w:r w:rsidR="007C3765">
        <w:rPr>
          <w:rFonts w:hint="eastAsia"/>
        </w:rPr>
        <w:t>従業員</w:t>
      </w:r>
      <w:r>
        <w:rPr>
          <w:rFonts w:hint="eastAsia"/>
        </w:rPr>
        <w:t>（時給契約</w:t>
      </w:r>
      <w:r w:rsidR="007C3765">
        <w:rPr>
          <w:rFonts w:hint="eastAsia"/>
        </w:rPr>
        <w:t>従業員</w:t>
      </w:r>
      <w:r>
        <w:rPr>
          <w:rFonts w:hint="eastAsia"/>
        </w:rPr>
        <w:t>）</w:t>
      </w:r>
    </w:p>
    <w:p w14:paraId="03631CA5" w14:textId="77777777" w:rsidR="00A17B50" w:rsidRPr="0048331B" w:rsidRDefault="00A17B50">
      <w:pPr>
        <w:numPr>
          <w:ilvl w:val="0"/>
          <w:numId w:val="2"/>
        </w:numPr>
      </w:pPr>
      <w:r w:rsidRPr="0048331B">
        <w:rPr>
          <w:rFonts w:hint="eastAsia"/>
        </w:rPr>
        <w:t>期間雇用契約社員</w:t>
      </w:r>
      <w:r w:rsidR="0048331B">
        <w:rPr>
          <w:rFonts w:hint="eastAsia"/>
        </w:rPr>
        <w:t>（無期雇用</w:t>
      </w:r>
      <w:r w:rsidR="004C1B30">
        <w:rPr>
          <w:rFonts w:hint="eastAsia"/>
        </w:rPr>
        <w:t>に転換した</w:t>
      </w:r>
      <w:r w:rsidR="0048331B">
        <w:rPr>
          <w:rFonts w:hint="eastAsia"/>
        </w:rPr>
        <w:t>契約社員を含む）</w:t>
      </w:r>
    </w:p>
    <w:p w14:paraId="0C4E8C62" w14:textId="77777777" w:rsidR="00A17B50" w:rsidRDefault="00A17B50">
      <w:pPr>
        <w:numPr>
          <w:ilvl w:val="0"/>
          <w:numId w:val="2"/>
        </w:numPr>
      </w:pPr>
      <w:r>
        <w:rPr>
          <w:rFonts w:hint="eastAsia"/>
        </w:rPr>
        <w:t>嘱託</w:t>
      </w:r>
      <w:r w:rsidR="00FE7EA1">
        <w:rPr>
          <w:rFonts w:hint="eastAsia"/>
        </w:rPr>
        <w:t>従業員</w:t>
      </w:r>
    </w:p>
    <w:p w14:paraId="3C6C460C" w14:textId="77777777" w:rsidR="00A17B50" w:rsidRDefault="00A17B50">
      <w:pPr>
        <w:numPr>
          <w:ilvl w:val="0"/>
          <w:numId w:val="2"/>
        </w:numPr>
      </w:pPr>
      <w:r>
        <w:rPr>
          <w:rFonts w:hint="eastAsia"/>
        </w:rPr>
        <w:t>臨時雇い</w:t>
      </w:r>
      <w:r w:rsidR="00FE7EA1">
        <w:rPr>
          <w:rFonts w:hint="eastAsia"/>
        </w:rPr>
        <w:t>従業員</w:t>
      </w:r>
      <w:r>
        <w:rPr>
          <w:rFonts w:hint="eastAsia"/>
        </w:rPr>
        <w:t>（アルバイトなど）</w:t>
      </w:r>
    </w:p>
    <w:bookmarkEnd w:id="1"/>
    <w:p w14:paraId="20C807EA" w14:textId="77777777" w:rsidR="00A17B50" w:rsidRDefault="00A17B50" w:rsidP="004462E9">
      <w:pPr>
        <w:pStyle w:val="1"/>
      </w:pPr>
    </w:p>
    <w:p w14:paraId="34E44F69" w14:textId="77777777" w:rsidR="00A17B50" w:rsidRPr="00A8793F" w:rsidRDefault="00B264B2">
      <w:pPr>
        <w:pStyle w:val="1"/>
        <w:rPr>
          <w:b/>
          <w:sz w:val="24"/>
        </w:rPr>
      </w:pPr>
      <w:r>
        <w:rPr>
          <w:sz w:val="24"/>
        </w:rPr>
        <w:br w:type="page"/>
      </w:r>
      <w:bookmarkStart w:id="2" w:name="_Toc103079301"/>
      <w:r w:rsidR="00A17B50" w:rsidRPr="00A8793F">
        <w:rPr>
          <w:rFonts w:hint="eastAsia"/>
          <w:b/>
          <w:sz w:val="24"/>
        </w:rPr>
        <w:lastRenderedPageBreak/>
        <w:t>第２章　人　事</w:t>
      </w:r>
      <w:bookmarkEnd w:id="2"/>
    </w:p>
    <w:p w14:paraId="35C739D9" w14:textId="77777777" w:rsidR="00A17B50" w:rsidRDefault="00A17B50"/>
    <w:p w14:paraId="37031758" w14:textId="77777777" w:rsidR="00A17B50" w:rsidRDefault="00A17B50">
      <w:pPr>
        <w:pStyle w:val="2"/>
        <w:rPr>
          <w:rFonts w:ascii="ＭＳ ゴシック"/>
        </w:rPr>
      </w:pPr>
      <w:r>
        <w:rPr>
          <w:rFonts w:ascii="ＭＳ ゴシック" w:hint="eastAsia"/>
        </w:rPr>
        <w:t xml:space="preserve">　　</w:t>
      </w:r>
      <w:bookmarkStart w:id="3" w:name="_Toc103079302"/>
      <w:r>
        <w:rPr>
          <w:rFonts w:ascii="ＭＳ ゴシック" w:hint="eastAsia"/>
        </w:rPr>
        <w:t>第１節　採　用</w:t>
      </w:r>
      <w:bookmarkEnd w:id="3"/>
    </w:p>
    <w:p w14:paraId="0CA358D3" w14:textId="77777777" w:rsidR="00A17B50" w:rsidRDefault="00A17B50">
      <w:pPr>
        <w:rPr>
          <w:rFonts w:ascii="ＭＳ ゴシック" w:eastAsia="ＭＳ ゴシック"/>
        </w:rPr>
      </w:pPr>
    </w:p>
    <w:p w14:paraId="71933F8F" w14:textId="77777777" w:rsidR="00A17B50" w:rsidRDefault="00A17B50">
      <w:pPr>
        <w:outlineLvl w:val="0"/>
        <w:rPr>
          <w:rFonts w:ascii="ＭＳ ゴシック" w:eastAsia="ＭＳ ゴシック"/>
        </w:rPr>
      </w:pPr>
      <w:r>
        <w:rPr>
          <w:rFonts w:ascii="ＭＳ ゴシック" w:eastAsia="ＭＳ ゴシック" w:hint="eastAsia"/>
        </w:rPr>
        <w:t>（採用）</w:t>
      </w:r>
    </w:p>
    <w:p w14:paraId="38FA57E5" w14:textId="77777777" w:rsidR="00A17B50" w:rsidRDefault="00A17B50">
      <w:pPr>
        <w:ind w:left="840" w:hanging="840"/>
      </w:pPr>
      <w:r>
        <w:rPr>
          <w:rFonts w:hint="eastAsia"/>
        </w:rPr>
        <w:t>第</w:t>
      </w:r>
      <w:r>
        <w:t xml:space="preserve"> </w:t>
      </w:r>
      <w:r>
        <w:fldChar w:fldCharType="begin"/>
      </w:r>
      <w:r>
        <w:instrText xml:space="preserve"> AUTONUM </w:instrText>
      </w:r>
      <w:r>
        <w:fldChar w:fldCharType="end"/>
      </w:r>
      <w:r>
        <w:rPr>
          <w:rFonts w:hint="eastAsia"/>
        </w:rPr>
        <w:t>条　会社は就職希望者の中から所定の選考試験に合格した者を</w:t>
      </w:r>
      <w:r w:rsidR="007C3765">
        <w:rPr>
          <w:rFonts w:hint="eastAsia"/>
        </w:rPr>
        <w:t>従業員</w:t>
      </w:r>
      <w:r>
        <w:rPr>
          <w:rFonts w:hint="eastAsia"/>
        </w:rPr>
        <w:t>として採用する。</w:t>
      </w:r>
    </w:p>
    <w:p w14:paraId="770ACB46" w14:textId="77777777" w:rsidR="00A17B50" w:rsidRDefault="00A17B50">
      <w:pPr>
        <w:outlineLvl w:val="0"/>
        <w:rPr>
          <w:rFonts w:ascii="ＭＳ ゴシック" w:eastAsia="ＭＳ ゴシック"/>
        </w:rPr>
      </w:pPr>
      <w:r>
        <w:rPr>
          <w:rFonts w:ascii="ＭＳ ゴシック" w:eastAsia="ＭＳ ゴシック" w:hint="eastAsia"/>
        </w:rPr>
        <w:t>（応募書類）</w:t>
      </w:r>
    </w:p>
    <w:p w14:paraId="74252986" w14:textId="77777777" w:rsidR="00A17B50" w:rsidRDefault="00A17B50">
      <w:pPr>
        <w:ind w:left="840" w:hanging="840"/>
      </w:pPr>
      <w:r>
        <w:rPr>
          <w:rFonts w:hint="eastAsia"/>
        </w:rPr>
        <w:t>第</w:t>
      </w:r>
      <w:r>
        <w:t xml:space="preserve"> </w:t>
      </w:r>
      <w:r>
        <w:fldChar w:fldCharType="begin"/>
      </w:r>
      <w:r>
        <w:instrText xml:space="preserve"> AUTONUM </w:instrText>
      </w:r>
      <w:r>
        <w:fldChar w:fldCharType="end"/>
      </w:r>
      <w:r>
        <w:rPr>
          <w:rFonts w:hint="eastAsia"/>
        </w:rPr>
        <w:t>条　就職を希望する者は、次に掲げる書類を所定の期日内に会社に提出しなければならない。ただし、会社が認めた場合は、一部を省略することがある。</w:t>
      </w:r>
    </w:p>
    <w:p w14:paraId="50B6E580" w14:textId="77777777" w:rsidR="00A17B50" w:rsidRDefault="00A17B50">
      <w:pPr>
        <w:numPr>
          <w:ilvl w:val="0"/>
          <w:numId w:val="3"/>
        </w:numPr>
      </w:pPr>
      <w:r>
        <w:rPr>
          <w:rFonts w:hint="eastAsia"/>
        </w:rPr>
        <w:t>履歴書（提出日前３ヵ月以内に撮影した写真</w:t>
      </w:r>
      <w:r w:rsidR="00B721CF">
        <w:rPr>
          <w:rFonts w:hint="eastAsia"/>
        </w:rPr>
        <w:t>を</w:t>
      </w:r>
      <w:r>
        <w:rPr>
          <w:rFonts w:hint="eastAsia"/>
        </w:rPr>
        <w:t>貼付）</w:t>
      </w:r>
    </w:p>
    <w:p w14:paraId="138F4807" w14:textId="77777777" w:rsidR="009D7FC8" w:rsidRDefault="009D7FC8">
      <w:pPr>
        <w:numPr>
          <w:ilvl w:val="0"/>
          <w:numId w:val="3"/>
        </w:numPr>
      </w:pPr>
      <w:r>
        <w:rPr>
          <w:rFonts w:hint="eastAsia"/>
        </w:rPr>
        <w:t>職務経歴書（前職がある場合）</w:t>
      </w:r>
    </w:p>
    <w:p w14:paraId="7ACAF6ED" w14:textId="77777777" w:rsidR="00A17B50" w:rsidRDefault="00A17B50">
      <w:pPr>
        <w:numPr>
          <w:ilvl w:val="0"/>
          <w:numId w:val="3"/>
        </w:numPr>
      </w:pPr>
      <w:r>
        <w:rPr>
          <w:rFonts w:hint="eastAsia"/>
        </w:rPr>
        <w:t>最終学校の卒業証明書または卒業見込証明書</w:t>
      </w:r>
      <w:r w:rsidR="009D7FC8">
        <w:rPr>
          <w:rFonts w:hint="eastAsia"/>
        </w:rPr>
        <w:t>（新規学卒者の場合）</w:t>
      </w:r>
    </w:p>
    <w:p w14:paraId="576FDFC0" w14:textId="77777777" w:rsidR="00A17B50" w:rsidRDefault="00A17B50">
      <w:pPr>
        <w:numPr>
          <w:ilvl w:val="0"/>
          <w:numId w:val="3"/>
        </w:numPr>
      </w:pPr>
      <w:r>
        <w:rPr>
          <w:rFonts w:hint="eastAsia"/>
        </w:rPr>
        <w:t>最終学校成績証明書</w:t>
      </w:r>
      <w:r w:rsidR="006A2CF2">
        <w:rPr>
          <w:rFonts w:hint="eastAsia"/>
        </w:rPr>
        <w:t>（会社から指定された者のみ）</w:t>
      </w:r>
    </w:p>
    <w:p w14:paraId="79E7BA1D" w14:textId="77777777" w:rsidR="00A17B50" w:rsidRDefault="00A17B50">
      <w:pPr>
        <w:numPr>
          <w:ilvl w:val="0"/>
          <w:numId w:val="3"/>
        </w:numPr>
      </w:pPr>
      <w:r>
        <w:rPr>
          <w:rFonts w:hint="eastAsia"/>
        </w:rPr>
        <w:t>自動車運転免許証、専門資格などの資格証明書（写）</w:t>
      </w:r>
    </w:p>
    <w:p w14:paraId="49DBE3EB" w14:textId="77777777" w:rsidR="00893358" w:rsidRDefault="00893358" w:rsidP="00EA5BCA">
      <w:pPr>
        <w:numPr>
          <w:ilvl w:val="0"/>
          <w:numId w:val="3"/>
        </w:numPr>
      </w:pPr>
      <w:r>
        <w:t>在留カード（表裏）の写し</w:t>
      </w:r>
    </w:p>
    <w:p w14:paraId="13C3921B" w14:textId="77777777" w:rsidR="009D7FC8" w:rsidRDefault="009D7FC8">
      <w:pPr>
        <w:numPr>
          <w:ilvl w:val="0"/>
          <w:numId w:val="3"/>
        </w:numPr>
      </w:pPr>
      <w:r>
        <w:rPr>
          <w:rFonts w:hint="eastAsia"/>
        </w:rPr>
        <w:t>その他会社が提出を求めた書類</w:t>
      </w:r>
    </w:p>
    <w:p w14:paraId="50C8C038" w14:textId="77777777" w:rsidR="002A0FD1" w:rsidRDefault="002A0FD1" w:rsidP="003D24A8">
      <w:pPr>
        <w:numPr>
          <w:ilvl w:val="0"/>
          <w:numId w:val="55"/>
        </w:numPr>
      </w:pPr>
      <w:r>
        <w:rPr>
          <w:rFonts w:hint="eastAsia"/>
        </w:rPr>
        <w:t>提出された書類は採用選考の目的にのみ使用する。なお、採用に至った場合には採用書類として人事管理の目的にのみ使用する。</w:t>
      </w:r>
    </w:p>
    <w:p w14:paraId="4082F6D7"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（採用時の提出書類）</w:t>
      </w:r>
    </w:p>
    <w:p w14:paraId="7B446F6B" w14:textId="77777777" w:rsidR="00A17B50" w:rsidRDefault="00A17B50">
      <w:pPr>
        <w:ind w:left="840" w:hanging="840"/>
      </w:pPr>
      <w:r>
        <w:rPr>
          <w:rFonts w:hint="eastAsia"/>
        </w:rPr>
        <w:t>第</w:t>
      </w:r>
      <w:r>
        <w:t xml:space="preserve"> </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として採用された者は、速やかに次に掲げる書類を提出しなければならない。</w:t>
      </w:r>
    </w:p>
    <w:p w14:paraId="0B73497F" w14:textId="77777777" w:rsidR="00A17B50" w:rsidRDefault="00FA64DD">
      <w:pPr>
        <w:numPr>
          <w:ilvl w:val="0"/>
          <w:numId w:val="4"/>
        </w:numPr>
      </w:pPr>
      <w:r>
        <w:rPr>
          <w:rFonts w:hint="eastAsia"/>
        </w:rPr>
        <w:t>入社</w:t>
      </w:r>
      <w:r w:rsidR="00A17B50">
        <w:rPr>
          <w:rFonts w:hint="eastAsia"/>
        </w:rPr>
        <w:t>誓約書・身元保証書</w:t>
      </w:r>
    </w:p>
    <w:p w14:paraId="60D736B8" w14:textId="77777777" w:rsidR="00A17B50" w:rsidRPr="00516B03" w:rsidRDefault="00A17B50">
      <w:pPr>
        <w:numPr>
          <w:ilvl w:val="0"/>
          <w:numId w:val="4"/>
        </w:numPr>
      </w:pPr>
      <w:r w:rsidRPr="00516B03">
        <w:rPr>
          <w:rFonts w:hint="eastAsia"/>
        </w:rPr>
        <w:t>住民票記載事項証明書</w:t>
      </w:r>
      <w:r w:rsidR="008C56F9" w:rsidRPr="00516B03">
        <w:rPr>
          <w:rFonts w:hint="eastAsia"/>
        </w:rPr>
        <w:t>（個人番号が記載されていないものに限る）</w:t>
      </w:r>
    </w:p>
    <w:p w14:paraId="3B5B29C7" w14:textId="77777777" w:rsidR="008C56F9" w:rsidRPr="00516B03" w:rsidRDefault="008C56F9">
      <w:pPr>
        <w:numPr>
          <w:ilvl w:val="0"/>
          <w:numId w:val="4"/>
        </w:numPr>
      </w:pPr>
      <w:r w:rsidRPr="00516B03">
        <w:rPr>
          <w:rFonts w:hint="eastAsia"/>
        </w:rPr>
        <w:t>個人番号カード表面および裏面の写しまたは通知カードの写し（通知カードの写しの場合は、写真付き身分証明書の提示が必要）</w:t>
      </w:r>
    </w:p>
    <w:p w14:paraId="335E9794" w14:textId="77777777" w:rsidR="009D7FC8" w:rsidRDefault="009D7FC8">
      <w:pPr>
        <w:numPr>
          <w:ilvl w:val="0"/>
          <w:numId w:val="4"/>
        </w:numPr>
      </w:pPr>
      <w:r>
        <w:rPr>
          <w:rFonts w:hint="eastAsia"/>
        </w:rPr>
        <w:t>扶養家族届</w:t>
      </w:r>
    </w:p>
    <w:p w14:paraId="4EE9CBE7" w14:textId="77777777" w:rsidR="00A17B50" w:rsidRDefault="00A17B50">
      <w:pPr>
        <w:numPr>
          <w:ilvl w:val="0"/>
          <w:numId w:val="4"/>
        </w:numPr>
      </w:pPr>
      <w:r>
        <w:rPr>
          <w:rFonts w:hint="eastAsia"/>
        </w:rPr>
        <w:t>所得税源泉徴収票（中途採用の場合）</w:t>
      </w:r>
    </w:p>
    <w:p w14:paraId="7A402D2A" w14:textId="6FA3C819" w:rsidR="006A2CF2" w:rsidRDefault="00A17B50" w:rsidP="00FA64DD">
      <w:pPr>
        <w:numPr>
          <w:ilvl w:val="0"/>
          <w:numId w:val="4"/>
        </w:numPr>
      </w:pPr>
      <w:r>
        <w:rPr>
          <w:rFonts w:hint="eastAsia"/>
        </w:rPr>
        <w:t>年金手帳</w:t>
      </w:r>
      <w:r w:rsidR="008C5B67">
        <w:rPr>
          <w:rFonts w:hint="eastAsia"/>
        </w:rPr>
        <w:t>または基礎年金番号通知書</w:t>
      </w:r>
    </w:p>
    <w:p w14:paraId="0B1192B5" w14:textId="77777777" w:rsidR="00FA64DD" w:rsidRDefault="00A17B50" w:rsidP="00FA64DD">
      <w:pPr>
        <w:numPr>
          <w:ilvl w:val="0"/>
          <w:numId w:val="4"/>
        </w:numPr>
      </w:pPr>
      <w:r>
        <w:rPr>
          <w:rFonts w:hint="eastAsia"/>
        </w:rPr>
        <w:t>雇用保険被保険者証（中途採用の場合）</w:t>
      </w:r>
    </w:p>
    <w:p w14:paraId="3C35D357" w14:textId="77777777" w:rsidR="00FA64DD" w:rsidRDefault="00FA64DD" w:rsidP="00FA64DD">
      <w:pPr>
        <w:numPr>
          <w:ilvl w:val="0"/>
          <w:numId w:val="4"/>
        </w:numPr>
      </w:pPr>
      <w:r>
        <w:rPr>
          <w:rFonts w:hint="eastAsia"/>
        </w:rPr>
        <w:t>健康診断書（３ヵ月以内）</w:t>
      </w:r>
    </w:p>
    <w:p w14:paraId="77F9832C" w14:textId="77777777" w:rsidR="00A17B50" w:rsidRDefault="00FA64DD">
      <w:pPr>
        <w:numPr>
          <w:ilvl w:val="0"/>
          <w:numId w:val="4"/>
        </w:numPr>
      </w:pPr>
      <w:r>
        <w:rPr>
          <w:rFonts w:hint="eastAsia"/>
        </w:rPr>
        <w:t>機密保持誓約書</w:t>
      </w:r>
    </w:p>
    <w:p w14:paraId="3A2A35A2" w14:textId="77777777" w:rsidR="00A17B50" w:rsidRDefault="00A17B50">
      <w:pPr>
        <w:numPr>
          <w:ilvl w:val="0"/>
          <w:numId w:val="4"/>
        </w:numPr>
      </w:pPr>
      <w:r>
        <w:rPr>
          <w:rFonts w:hint="eastAsia"/>
        </w:rPr>
        <w:t>その他会社が提出を求めた書類</w:t>
      </w:r>
    </w:p>
    <w:p w14:paraId="00584B11" w14:textId="77777777" w:rsidR="00A17B50" w:rsidRDefault="00A17B50">
      <w:pPr>
        <w:numPr>
          <w:ilvl w:val="0"/>
          <w:numId w:val="5"/>
        </w:numPr>
      </w:pPr>
      <w:r>
        <w:rPr>
          <w:rFonts w:hint="eastAsia"/>
        </w:rPr>
        <w:t>前項の書類の記載事項に変更を生じた場合には、遅滞なくこれを会社に届け出るものとする。</w:t>
      </w:r>
    </w:p>
    <w:p w14:paraId="56447C07" w14:textId="77777777" w:rsidR="002A0FD1" w:rsidRDefault="002A0FD1">
      <w:pPr>
        <w:numPr>
          <w:ilvl w:val="0"/>
          <w:numId w:val="5"/>
        </w:numPr>
      </w:pPr>
      <w:r>
        <w:rPr>
          <w:rFonts w:hint="eastAsia"/>
        </w:rPr>
        <w:t>提出された書類は人事管理の目的にのみ使用する。</w:t>
      </w:r>
    </w:p>
    <w:p w14:paraId="1C5702DF"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（試用期間）</w:t>
      </w:r>
    </w:p>
    <w:p w14:paraId="5115DD35" w14:textId="77777777" w:rsidR="00A17B50" w:rsidRDefault="00A17B50">
      <w:pPr>
        <w:ind w:left="840" w:hanging="840"/>
      </w:pPr>
      <w:r>
        <w:rPr>
          <w:rFonts w:hint="eastAsia"/>
        </w:rPr>
        <w:t>第</w:t>
      </w:r>
      <w:r>
        <w:t xml:space="preserve"> </w:t>
      </w:r>
      <w:r>
        <w:fldChar w:fldCharType="begin"/>
      </w:r>
      <w:r>
        <w:instrText xml:space="preserve"> AUTONUM </w:instrText>
      </w:r>
      <w:r>
        <w:fldChar w:fldCharType="end"/>
      </w:r>
      <w:r w:rsidR="002A0FD1">
        <w:rPr>
          <w:rFonts w:hint="eastAsia"/>
        </w:rPr>
        <w:t>条　会社は</w:t>
      </w:r>
      <w:r>
        <w:rPr>
          <w:rFonts w:hint="eastAsia"/>
        </w:rPr>
        <w:t>前条により採用した</w:t>
      </w:r>
      <w:r w:rsidR="007C3765">
        <w:rPr>
          <w:rFonts w:hint="eastAsia"/>
        </w:rPr>
        <w:t>従業員</w:t>
      </w:r>
      <w:r>
        <w:rPr>
          <w:rFonts w:hint="eastAsia"/>
        </w:rPr>
        <w:t>について３ヵ月間の試用期間を設ける。ただし、会社が必要と認めた場合には試用期間を短縮する場合がある。</w:t>
      </w:r>
    </w:p>
    <w:p w14:paraId="4ED41CEF" w14:textId="77777777" w:rsidR="00A17B50" w:rsidRDefault="00A17B50">
      <w:pPr>
        <w:numPr>
          <w:ilvl w:val="0"/>
          <w:numId w:val="6"/>
        </w:numPr>
      </w:pPr>
      <w:r>
        <w:rPr>
          <w:rFonts w:hint="eastAsia"/>
        </w:rPr>
        <w:lastRenderedPageBreak/>
        <w:t>前項の試用期間が満了し、会社が適格と認めた場合に本採用とする。ただし、試用期間中または試用期間満了時に、技能、勤務態度、人物および健康状態等に関して、</w:t>
      </w:r>
      <w:r w:rsidR="007C3765">
        <w:rPr>
          <w:rFonts w:hint="eastAsia"/>
        </w:rPr>
        <w:t>従業員</w:t>
      </w:r>
      <w:r>
        <w:rPr>
          <w:rFonts w:hint="eastAsia"/>
        </w:rPr>
        <w:t>として不適格であると判断した場合は採用を取り消すことがある。</w:t>
      </w:r>
    </w:p>
    <w:p w14:paraId="3A66DF21" w14:textId="77777777" w:rsidR="00A17B50" w:rsidRDefault="00A17B50">
      <w:pPr>
        <w:numPr>
          <w:ilvl w:val="0"/>
          <w:numId w:val="6"/>
        </w:numPr>
      </w:pPr>
      <w:r>
        <w:rPr>
          <w:rFonts w:hint="eastAsia"/>
        </w:rPr>
        <w:t>試用期間が満了し、採否を決定しかねる場合には、本人に通告の上３ヵ月以内に限り</w:t>
      </w:r>
      <w:r w:rsidR="00E46ED3">
        <w:rPr>
          <w:rFonts w:hint="eastAsia"/>
        </w:rPr>
        <w:t>試用期間</w:t>
      </w:r>
      <w:r w:rsidR="005C5750">
        <w:rPr>
          <w:rFonts w:hint="eastAsia"/>
        </w:rPr>
        <w:t>を</w:t>
      </w:r>
      <w:r>
        <w:rPr>
          <w:rFonts w:hint="eastAsia"/>
        </w:rPr>
        <w:t>延長することがある。</w:t>
      </w:r>
    </w:p>
    <w:p w14:paraId="178ADAD2" w14:textId="77777777" w:rsidR="00A17B50" w:rsidRDefault="00A17B50">
      <w:pPr>
        <w:numPr>
          <w:ilvl w:val="0"/>
          <w:numId w:val="6"/>
        </w:numPr>
      </w:pPr>
      <w:r>
        <w:rPr>
          <w:rFonts w:hint="eastAsia"/>
        </w:rPr>
        <w:t>第１項の試用期間ののち正式に採用が決定した場合は、実際の就業の日から採用したものとみなし</w:t>
      </w:r>
      <w:r w:rsidR="002A0FD1">
        <w:rPr>
          <w:rFonts w:hint="eastAsia"/>
        </w:rPr>
        <w:t>、</w:t>
      </w:r>
      <w:r>
        <w:rPr>
          <w:rFonts w:hint="eastAsia"/>
        </w:rPr>
        <w:t>勤続年数に通算する。</w:t>
      </w:r>
    </w:p>
    <w:p w14:paraId="44F957FF" w14:textId="77777777" w:rsidR="00A17B50" w:rsidRDefault="00A17B50" w:rsidP="008C4C7E">
      <w:pPr>
        <w:outlineLvl w:val="0"/>
        <w:rPr>
          <w:rFonts w:ascii="ＭＳ ゴシック" w:eastAsia="ＭＳ ゴシック"/>
        </w:rPr>
      </w:pPr>
      <w:r>
        <w:rPr>
          <w:rFonts w:ascii="ＭＳ ゴシック" w:eastAsia="ＭＳ ゴシック" w:hint="eastAsia"/>
        </w:rPr>
        <w:t>（労働条件の明示）</w:t>
      </w:r>
    </w:p>
    <w:p w14:paraId="2CB1A3D6" w14:textId="77777777" w:rsidR="00A17B50" w:rsidRDefault="00A17B50">
      <w:pPr>
        <w:ind w:left="840" w:hanging="840"/>
      </w:pPr>
      <w:r>
        <w:rPr>
          <w:rFonts w:hint="eastAsia"/>
        </w:rPr>
        <w:t>第</w:t>
      </w:r>
      <w:r>
        <w:t xml:space="preserve"> </w:t>
      </w:r>
      <w:r>
        <w:fldChar w:fldCharType="begin"/>
      </w:r>
      <w:r>
        <w:instrText xml:space="preserve"> AUTONUM </w:instrText>
      </w:r>
      <w:r>
        <w:fldChar w:fldCharType="end"/>
      </w:r>
      <w:r>
        <w:rPr>
          <w:rFonts w:hint="eastAsia"/>
        </w:rPr>
        <w:t>条　採用を決定した者に対しては、次の事項を書面で明示する。</w:t>
      </w:r>
    </w:p>
    <w:p w14:paraId="35E7062F" w14:textId="77777777" w:rsidR="00A17B50" w:rsidRDefault="00A17B50">
      <w:pPr>
        <w:numPr>
          <w:ilvl w:val="0"/>
          <w:numId w:val="7"/>
        </w:numPr>
      </w:pPr>
      <w:r>
        <w:rPr>
          <w:rFonts w:hint="eastAsia"/>
        </w:rPr>
        <w:t>就業場所および従事する業務</w:t>
      </w:r>
    </w:p>
    <w:p w14:paraId="7AE510D0" w14:textId="77777777" w:rsidR="00A17B50" w:rsidRDefault="00A17B50">
      <w:pPr>
        <w:numPr>
          <w:ilvl w:val="0"/>
          <w:numId w:val="7"/>
        </w:numPr>
      </w:pPr>
      <w:r>
        <w:rPr>
          <w:rFonts w:hint="eastAsia"/>
        </w:rPr>
        <w:t>就業に関する事項（労働時間、休日・休暇など）</w:t>
      </w:r>
    </w:p>
    <w:p w14:paraId="40C2F04D" w14:textId="77777777" w:rsidR="00A17B50" w:rsidRDefault="00A17B50">
      <w:pPr>
        <w:numPr>
          <w:ilvl w:val="0"/>
          <w:numId w:val="7"/>
        </w:numPr>
      </w:pPr>
      <w:r>
        <w:rPr>
          <w:rFonts w:hint="eastAsia"/>
        </w:rPr>
        <w:t>賃金に関する事項</w:t>
      </w:r>
    </w:p>
    <w:p w14:paraId="118993D1" w14:textId="77777777" w:rsidR="00A17B50" w:rsidRDefault="00A17B50">
      <w:pPr>
        <w:numPr>
          <w:ilvl w:val="0"/>
          <w:numId w:val="7"/>
        </w:numPr>
      </w:pPr>
      <w:r>
        <w:rPr>
          <w:rFonts w:hint="eastAsia"/>
        </w:rPr>
        <w:t>退職に関する事項</w:t>
      </w:r>
    </w:p>
    <w:p w14:paraId="65F8643B" w14:textId="77777777" w:rsidR="00A17B50" w:rsidRPr="00F7190A" w:rsidRDefault="00105EFE" w:rsidP="003D24A8">
      <w:pPr>
        <w:numPr>
          <w:ilvl w:val="0"/>
          <w:numId w:val="102"/>
        </w:numPr>
      </w:pPr>
      <w:bookmarkStart w:id="4" w:name="_Hlk19780901"/>
      <w:r>
        <w:rPr>
          <w:rFonts w:hint="eastAsia"/>
        </w:rPr>
        <w:t>前項の者が、次の</w:t>
      </w:r>
      <w:r>
        <w:rPr>
          <w:rFonts w:ascii="ＭＳ 明朝" w:hAnsi="ＭＳ 明朝" w:hint="eastAsia"/>
        </w:rPr>
        <w:t>いずれかの方法を希望した場合には、当該方法により労働条件の明示をおこなうことがある。</w:t>
      </w:r>
    </w:p>
    <w:p w14:paraId="052A2B31" w14:textId="77777777" w:rsidR="00105EFE" w:rsidRPr="00F7190A" w:rsidRDefault="00105EFE" w:rsidP="003D24A8">
      <w:pPr>
        <w:numPr>
          <w:ilvl w:val="0"/>
          <w:numId w:val="103"/>
        </w:numPr>
      </w:pPr>
      <w:r w:rsidRPr="0021329F">
        <w:rPr>
          <w:rFonts w:ascii="ＭＳ 明朝" w:hAnsi="ＭＳ 明朝" w:hint="eastAsia"/>
        </w:rPr>
        <w:t>ファクシミリを利用して送信する方法</w:t>
      </w:r>
    </w:p>
    <w:p w14:paraId="3DC79EAA" w14:textId="77777777" w:rsidR="00105EFE" w:rsidRPr="00F7190A" w:rsidRDefault="00105EFE" w:rsidP="003D24A8">
      <w:pPr>
        <w:numPr>
          <w:ilvl w:val="0"/>
          <w:numId w:val="103"/>
        </w:numPr>
      </w:pPr>
      <w:r w:rsidRPr="0021329F">
        <w:rPr>
          <w:rFonts w:ascii="ＭＳ 明朝" w:hAnsi="ＭＳ 明朝" w:hint="eastAsia"/>
        </w:rPr>
        <w:t>電子メール等の送信</w:t>
      </w:r>
      <w:r w:rsidR="00F51628">
        <w:rPr>
          <w:rFonts w:ascii="ＭＳ 明朝" w:hAnsi="ＭＳ 明朝" w:hint="eastAsia"/>
        </w:rPr>
        <w:t>による</w:t>
      </w:r>
      <w:r w:rsidRPr="0021329F">
        <w:rPr>
          <w:rFonts w:ascii="ＭＳ 明朝" w:hAnsi="ＭＳ 明朝" w:hint="eastAsia"/>
        </w:rPr>
        <w:t>方法（当該労働者が当該電子メール等の記録を出力することにより書面を作成することができるものに限る。）</w:t>
      </w:r>
    </w:p>
    <w:bookmarkEnd w:id="4"/>
    <w:p w14:paraId="2E1EAB83" w14:textId="77777777" w:rsidR="00105EFE" w:rsidRDefault="00105EFE" w:rsidP="00F7190A">
      <w:pPr>
        <w:ind w:left="1320"/>
      </w:pPr>
    </w:p>
    <w:p w14:paraId="69A68C91" w14:textId="77777777" w:rsidR="00A17B50" w:rsidRDefault="00A17B50">
      <w:pPr>
        <w:pStyle w:val="2"/>
        <w:rPr>
          <w:rFonts w:ascii="ＭＳ ゴシック"/>
        </w:rPr>
      </w:pPr>
      <w:r>
        <w:rPr>
          <w:rFonts w:ascii="ＭＳ ゴシック" w:hint="eastAsia"/>
        </w:rPr>
        <w:t xml:space="preserve">　　</w:t>
      </w:r>
      <w:bookmarkStart w:id="5" w:name="_Toc103079303"/>
      <w:r>
        <w:rPr>
          <w:rFonts w:ascii="ＭＳ ゴシック" w:hint="eastAsia"/>
        </w:rPr>
        <w:t>第２節　人事異動、人事評価</w:t>
      </w:r>
      <w:bookmarkEnd w:id="5"/>
    </w:p>
    <w:p w14:paraId="356B778F" w14:textId="77777777" w:rsidR="00A17B50" w:rsidRDefault="00A17B50"/>
    <w:p w14:paraId="76D67D77" w14:textId="77777777" w:rsidR="00A17B50" w:rsidRDefault="00A17B50">
      <w:pPr>
        <w:outlineLvl w:val="0"/>
        <w:rPr>
          <w:rFonts w:ascii="ＭＳ ゴシック" w:eastAsia="ＭＳ ゴシック"/>
        </w:rPr>
      </w:pPr>
      <w:r>
        <w:rPr>
          <w:rFonts w:ascii="ＭＳ ゴシック" w:eastAsia="ＭＳ ゴシック" w:hint="eastAsia"/>
        </w:rPr>
        <w:t>（配置・異動）</w:t>
      </w:r>
    </w:p>
    <w:p w14:paraId="1D983A3D"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会社は</w:t>
      </w:r>
      <w:r w:rsidR="007C3765">
        <w:rPr>
          <w:rFonts w:hint="eastAsia"/>
        </w:rPr>
        <w:t>従業員</w:t>
      </w:r>
      <w:r>
        <w:rPr>
          <w:rFonts w:hint="eastAsia"/>
        </w:rPr>
        <w:t>の能力、経験、勤務成績等を勘案して適正な配置をおこなう。ただし、業務の都合により本</w:t>
      </w:r>
      <w:r w:rsidR="00254A86">
        <w:rPr>
          <w:rFonts w:hint="eastAsia"/>
        </w:rPr>
        <w:t>社</w:t>
      </w:r>
      <w:r>
        <w:rPr>
          <w:rFonts w:hint="eastAsia"/>
        </w:rPr>
        <w:t>内・本社支店間</w:t>
      </w:r>
      <w:r w:rsidR="00C97738">
        <w:rPr>
          <w:rFonts w:hint="eastAsia"/>
        </w:rPr>
        <w:t>異動</w:t>
      </w:r>
      <w:r>
        <w:rPr>
          <w:rFonts w:hint="eastAsia"/>
        </w:rPr>
        <w:t>、職種の</w:t>
      </w:r>
      <w:r w:rsidR="00C97738">
        <w:rPr>
          <w:rFonts w:hint="eastAsia"/>
        </w:rPr>
        <w:t>変更</w:t>
      </w:r>
      <w:r>
        <w:rPr>
          <w:rFonts w:hint="eastAsia"/>
        </w:rPr>
        <w:t>、出向</w:t>
      </w:r>
      <w:r w:rsidR="00C97738">
        <w:rPr>
          <w:rFonts w:hint="eastAsia"/>
        </w:rPr>
        <w:t>または他部門への臨時の応援</w:t>
      </w:r>
      <w:r>
        <w:rPr>
          <w:rFonts w:hint="eastAsia"/>
        </w:rPr>
        <w:t>を命ずることがある。</w:t>
      </w:r>
    </w:p>
    <w:p w14:paraId="73FF014F" w14:textId="77777777" w:rsidR="00A17B50" w:rsidRDefault="007C3765">
      <w:pPr>
        <w:numPr>
          <w:ilvl w:val="0"/>
          <w:numId w:val="8"/>
        </w:numPr>
      </w:pPr>
      <w:r>
        <w:rPr>
          <w:rFonts w:hint="eastAsia"/>
        </w:rPr>
        <w:t>従業員</w:t>
      </w:r>
      <w:r w:rsidR="00A17B50">
        <w:rPr>
          <w:rFonts w:hint="eastAsia"/>
        </w:rPr>
        <w:t>は前項ただし書きにより異動または出向を命じられた場合、正当な理由がない限りこれに従わなければならない。</w:t>
      </w:r>
    </w:p>
    <w:p w14:paraId="18E23B06" w14:textId="77777777" w:rsidR="00254A86" w:rsidRDefault="00254A86">
      <w:pPr>
        <w:numPr>
          <w:ilvl w:val="0"/>
          <w:numId w:val="8"/>
        </w:numPr>
      </w:pPr>
      <w:r>
        <w:rPr>
          <w:rFonts w:hint="eastAsia"/>
        </w:rPr>
        <w:t>１項によって異動等する場合には、業務の引継ぎを滞りなくおこなわなければならない。</w:t>
      </w:r>
    </w:p>
    <w:p w14:paraId="39FF0A74" w14:textId="77777777" w:rsidR="00A17B50" w:rsidRDefault="00A17B50">
      <w:pPr>
        <w:outlineLvl w:val="0"/>
        <w:rPr>
          <w:rFonts w:ascii="ＭＳ ゴシック" w:eastAsia="ＭＳ ゴシック"/>
        </w:rPr>
      </w:pPr>
      <w:r>
        <w:rPr>
          <w:rFonts w:ascii="ＭＳ ゴシック" w:eastAsia="ＭＳ ゴシック" w:hint="eastAsia"/>
        </w:rPr>
        <w:t>（</w:t>
      </w:r>
      <w:r w:rsidR="00202B47">
        <w:rPr>
          <w:rFonts w:ascii="ＭＳ ゴシック" w:eastAsia="ＭＳ ゴシック" w:hint="eastAsia"/>
        </w:rPr>
        <w:t>昇進</w:t>
      </w:r>
      <w:r>
        <w:rPr>
          <w:rFonts w:ascii="ＭＳ ゴシック" w:eastAsia="ＭＳ ゴシック" w:hint="eastAsia"/>
        </w:rPr>
        <w:t>・</w:t>
      </w:r>
      <w:r w:rsidR="00202B47">
        <w:rPr>
          <w:rFonts w:ascii="ＭＳ ゴシック" w:eastAsia="ＭＳ ゴシック" w:hint="eastAsia"/>
        </w:rPr>
        <w:t>降職</w:t>
      </w:r>
      <w:r>
        <w:rPr>
          <w:rFonts w:ascii="ＭＳ ゴシック" w:eastAsia="ＭＳ ゴシック" w:hint="eastAsia"/>
        </w:rPr>
        <w:t>）</w:t>
      </w:r>
    </w:p>
    <w:p w14:paraId="0840E39A"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会社は</w:t>
      </w:r>
      <w:r w:rsidR="007C3765">
        <w:rPr>
          <w:rFonts w:hint="eastAsia"/>
        </w:rPr>
        <w:t>従業員</w:t>
      </w:r>
      <w:r>
        <w:rPr>
          <w:rFonts w:hint="eastAsia"/>
        </w:rPr>
        <w:t>の能力、経験、適性等により</w:t>
      </w:r>
      <w:r w:rsidR="00202B47">
        <w:rPr>
          <w:rFonts w:hint="eastAsia"/>
        </w:rPr>
        <w:t>、</w:t>
      </w:r>
      <w:r w:rsidR="00202B47" w:rsidRPr="003F46D1">
        <w:rPr>
          <w:rFonts w:hint="eastAsia"/>
        </w:rPr>
        <w:t>昇進</w:t>
      </w:r>
      <w:r w:rsidRPr="003F46D1">
        <w:rPr>
          <w:rFonts w:hint="eastAsia"/>
        </w:rPr>
        <w:t>または</w:t>
      </w:r>
      <w:r w:rsidR="00202B47" w:rsidRPr="003F46D1">
        <w:rPr>
          <w:rFonts w:hint="eastAsia"/>
        </w:rPr>
        <w:t>降職</w:t>
      </w:r>
      <w:r w:rsidR="003F46D1" w:rsidRPr="003F46D1">
        <w:rPr>
          <w:rFonts w:hint="eastAsia"/>
        </w:rPr>
        <w:t>を命ずるこ</w:t>
      </w:r>
      <w:r w:rsidRPr="003F46D1">
        <w:rPr>
          <w:rFonts w:hint="eastAsia"/>
        </w:rPr>
        <w:t>とが</w:t>
      </w:r>
      <w:r w:rsidR="00202B47" w:rsidRPr="003F46D1">
        <w:rPr>
          <w:rFonts w:hint="eastAsia"/>
        </w:rPr>
        <w:t>あ</w:t>
      </w:r>
      <w:r w:rsidRPr="003F46D1">
        <w:rPr>
          <w:rFonts w:hint="eastAsia"/>
        </w:rPr>
        <w:t>る</w:t>
      </w:r>
      <w:r>
        <w:rPr>
          <w:rFonts w:hint="eastAsia"/>
        </w:rPr>
        <w:t>。</w:t>
      </w:r>
    </w:p>
    <w:p w14:paraId="3C684E28" w14:textId="77777777" w:rsidR="00254A86" w:rsidRDefault="00254A86" w:rsidP="00254A86">
      <w:pPr>
        <w:outlineLvl w:val="0"/>
        <w:rPr>
          <w:rFonts w:ascii="ＭＳ ゴシック" w:eastAsia="ＭＳ ゴシック"/>
        </w:rPr>
      </w:pPr>
      <w:r>
        <w:rPr>
          <w:rFonts w:ascii="ＭＳ ゴシック" w:eastAsia="ＭＳ ゴシック" w:hint="eastAsia"/>
        </w:rPr>
        <w:t>（人事評価）</w:t>
      </w:r>
    </w:p>
    <w:p w14:paraId="088B2BC0" w14:textId="77777777" w:rsidR="00254A86" w:rsidRDefault="00254A86" w:rsidP="00254A86">
      <w:pPr>
        <w:ind w:left="840" w:hanging="840"/>
      </w:pPr>
      <w:r>
        <w:rPr>
          <w:rFonts w:hint="eastAsia"/>
        </w:rPr>
        <w:t>第</w:t>
      </w:r>
      <w:r>
        <w:fldChar w:fldCharType="begin"/>
      </w:r>
      <w:r>
        <w:instrText xml:space="preserve"> AUTONUM </w:instrText>
      </w:r>
      <w:r>
        <w:fldChar w:fldCharType="end"/>
      </w:r>
      <w:r>
        <w:rPr>
          <w:rFonts w:hint="eastAsia"/>
        </w:rPr>
        <w:t>条　会社は</w:t>
      </w:r>
      <w:r w:rsidR="007C3765">
        <w:rPr>
          <w:rFonts w:hint="eastAsia"/>
        </w:rPr>
        <w:t>従業員</w:t>
      </w:r>
      <w:r>
        <w:rPr>
          <w:rFonts w:hint="eastAsia"/>
        </w:rPr>
        <w:t>の能力や業務遂行プロセスおよび業務成果等を的確に評価し、人材育成に活用する。</w:t>
      </w:r>
    </w:p>
    <w:p w14:paraId="5E1A28B5" w14:textId="77777777" w:rsidR="00254A86" w:rsidRDefault="00254A86" w:rsidP="003D24A8">
      <w:pPr>
        <w:numPr>
          <w:ilvl w:val="0"/>
          <w:numId w:val="40"/>
        </w:numPr>
      </w:pPr>
      <w:r>
        <w:rPr>
          <w:rFonts w:hint="eastAsia"/>
        </w:rPr>
        <w:t>会社は人事評価を配置・異動、給与・賞与および昇格・降格のために利用する。</w:t>
      </w:r>
    </w:p>
    <w:p w14:paraId="2C989E4B" w14:textId="77777777" w:rsidR="00A17B50" w:rsidRDefault="00A17B50"/>
    <w:p w14:paraId="75FD645B" w14:textId="77777777" w:rsidR="00A17B50" w:rsidRDefault="00A17B50">
      <w:pPr>
        <w:pStyle w:val="2"/>
        <w:rPr>
          <w:rFonts w:ascii="ＭＳ ゴシック"/>
        </w:rPr>
      </w:pPr>
      <w:r>
        <w:rPr>
          <w:rFonts w:ascii="ＭＳ ゴシック" w:hint="eastAsia"/>
        </w:rPr>
        <w:t xml:space="preserve">　　</w:t>
      </w:r>
      <w:bookmarkStart w:id="6" w:name="_Toc103079304"/>
      <w:r>
        <w:rPr>
          <w:rFonts w:ascii="ＭＳ ゴシック" w:hint="eastAsia"/>
        </w:rPr>
        <w:t>第３節　休　職</w:t>
      </w:r>
      <w:bookmarkEnd w:id="6"/>
    </w:p>
    <w:p w14:paraId="14FFF158" w14:textId="77777777" w:rsidR="00A17B50" w:rsidRDefault="00A17B50"/>
    <w:p w14:paraId="39DA813B" w14:textId="77777777" w:rsidR="00A17B50" w:rsidRPr="00FF76E1" w:rsidRDefault="00A17B50">
      <w:pPr>
        <w:outlineLvl w:val="0"/>
        <w:rPr>
          <w:rFonts w:ascii="ＭＳ ゴシック" w:eastAsia="ＭＳ ゴシック"/>
        </w:rPr>
      </w:pPr>
      <w:r>
        <w:rPr>
          <w:rFonts w:ascii="ＭＳ ゴシック" w:eastAsia="ＭＳ ゴシック" w:hint="eastAsia"/>
        </w:rPr>
        <w:lastRenderedPageBreak/>
        <w:t>（休職）</w:t>
      </w:r>
    </w:p>
    <w:p w14:paraId="0E9C7A1F"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が次の各号の一に該当するときは</w:t>
      </w:r>
      <w:r w:rsidR="00125561">
        <w:rPr>
          <w:rFonts w:hint="eastAsia"/>
        </w:rPr>
        <w:t>、</w:t>
      </w:r>
      <w:r>
        <w:rPr>
          <w:rFonts w:hint="eastAsia"/>
        </w:rPr>
        <w:t>休職を命ずる。</w:t>
      </w:r>
    </w:p>
    <w:p w14:paraId="2405A7E4" w14:textId="77777777" w:rsidR="00A17B50" w:rsidRDefault="00A17B50">
      <w:pPr>
        <w:numPr>
          <w:ilvl w:val="0"/>
          <w:numId w:val="9"/>
        </w:numPr>
      </w:pPr>
      <w:r>
        <w:rPr>
          <w:rFonts w:hint="eastAsia"/>
        </w:rPr>
        <w:t>業務外の傷病による欠勤が連続</w:t>
      </w:r>
      <w:r w:rsidR="00866148">
        <w:rPr>
          <w:rFonts w:hint="eastAsia"/>
        </w:rPr>
        <w:t>１</w:t>
      </w:r>
      <w:r>
        <w:rPr>
          <w:rFonts w:hint="eastAsia"/>
        </w:rPr>
        <w:t>ヵ月</w:t>
      </w:r>
      <w:r w:rsidR="00C97738">
        <w:rPr>
          <w:rFonts w:hint="eastAsia"/>
        </w:rPr>
        <w:t>（</w:t>
      </w:r>
      <w:r w:rsidR="00B721CF">
        <w:rPr>
          <w:rFonts w:hint="eastAsia"/>
        </w:rPr>
        <w:t>暦</w:t>
      </w:r>
      <w:r w:rsidR="00C97738">
        <w:rPr>
          <w:rFonts w:hint="eastAsia"/>
        </w:rPr>
        <w:t>日数）</w:t>
      </w:r>
      <w:r>
        <w:rPr>
          <w:rFonts w:hint="eastAsia"/>
        </w:rPr>
        <w:t>にわたったとき</w:t>
      </w:r>
      <w:r w:rsidR="00C97738">
        <w:rPr>
          <w:rFonts w:hint="eastAsia"/>
        </w:rPr>
        <w:t>、または断続的な欠勤日が２ヵ月間に２０日以上に達し、以後もその状態が継続する可能性があるとき</w:t>
      </w:r>
      <w:r>
        <w:rPr>
          <w:rFonts w:hint="eastAsia"/>
        </w:rPr>
        <w:t>。</w:t>
      </w:r>
    </w:p>
    <w:p w14:paraId="0806AB40" w14:textId="77777777" w:rsidR="00866148" w:rsidRDefault="00A82CC8">
      <w:pPr>
        <w:numPr>
          <w:ilvl w:val="0"/>
          <w:numId w:val="9"/>
        </w:numPr>
      </w:pPr>
      <w:r>
        <w:rPr>
          <w:rFonts w:hint="eastAsia"/>
        </w:rPr>
        <w:t>前</w:t>
      </w:r>
      <w:r w:rsidR="00B721CF">
        <w:rPr>
          <w:rFonts w:hint="eastAsia"/>
        </w:rPr>
        <w:t>号</w:t>
      </w:r>
      <w:r>
        <w:rPr>
          <w:rFonts w:hint="eastAsia"/>
        </w:rPr>
        <w:t>以外の</w:t>
      </w:r>
      <w:r w:rsidR="007C3765">
        <w:rPr>
          <w:rFonts w:hint="eastAsia"/>
        </w:rPr>
        <w:t>従業員</w:t>
      </w:r>
      <w:r>
        <w:rPr>
          <w:rFonts w:hint="eastAsia"/>
        </w:rPr>
        <w:t>の都合による欠勤が連続１ヵ月</w:t>
      </w:r>
      <w:r w:rsidR="0055728A">
        <w:rPr>
          <w:rFonts w:hint="eastAsia"/>
        </w:rPr>
        <w:t>（</w:t>
      </w:r>
      <w:r w:rsidR="00B721CF">
        <w:rPr>
          <w:rFonts w:hint="eastAsia"/>
        </w:rPr>
        <w:t>暦</w:t>
      </w:r>
      <w:r w:rsidR="0055728A">
        <w:rPr>
          <w:rFonts w:hint="eastAsia"/>
        </w:rPr>
        <w:t>日数）</w:t>
      </w:r>
      <w:r>
        <w:rPr>
          <w:rFonts w:hint="eastAsia"/>
        </w:rPr>
        <w:t>にわたり、特別な配慮が必要な</w:t>
      </w:r>
      <w:r w:rsidR="00866148">
        <w:rPr>
          <w:rFonts w:hint="eastAsia"/>
        </w:rPr>
        <w:t>とき。</w:t>
      </w:r>
    </w:p>
    <w:p w14:paraId="02E46C6D" w14:textId="0203D046" w:rsidR="00A17B50" w:rsidRDefault="00A17B50">
      <w:pPr>
        <w:numPr>
          <w:ilvl w:val="0"/>
          <w:numId w:val="9"/>
        </w:numPr>
      </w:pPr>
      <w:r>
        <w:rPr>
          <w:rFonts w:hint="eastAsia"/>
        </w:rPr>
        <w:t>会社</w:t>
      </w:r>
      <w:r w:rsidR="003D2B97">
        <w:rPr>
          <w:rFonts w:hint="eastAsia"/>
        </w:rPr>
        <w:t>へ</w:t>
      </w:r>
      <w:r>
        <w:rPr>
          <w:rFonts w:hint="eastAsia"/>
        </w:rPr>
        <w:t>の</w:t>
      </w:r>
      <w:r w:rsidR="003D2B97">
        <w:rPr>
          <w:rFonts w:hint="eastAsia"/>
        </w:rPr>
        <w:t>届出を経て</w:t>
      </w:r>
      <w:r>
        <w:rPr>
          <w:rFonts w:hint="eastAsia"/>
        </w:rPr>
        <w:t>公職につき、職務に支障をきたすと認められるとき。</w:t>
      </w:r>
    </w:p>
    <w:p w14:paraId="10205197" w14:textId="77777777" w:rsidR="00A17B50" w:rsidRDefault="00C97738">
      <w:pPr>
        <w:numPr>
          <w:ilvl w:val="0"/>
          <w:numId w:val="9"/>
        </w:numPr>
      </w:pPr>
      <w:r>
        <w:rPr>
          <w:rFonts w:hint="eastAsia"/>
        </w:rPr>
        <w:t>法令</w:t>
      </w:r>
      <w:r w:rsidR="00A17B50">
        <w:rPr>
          <w:rFonts w:hint="eastAsia"/>
        </w:rPr>
        <w:t>により</w:t>
      </w:r>
      <w:r>
        <w:rPr>
          <w:rFonts w:hint="eastAsia"/>
        </w:rPr>
        <w:t>逮捕、勾留または</w:t>
      </w:r>
      <w:r w:rsidR="00A17B50">
        <w:rPr>
          <w:rFonts w:hint="eastAsia"/>
        </w:rPr>
        <w:t>起訴され</w:t>
      </w:r>
      <w:r>
        <w:rPr>
          <w:rFonts w:hint="eastAsia"/>
        </w:rPr>
        <w:t>、業務に支障をきたすと認められるとき。</w:t>
      </w:r>
    </w:p>
    <w:p w14:paraId="42E6C5FB" w14:textId="77777777" w:rsidR="00866148" w:rsidRDefault="00866148">
      <w:pPr>
        <w:numPr>
          <w:ilvl w:val="0"/>
          <w:numId w:val="9"/>
        </w:numPr>
      </w:pPr>
      <w:r>
        <w:rPr>
          <w:rFonts w:hint="eastAsia"/>
        </w:rPr>
        <w:t>社命により関連会社他へ出向するとき。</w:t>
      </w:r>
    </w:p>
    <w:p w14:paraId="2A45FA8A" w14:textId="77777777" w:rsidR="00A17B50" w:rsidRDefault="00A17B50">
      <w:pPr>
        <w:numPr>
          <w:ilvl w:val="0"/>
          <w:numId w:val="9"/>
        </w:numPr>
      </w:pPr>
      <w:r>
        <w:rPr>
          <w:rFonts w:hint="eastAsia"/>
        </w:rPr>
        <w:t>前各号のほか、特別な事由から休職の必要があると認められたとき。</w:t>
      </w:r>
    </w:p>
    <w:p w14:paraId="59A93721" w14:textId="6759AD59" w:rsidR="002B19F2" w:rsidRDefault="002B19F2" w:rsidP="003D24A8">
      <w:pPr>
        <w:numPr>
          <w:ilvl w:val="0"/>
          <w:numId w:val="83"/>
        </w:numPr>
      </w:pPr>
      <w:r>
        <w:rPr>
          <w:rFonts w:hint="eastAsia"/>
        </w:rPr>
        <w:t>前</w:t>
      </w:r>
      <w:r w:rsidR="00B721CF">
        <w:rPr>
          <w:rFonts w:hint="eastAsia"/>
        </w:rPr>
        <w:t>項</w:t>
      </w:r>
      <w:r>
        <w:rPr>
          <w:rFonts w:hint="eastAsia"/>
        </w:rPr>
        <w:t>第</w:t>
      </w:r>
      <w:r w:rsidR="00385B24">
        <w:rPr>
          <w:rFonts w:hint="eastAsia"/>
        </w:rPr>
        <w:t>１</w:t>
      </w:r>
      <w:r>
        <w:rPr>
          <w:rFonts w:hint="eastAsia"/>
        </w:rPr>
        <w:t>号の傷病による休職の要否を判断するために、次の事項を実施</w:t>
      </w:r>
      <w:r w:rsidR="00F117C4">
        <w:rPr>
          <w:rFonts w:hint="eastAsia"/>
        </w:rPr>
        <w:t>することがある</w:t>
      </w:r>
      <w:r>
        <w:rPr>
          <w:rFonts w:hint="eastAsia"/>
        </w:rPr>
        <w:t>。</w:t>
      </w:r>
    </w:p>
    <w:p w14:paraId="4BB4D344" w14:textId="77777777" w:rsidR="0023603F" w:rsidRDefault="007C3765" w:rsidP="003D24A8">
      <w:pPr>
        <w:numPr>
          <w:ilvl w:val="0"/>
          <w:numId w:val="84"/>
        </w:numPr>
      </w:pPr>
      <w:r>
        <w:rPr>
          <w:rFonts w:hint="eastAsia"/>
        </w:rPr>
        <w:t>従業員</w:t>
      </w:r>
      <w:r w:rsidR="0023603F">
        <w:rPr>
          <w:rFonts w:hint="eastAsia"/>
        </w:rPr>
        <w:t>からその健康状態を記した診断書の提出を受けるほか、会社の指定する産業医または専門医</w:t>
      </w:r>
      <w:r w:rsidR="00F117C4">
        <w:rPr>
          <w:rFonts w:hint="eastAsia"/>
        </w:rPr>
        <w:t>および従業員の主治医</w:t>
      </w:r>
      <w:r w:rsidR="0023603F">
        <w:rPr>
          <w:rFonts w:hint="eastAsia"/>
        </w:rPr>
        <w:t>の意見を聴取</w:t>
      </w:r>
      <w:r w:rsidR="00F117C4">
        <w:rPr>
          <w:rFonts w:hint="eastAsia"/>
        </w:rPr>
        <w:t>することがある</w:t>
      </w:r>
      <w:r w:rsidR="0023603F">
        <w:rPr>
          <w:rFonts w:hint="eastAsia"/>
        </w:rPr>
        <w:t>。</w:t>
      </w:r>
    </w:p>
    <w:p w14:paraId="7319AF37" w14:textId="77777777" w:rsidR="0023603F" w:rsidRDefault="0023603F" w:rsidP="003D24A8">
      <w:pPr>
        <w:numPr>
          <w:ilvl w:val="0"/>
          <w:numId w:val="84"/>
        </w:numPr>
      </w:pPr>
      <w:r>
        <w:rPr>
          <w:rFonts w:hint="eastAsia"/>
        </w:rPr>
        <w:t>前号の判断にあたり、会社が必要と認める場合には、</w:t>
      </w:r>
      <w:r w:rsidR="007C3765">
        <w:rPr>
          <w:rFonts w:hint="eastAsia"/>
        </w:rPr>
        <w:t>従業員</w:t>
      </w:r>
      <w:r>
        <w:rPr>
          <w:rFonts w:hint="eastAsia"/>
        </w:rPr>
        <w:t>は会社に対して主治医宛の医療情報開示同意書を提出するものとする。</w:t>
      </w:r>
    </w:p>
    <w:p w14:paraId="3B63D72D"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（休職期間）</w:t>
      </w:r>
    </w:p>
    <w:p w14:paraId="0042BF7B"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前条の定めに基づく休職期間は次のとおりとする。</w:t>
      </w:r>
    </w:p>
    <w:p w14:paraId="1BB874E7" w14:textId="77777777" w:rsidR="00A17B50" w:rsidRDefault="00A17B50" w:rsidP="00866148">
      <w:pPr>
        <w:numPr>
          <w:ilvl w:val="0"/>
          <w:numId w:val="10"/>
        </w:numPr>
        <w:tabs>
          <w:tab w:val="left" w:pos="6654"/>
        </w:tabs>
      </w:pPr>
      <w:r>
        <w:rPr>
          <w:rFonts w:hint="eastAsia"/>
        </w:rPr>
        <w:t>業務外の傷病による場合</w:t>
      </w:r>
      <w:r w:rsidR="00866148">
        <w:rPr>
          <w:rFonts w:hint="eastAsia"/>
        </w:rPr>
        <w:tab/>
      </w:r>
      <w:r>
        <w:rPr>
          <w:rFonts w:hint="eastAsia"/>
        </w:rPr>
        <w:t>１２ヵ月</w:t>
      </w:r>
    </w:p>
    <w:p w14:paraId="0E6983A3" w14:textId="77777777" w:rsidR="00866148" w:rsidRDefault="00866148" w:rsidP="003C3E94">
      <w:pPr>
        <w:numPr>
          <w:ilvl w:val="0"/>
          <w:numId w:val="11"/>
        </w:numPr>
        <w:tabs>
          <w:tab w:val="left" w:pos="6654"/>
        </w:tabs>
      </w:pPr>
      <w:r>
        <w:rPr>
          <w:rFonts w:hint="eastAsia"/>
        </w:rPr>
        <w:t>自己都合による場合</w:t>
      </w:r>
      <w:r>
        <w:rPr>
          <w:rFonts w:hint="eastAsia"/>
        </w:rPr>
        <w:tab/>
      </w:r>
      <w:r>
        <w:rPr>
          <w:rFonts w:hint="eastAsia"/>
        </w:rPr>
        <w:t>３ヵ月</w:t>
      </w:r>
    </w:p>
    <w:p w14:paraId="00EBAB2F" w14:textId="77777777" w:rsidR="00A17B50" w:rsidRDefault="00A17B50" w:rsidP="003C3E94">
      <w:pPr>
        <w:numPr>
          <w:ilvl w:val="0"/>
          <w:numId w:val="11"/>
        </w:numPr>
        <w:tabs>
          <w:tab w:val="left" w:pos="6654"/>
        </w:tabs>
      </w:pPr>
      <w:r>
        <w:rPr>
          <w:rFonts w:hint="eastAsia"/>
        </w:rPr>
        <w:t>公務公職に就任した場合</w:t>
      </w:r>
      <w:r w:rsidR="00866148">
        <w:rPr>
          <w:rFonts w:hint="eastAsia"/>
        </w:rPr>
        <w:tab/>
      </w:r>
      <w:r>
        <w:rPr>
          <w:rFonts w:hint="eastAsia"/>
        </w:rPr>
        <w:t>就任期間</w:t>
      </w:r>
    </w:p>
    <w:p w14:paraId="6C12C891" w14:textId="77777777" w:rsidR="00A17B50" w:rsidRDefault="00C97738" w:rsidP="003C3E94">
      <w:pPr>
        <w:numPr>
          <w:ilvl w:val="0"/>
          <w:numId w:val="11"/>
        </w:numPr>
        <w:tabs>
          <w:tab w:val="left" w:pos="6654"/>
        </w:tabs>
      </w:pPr>
      <w:r>
        <w:rPr>
          <w:rFonts w:hint="eastAsia"/>
        </w:rPr>
        <w:t>逮捕、勾留または</w:t>
      </w:r>
      <w:r w:rsidR="00A17B50">
        <w:rPr>
          <w:rFonts w:hint="eastAsia"/>
        </w:rPr>
        <w:t>起訴された場合</w:t>
      </w:r>
      <w:r w:rsidR="00866148">
        <w:rPr>
          <w:rFonts w:hint="eastAsia"/>
        </w:rPr>
        <w:tab/>
      </w:r>
      <w:r>
        <w:rPr>
          <w:rFonts w:hint="eastAsia"/>
        </w:rPr>
        <w:t>必要な期間</w:t>
      </w:r>
    </w:p>
    <w:p w14:paraId="27A5601C" w14:textId="77777777" w:rsidR="00866148" w:rsidRDefault="00866148" w:rsidP="003C3E94">
      <w:pPr>
        <w:numPr>
          <w:ilvl w:val="0"/>
          <w:numId w:val="11"/>
        </w:numPr>
        <w:tabs>
          <w:tab w:val="left" w:pos="6654"/>
        </w:tabs>
      </w:pPr>
      <w:r>
        <w:rPr>
          <w:rFonts w:hint="eastAsia"/>
        </w:rPr>
        <w:t>出向の場合</w:t>
      </w:r>
      <w:r>
        <w:rPr>
          <w:rFonts w:hint="eastAsia"/>
        </w:rPr>
        <w:tab/>
      </w:r>
      <w:r>
        <w:rPr>
          <w:rFonts w:hint="eastAsia"/>
        </w:rPr>
        <w:t>出向終了日まで</w:t>
      </w:r>
    </w:p>
    <w:p w14:paraId="0E64D3BD" w14:textId="77777777" w:rsidR="00A17B50" w:rsidRDefault="00A17B50" w:rsidP="003C3E94">
      <w:pPr>
        <w:numPr>
          <w:ilvl w:val="0"/>
          <w:numId w:val="11"/>
        </w:numPr>
        <w:tabs>
          <w:tab w:val="left" w:pos="6654"/>
        </w:tabs>
      </w:pPr>
      <w:r>
        <w:rPr>
          <w:rFonts w:hint="eastAsia"/>
        </w:rPr>
        <w:t>特別な事由の場合</w:t>
      </w:r>
      <w:r w:rsidR="00866148">
        <w:rPr>
          <w:rFonts w:hint="eastAsia"/>
        </w:rPr>
        <w:tab/>
      </w:r>
      <w:r>
        <w:rPr>
          <w:rFonts w:hint="eastAsia"/>
        </w:rPr>
        <w:t>会社が認める期間</w:t>
      </w:r>
    </w:p>
    <w:p w14:paraId="4D1BAAAA" w14:textId="77777777" w:rsidR="00A17B50" w:rsidRDefault="00A17B50" w:rsidP="003C3E94">
      <w:pPr>
        <w:numPr>
          <w:ilvl w:val="0"/>
          <w:numId w:val="12"/>
        </w:numPr>
      </w:pPr>
      <w:r>
        <w:rPr>
          <w:rFonts w:hint="eastAsia"/>
        </w:rPr>
        <w:t>休職期間は、必要に応じて延長し、または短縮することがある。</w:t>
      </w:r>
    </w:p>
    <w:p w14:paraId="396F0DA8"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（休職期間の取扱い）</w:t>
      </w:r>
    </w:p>
    <w:p w14:paraId="746BADF6"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休職期間は原則として勤続年数に通算しない。ただし、</w:t>
      </w:r>
      <w:r w:rsidR="00757D56">
        <w:rPr>
          <w:rFonts w:hint="eastAsia"/>
        </w:rPr>
        <w:t>出向および</w:t>
      </w:r>
      <w:r>
        <w:rPr>
          <w:rFonts w:hint="eastAsia"/>
        </w:rPr>
        <w:t>会社が特別の事由を認めた場合はこの限りではない。</w:t>
      </w:r>
    </w:p>
    <w:p w14:paraId="61FD9E97" w14:textId="77777777" w:rsidR="00A17B50" w:rsidRDefault="00A17B50" w:rsidP="003C3E94">
      <w:pPr>
        <w:numPr>
          <w:ilvl w:val="0"/>
          <w:numId w:val="13"/>
        </w:numPr>
      </w:pPr>
      <w:r>
        <w:rPr>
          <w:rFonts w:hint="eastAsia"/>
        </w:rPr>
        <w:t>休職期間中は賃金を支給しない。</w:t>
      </w:r>
      <w:r w:rsidR="00B721CF">
        <w:rPr>
          <w:rFonts w:hint="eastAsia"/>
        </w:rPr>
        <w:t>ただし、出向および会社が特別の事由を認めた場合はこの限りではない。</w:t>
      </w:r>
    </w:p>
    <w:p w14:paraId="59B9FA2B" w14:textId="77777777" w:rsidR="00A17B50" w:rsidRDefault="00A17B50" w:rsidP="003C3E94">
      <w:pPr>
        <w:numPr>
          <w:ilvl w:val="0"/>
          <w:numId w:val="13"/>
        </w:numPr>
      </w:pPr>
      <w:r>
        <w:rPr>
          <w:rFonts w:hint="eastAsia"/>
        </w:rPr>
        <w:t>役職者が休職になった場合は、その役職を解くものとする。</w:t>
      </w:r>
    </w:p>
    <w:p w14:paraId="4EBF325D" w14:textId="77777777" w:rsidR="00A17B50" w:rsidRDefault="00A17B50" w:rsidP="003C3E94">
      <w:pPr>
        <w:numPr>
          <w:ilvl w:val="0"/>
          <w:numId w:val="13"/>
        </w:numPr>
      </w:pPr>
      <w:r>
        <w:rPr>
          <w:rFonts w:hint="eastAsia"/>
        </w:rPr>
        <w:t>休職期間中は、少なくとも月に一回以上近況を報告しなければならない。</w:t>
      </w:r>
      <w:r w:rsidR="0023603F">
        <w:rPr>
          <w:rFonts w:hint="eastAsia"/>
        </w:rPr>
        <w:t>なお、傷病による休職期間中は主治医の診断に従い療養に努めるとともに、毎月、治癒の状況、休職の必要性など主治医からの指導内容を報告しなければならない。会社が必要と認める場合には、主治医の診断書を</w:t>
      </w:r>
      <w:r w:rsidR="004F3CDF">
        <w:rPr>
          <w:rFonts w:hint="eastAsia"/>
        </w:rPr>
        <w:t>提出しなければならない。</w:t>
      </w:r>
    </w:p>
    <w:p w14:paraId="17FC0576"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（同一傷病による再度の休職）</w:t>
      </w:r>
    </w:p>
    <w:p w14:paraId="3A6A3405"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業務外傷病による休職の場合で、休職期間満了前に復職し、復職の日から</w:t>
      </w:r>
      <w:r w:rsidR="00C97738">
        <w:rPr>
          <w:rFonts w:hint="eastAsia"/>
        </w:rPr>
        <w:t>６</w:t>
      </w:r>
      <w:r>
        <w:rPr>
          <w:rFonts w:hint="eastAsia"/>
        </w:rPr>
        <w:t>ヵ月以内に</w:t>
      </w:r>
      <w:r>
        <w:rPr>
          <w:rFonts w:hint="eastAsia"/>
        </w:rPr>
        <w:lastRenderedPageBreak/>
        <w:t>再び同一傷病で連続１週間</w:t>
      </w:r>
      <w:r w:rsidR="00C97738">
        <w:rPr>
          <w:rFonts w:hint="eastAsia"/>
        </w:rPr>
        <w:t>（</w:t>
      </w:r>
      <w:r w:rsidR="00B721CF">
        <w:rPr>
          <w:rFonts w:hint="eastAsia"/>
        </w:rPr>
        <w:t>暦</w:t>
      </w:r>
      <w:r w:rsidR="00C97738">
        <w:rPr>
          <w:rFonts w:hint="eastAsia"/>
        </w:rPr>
        <w:t>日数）</w:t>
      </w:r>
      <w:r>
        <w:rPr>
          <w:rFonts w:hint="eastAsia"/>
        </w:rPr>
        <w:t>以上</w:t>
      </w:r>
      <w:r w:rsidR="00C97738">
        <w:rPr>
          <w:rFonts w:hint="eastAsia"/>
        </w:rPr>
        <w:t>欠勤</w:t>
      </w:r>
      <w:r w:rsidR="00385B24">
        <w:rPr>
          <w:rFonts w:hint="eastAsia"/>
        </w:rPr>
        <w:t>し、</w:t>
      </w:r>
      <w:r w:rsidR="00C97738">
        <w:rPr>
          <w:rFonts w:hint="eastAsia"/>
        </w:rPr>
        <w:t>または１ヵ月に断続的に１０日以上</w:t>
      </w:r>
      <w:r>
        <w:rPr>
          <w:rFonts w:hint="eastAsia"/>
        </w:rPr>
        <w:t>欠勤した場合は休職を命じる。</w:t>
      </w:r>
    </w:p>
    <w:p w14:paraId="175A677B" w14:textId="77777777" w:rsidR="00A17B50" w:rsidRDefault="00A17B50" w:rsidP="003D24A8">
      <w:pPr>
        <w:numPr>
          <w:ilvl w:val="0"/>
          <w:numId w:val="41"/>
        </w:numPr>
      </w:pPr>
      <w:r>
        <w:rPr>
          <w:rFonts w:hint="eastAsia"/>
        </w:rPr>
        <w:t>前項の休職期間は、前休職期間の残余日数とする。</w:t>
      </w:r>
    </w:p>
    <w:p w14:paraId="02408DFD" w14:textId="77777777" w:rsidR="00A17B50" w:rsidRDefault="00A17B50">
      <w:pPr>
        <w:outlineLvl w:val="0"/>
        <w:rPr>
          <w:rFonts w:ascii="ＭＳ ゴシック" w:eastAsia="ＭＳ ゴシック"/>
        </w:rPr>
      </w:pPr>
      <w:r>
        <w:rPr>
          <w:rFonts w:ascii="ＭＳ ゴシック" w:eastAsia="ＭＳ ゴシック" w:hint="eastAsia"/>
        </w:rPr>
        <w:t>（復職）</w:t>
      </w:r>
    </w:p>
    <w:p w14:paraId="0193CE26"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休職を命じられた</w:t>
      </w:r>
      <w:r w:rsidR="007C3765">
        <w:rPr>
          <w:rFonts w:hint="eastAsia"/>
        </w:rPr>
        <w:t>従業員</w:t>
      </w:r>
      <w:r>
        <w:rPr>
          <w:rFonts w:hint="eastAsia"/>
        </w:rPr>
        <w:t>の休職事由が消滅したときは復職させる。</w:t>
      </w:r>
    </w:p>
    <w:p w14:paraId="1E5833DE" w14:textId="7F7FF394" w:rsidR="004F3CDF" w:rsidRDefault="00A17B50" w:rsidP="004F3CDF">
      <w:pPr>
        <w:numPr>
          <w:ilvl w:val="0"/>
          <w:numId w:val="14"/>
        </w:numPr>
      </w:pPr>
      <w:r>
        <w:rPr>
          <w:rFonts w:hint="eastAsia"/>
        </w:rPr>
        <w:t>前項の規定により復職させる場合は、原則として</w:t>
      </w:r>
      <w:r w:rsidR="0002287F">
        <w:rPr>
          <w:rFonts w:hint="eastAsia"/>
        </w:rPr>
        <w:t>元の職務</w:t>
      </w:r>
      <w:r>
        <w:rPr>
          <w:rFonts w:hint="eastAsia"/>
        </w:rPr>
        <w:t>へ配置する。ただし、業務の都合その他</w:t>
      </w:r>
      <w:r w:rsidR="004F3CDF">
        <w:rPr>
          <w:rFonts w:hint="eastAsia"/>
        </w:rPr>
        <w:t>やむを得ない</w:t>
      </w:r>
      <w:r>
        <w:rPr>
          <w:rFonts w:hint="eastAsia"/>
        </w:rPr>
        <w:t>事情により</w:t>
      </w:r>
      <w:r w:rsidR="0002287F">
        <w:rPr>
          <w:rFonts w:hint="eastAsia"/>
        </w:rPr>
        <w:t>元の職務</w:t>
      </w:r>
      <w:r>
        <w:rPr>
          <w:rFonts w:hint="eastAsia"/>
        </w:rPr>
        <w:t>へ復職させることが困難な場合は、</w:t>
      </w:r>
      <w:r w:rsidR="0002287F">
        <w:rPr>
          <w:rFonts w:hint="eastAsia"/>
        </w:rPr>
        <w:t>元の職務</w:t>
      </w:r>
      <w:r>
        <w:rPr>
          <w:rFonts w:hint="eastAsia"/>
        </w:rPr>
        <w:t>とは異なる職務に配置することがある。</w:t>
      </w:r>
    </w:p>
    <w:p w14:paraId="38CA8EA1" w14:textId="77777777" w:rsidR="004F3CDF" w:rsidRDefault="000302BE" w:rsidP="004F3CDF">
      <w:pPr>
        <w:numPr>
          <w:ilvl w:val="0"/>
          <w:numId w:val="14"/>
        </w:numPr>
      </w:pPr>
      <w:r>
        <w:rPr>
          <w:rFonts w:hint="eastAsia"/>
        </w:rPr>
        <w:t>業務外</w:t>
      </w:r>
      <w:r w:rsidR="004F3CDF">
        <w:rPr>
          <w:rFonts w:hint="eastAsia"/>
        </w:rPr>
        <w:t>傷病</w:t>
      </w:r>
      <w:r>
        <w:rPr>
          <w:rFonts w:hint="eastAsia"/>
        </w:rPr>
        <w:t>の</w:t>
      </w:r>
      <w:r w:rsidR="004F3CDF">
        <w:rPr>
          <w:rFonts w:hint="eastAsia"/>
        </w:rPr>
        <w:t>回復による復職の場合には、その回復状態により、</w:t>
      </w:r>
      <w:r w:rsidR="00A15BDE">
        <w:rPr>
          <w:rFonts w:hint="eastAsia"/>
        </w:rPr>
        <w:t>復職時に</w:t>
      </w:r>
      <w:r w:rsidR="004F3CDF">
        <w:rPr>
          <w:rFonts w:hint="eastAsia"/>
        </w:rPr>
        <w:t>休職前と同程度の質・量・密度の業務に復することが不可能であり、業務の軽減等の措置をとる場合には、その状況に応じた役職や給与にすることがある。</w:t>
      </w:r>
    </w:p>
    <w:p w14:paraId="4DCE8C05" w14:textId="3020F00F" w:rsidR="000302BE" w:rsidRDefault="00A17B50" w:rsidP="000302BE">
      <w:pPr>
        <w:numPr>
          <w:ilvl w:val="0"/>
          <w:numId w:val="14"/>
        </w:numPr>
      </w:pPr>
      <w:r>
        <w:rPr>
          <w:rFonts w:hint="eastAsia"/>
        </w:rPr>
        <w:t>業務外傷病による休職者が復職</w:t>
      </w:r>
      <w:r w:rsidR="000302BE">
        <w:rPr>
          <w:rFonts w:hint="eastAsia"/>
        </w:rPr>
        <w:t>申請</w:t>
      </w:r>
      <w:r>
        <w:rPr>
          <w:rFonts w:hint="eastAsia"/>
        </w:rPr>
        <w:t>する場合は、</w:t>
      </w:r>
      <w:r w:rsidR="000302BE">
        <w:rPr>
          <w:rFonts w:hint="eastAsia"/>
        </w:rPr>
        <w:t>主治医の</w:t>
      </w:r>
      <w:r>
        <w:rPr>
          <w:rFonts w:hint="eastAsia"/>
        </w:rPr>
        <w:t>診断書</w:t>
      </w:r>
      <w:r w:rsidR="000302BE">
        <w:rPr>
          <w:rFonts w:hint="eastAsia"/>
        </w:rPr>
        <w:t>および主治医宛の医療情報開示同意書を</w:t>
      </w:r>
      <w:r>
        <w:rPr>
          <w:rFonts w:hint="eastAsia"/>
        </w:rPr>
        <w:t>提出しなければならない。</w:t>
      </w:r>
      <w:r w:rsidR="00E91108" w:rsidRPr="003D08A1">
        <w:rPr>
          <w:rFonts w:hint="eastAsia"/>
        </w:rPr>
        <w:t>ただし、次項の場合には、一部を省略することがある。なお、次項の実施の有無にかかわらず、</w:t>
      </w:r>
      <w:r w:rsidR="000302BE">
        <w:rPr>
          <w:rFonts w:hint="eastAsia"/>
        </w:rPr>
        <w:t>会社は復職の可否を判断するために、会社の指定する産業医または専門医の</w:t>
      </w:r>
      <w:r w:rsidR="00B721CF">
        <w:rPr>
          <w:rFonts w:hint="eastAsia"/>
        </w:rPr>
        <w:t>受診</w:t>
      </w:r>
      <w:r w:rsidR="000302BE">
        <w:rPr>
          <w:rFonts w:hint="eastAsia"/>
        </w:rPr>
        <w:t>を命じることができる。</w:t>
      </w:r>
    </w:p>
    <w:p w14:paraId="2EFE50A4" w14:textId="77777777" w:rsidR="00E91108" w:rsidRDefault="00E91108" w:rsidP="00E91108">
      <w:pPr>
        <w:numPr>
          <w:ilvl w:val="0"/>
          <w:numId w:val="14"/>
        </w:numPr>
      </w:pPr>
      <w:r>
        <w:rPr>
          <w:rFonts w:hint="eastAsia"/>
        </w:rPr>
        <w:t>業務外傷病による休職者が復職申請する場合は、本人の同意を得た上で、職場復帰支援に向けての主治医等の意見や助言を得るための参考情報として、従業員の勤務情報等を主治医等に提供することがある（社内書式「休職中の従業員用①職場復帰に向けた勤務情報等のご連絡」を参照）。</w:t>
      </w:r>
      <w:r>
        <w:br/>
      </w:r>
      <w:r>
        <w:rPr>
          <w:rFonts w:hint="eastAsia"/>
        </w:rPr>
        <w:t>また、会社は、本人の同意を得た上で、前項の情報を踏まえた上での職場復帰の可否等に関する主治医等の意見等を取得し（社内書式「休職中の従業員用②職場復帰の可否等について」を参照）、従業員の職場復帰の可否や復帰支援のための措置内容を検討し、職場復帰支援プランを作成することがある（社内書式「両立支援プラン／職場復帰プラン」を参照）。</w:t>
      </w:r>
    </w:p>
    <w:p w14:paraId="07DE6F97" w14:textId="545C4F91" w:rsidR="000302BE" w:rsidRDefault="000302BE" w:rsidP="000302BE">
      <w:pPr>
        <w:numPr>
          <w:ilvl w:val="0"/>
          <w:numId w:val="14"/>
        </w:numPr>
      </w:pPr>
      <w:r>
        <w:rPr>
          <w:rFonts w:hint="eastAsia"/>
        </w:rPr>
        <w:t>業務外傷病の回復により復職した</w:t>
      </w:r>
      <w:r w:rsidR="007C3765">
        <w:rPr>
          <w:rFonts w:hint="eastAsia"/>
        </w:rPr>
        <w:t>従業員</w:t>
      </w:r>
      <w:r>
        <w:rPr>
          <w:rFonts w:hint="eastAsia"/>
        </w:rPr>
        <w:t>は、健康状態、仕事の状況、職場の人間関係等について、上司や関係先に必要な報告をしなければならない。また、復職後も治療を続ける場合には、服薬等について主治医の指示に従い、回復に努めなければならない。</w:t>
      </w:r>
    </w:p>
    <w:p w14:paraId="7B6BAA2D" w14:textId="77777777" w:rsidR="00A17B50" w:rsidRDefault="00A17B50"/>
    <w:p w14:paraId="6C6C74A2" w14:textId="77777777" w:rsidR="00A17B50" w:rsidRDefault="00A17B50">
      <w:pPr>
        <w:pStyle w:val="2"/>
        <w:rPr>
          <w:rFonts w:ascii="ＭＳ ゴシック"/>
        </w:rPr>
      </w:pPr>
      <w:r>
        <w:rPr>
          <w:rFonts w:ascii="ＭＳ ゴシック" w:hint="eastAsia"/>
        </w:rPr>
        <w:t xml:space="preserve">　　</w:t>
      </w:r>
      <w:bookmarkStart w:id="7" w:name="_Toc103079305"/>
      <w:r>
        <w:rPr>
          <w:rFonts w:ascii="ＭＳ ゴシック" w:hint="eastAsia"/>
        </w:rPr>
        <w:t>第４節　退　職</w:t>
      </w:r>
      <w:bookmarkEnd w:id="7"/>
    </w:p>
    <w:p w14:paraId="17C36776" w14:textId="77777777" w:rsidR="00A17B50" w:rsidRDefault="00A17B50"/>
    <w:p w14:paraId="3E64D00A" w14:textId="77777777" w:rsidR="00A17B50" w:rsidRDefault="00A17B50">
      <w:pPr>
        <w:outlineLvl w:val="0"/>
        <w:rPr>
          <w:rFonts w:ascii="ＭＳ ゴシック" w:eastAsia="ＭＳ ゴシック"/>
        </w:rPr>
      </w:pPr>
      <w:r>
        <w:rPr>
          <w:rFonts w:ascii="ＭＳ ゴシック" w:eastAsia="ＭＳ ゴシック" w:hint="eastAsia"/>
        </w:rPr>
        <w:t>（退職）</w:t>
      </w:r>
    </w:p>
    <w:p w14:paraId="3C8DF5FC"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が</w:t>
      </w:r>
      <w:r w:rsidR="00385B24">
        <w:rPr>
          <w:rFonts w:hint="eastAsia"/>
        </w:rPr>
        <w:t>次の</w:t>
      </w:r>
      <w:r>
        <w:rPr>
          <w:rFonts w:hint="eastAsia"/>
        </w:rPr>
        <w:t>各号の一に該当したときは退職とし、</w:t>
      </w:r>
      <w:r w:rsidR="007C3765">
        <w:rPr>
          <w:rFonts w:hint="eastAsia"/>
        </w:rPr>
        <w:t>従業員</w:t>
      </w:r>
      <w:r>
        <w:rPr>
          <w:rFonts w:hint="eastAsia"/>
        </w:rPr>
        <w:t>としての身分を失う。</w:t>
      </w:r>
    </w:p>
    <w:p w14:paraId="2D22A308" w14:textId="77777777" w:rsidR="00A17B50" w:rsidRDefault="00A17B50" w:rsidP="003C3E94">
      <w:pPr>
        <w:numPr>
          <w:ilvl w:val="0"/>
          <w:numId w:val="15"/>
        </w:numPr>
      </w:pPr>
      <w:r>
        <w:rPr>
          <w:rFonts w:hint="eastAsia"/>
        </w:rPr>
        <w:t>死亡したとき。</w:t>
      </w:r>
    </w:p>
    <w:p w14:paraId="24D5459F" w14:textId="77777777" w:rsidR="00A17B50" w:rsidRDefault="00A17B50" w:rsidP="003C3E94">
      <w:pPr>
        <w:numPr>
          <w:ilvl w:val="0"/>
          <w:numId w:val="15"/>
        </w:numPr>
      </w:pPr>
      <w:r>
        <w:rPr>
          <w:rFonts w:hint="eastAsia"/>
        </w:rPr>
        <w:t>定年に達したとき。</w:t>
      </w:r>
    </w:p>
    <w:p w14:paraId="24DCA4D4" w14:textId="77777777" w:rsidR="00A17B50" w:rsidRDefault="00A17B50" w:rsidP="003C3E94">
      <w:pPr>
        <w:numPr>
          <w:ilvl w:val="0"/>
          <w:numId w:val="15"/>
        </w:numPr>
      </w:pPr>
      <w:r>
        <w:rPr>
          <w:rFonts w:hint="eastAsia"/>
        </w:rPr>
        <w:t>解雇したとき。</w:t>
      </w:r>
    </w:p>
    <w:p w14:paraId="3FAC181B" w14:textId="77777777" w:rsidR="00A17B50" w:rsidRDefault="00A17B50" w:rsidP="003C3E94">
      <w:pPr>
        <w:numPr>
          <w:ilvl w:val="0"/>
          <w:numId w:val="15"/>
        </w:numPr>
      </w:pPr>
      <w:r>
        <w:rPr>
          <w:rFonts w:hint="eastAsia"/>
        </w:rPr>
        <w:t>休職期間が満了しても休職事由が消滅しないとき。</w:t>
      </w:r>
    </w:p>
    <w:p w14:paraId="48259B66" w14:textId="77777777" w:rsidR="00A17B50" w:rsidRDefault="00A17B50" w:rsidP="003C3E94">
      <w:pPr>
        <w:numPr>
          <w:ilvl w:val="0"/>
          <w:numId w:val="15"/>
        </w:numPr>
      </w:pPr>
      <w:r>
        <w:rPr>
          <w:rFonts w:hint="eastAsia"/>
        </w:rPr>
        <w:t>退職を申し出て会社が承認したとき。</w:t>
      </w:r>
    </w:p>
    <w:p w14:paraId="65C77EDB" w14:textId="77777777" w:rsidR="00D50F47" w:rsidRDefault="00271480" w:rsidP="003C3E94">
      <w:pPr>
        <w:numPr>
          <w:ilvl w:val="0"/>
          <w:numId w:val="15"/>
        </w:numPr>
      </w:pPr>
      <w:r>
        <w:rPr>
          <w:rFonts w:hint="eastAsia"/>
        </w:rPr>
        <w:lastRenderedPageBreak/>
        <w:t>行方不明による</w:t>
      </w:r>
      <w:r w:rsidR="00D50F47">
        <w:rPr>
          <w:rFonts w:hint="eastAsia"/>
        </w:rPr>
        <w:t>欠勤</w:t>
      </w:r>
      <w:r>
        <w:rPr>
          <w:rFonts w:hint="eastAsia"/>
        </w:rPr>
        <w:t>が２０日に</w:t>
      </w:r>
      <w:r w:rsidR="00F117C4">
        <w:rPr>
          <w:rFonts w:hint="eastAsia"/>
        </w:rPr>
        <w:t>達し</w:t>
      </w:r>
      <w:r>
        <w:rPr>
          <w:rFonts w:hint="eastAsia"/>
        </w:rPr>
        <w:t>、なお行方不明の</w:t>
      </w:r>
      <w:r w:rsidR="00D50F47">
        <w:rPr>
          <w:rFonts w:hint="eastAsia"/>
        </w:rPr>
        <w:t>とき。</w:t>
      </w:r>
    </w:p>
    <w:p w14:paraId="315A797E" w14:textId="77777777" w:rsidR="00757D56" w:rsidRDefault="00757D56" w:rsidP="003C3E94">
      <w:pPr>
        <w:numPr>
          <w:ilvl w:val="0"/>
          <w:numId w:val="15"/>
        </w:numPr>
      </w:pPr>
      <w:r>
        <w:rPr>
          <w:rFonts w:hint="eastAsia"/>
        </w:rPr>
        <w:t>当社の役員に就任したとき</w:t>
      </w:r>
      <w:r w:rsidR="00B721CF">
        <w:rPr>
          <w:rFonts w:hint="eastAsia"/>
        </w:rPr>
        <w:t>。</w:t>
      </w:r>
    </w:p>
    <w:p w14:paraId="76F399C2" w14:textId="6AB06D19" w:rsidR="00A17B50" w:rsidRDefault="00A17B50" w:rsidP="003C3E94">
      <w:pPr>
        <w:numPr>
          <w:ilvl w:val="0"/>
          <w:numId w:val="15"/>
        </w:numPr>
      </w:pPr>
      <w:r>
        <w:rPr>
          <w:rFonts w:hint="eastAsia"/>
        </w:rPr>
        <w:t>期間を定めて雇用された者の雇用期間が</w:t>
      </w:r>
      <w:r w:rsidR="0048331B">
        <w:rPr>
          <w:rFonts w:hint="eastAsia"/>
        </w:rPr>
        <w:t>満了</w:t>
      </w:r>
      <w:r>
        <w:rPr>
          <w:rFonts w:hint="eastAsia"/>
        </w:rPr>
        <w:t>したとき。</w:t>
      </w:r>
    </w:p>
    <w:p w14:paraId="7A5E9026" w14:textId="77777777" w:rsidR="00155908" w:rsidRDefault="00155908" w:rsidP="00155908">
      <w:pPr>
        <w:ind w:left="1320"/>
      </w:pPr>
    </w:p>
    <w:p w14:paraId="18CCF892"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（定年</w:t>
      </w:r>
      <w:r w:rsidR="000E29B6" w:rsidRPr="00FF76E1">
        <w:rPr>
          <w:rFonts w:ascii="ＭＳ ゴシック" w:eastAsia="ＭＳ ゴシック" w:hint="eastAsia"/>
        </w:rPr>
        <w:t>・再雇用</w:t>
      </w:r>
      <w:r w:rsidRPr="00FF76E1">
        <w:rPr>
          <w:rFonts w:ascii="ＭＳ ゴシック" w:eastAsia="ＭＳ ゴシック" w:hint="eastAsia"/>
        </w:rPr>
        <w:t>）</w:t>
      </w:r>
    </w:p>
    <w:p w14:paraId="0A68A8C6" w14:textId="77777777" w:rsidR="0048331B" w:rsidRDefault="0048331B" w:rsidP="0048331B">
      <w:pPr>
        <w:ind w:left="840" w:hanging="840"/>
      </w:pPr>
      <w:r>
        <w:rPr>
          <w:rFonts w:hint="eastAsia"/>
        </w:rPr>
        <w:t>第</w:t>
      </w:r>
      <w:r>
        <w:fldChar w:fldCharType="begin"/>
      </w:r>
      <w:r>
        <w:instrText xml:space="preserve"> AUTONUM </w:instrText>
      </w:r>
      <w:r>
        <w:fldChar w:fldCharType="end"/>
      </w:r>
      <w:r>
        <w:rPr>
          <w:rFonts w:hint="eastAsia"/>
        </w:rPr>
        <w:t>条　従業員の定年は満６０歳とする。</w:t>
      </w:r>
    </w:p>
    <w:p w14:paraId="6C1F5C17" w14:textId="77777777" w:rsidR="0048331B" w:rsidRDefault="0048331B" w:rsidP="003D24A8">
      <w:pPr>
        <w:numPr>
          <w:ilvl w:val="0"/>
          <w:numId w:val="56"/>
        </w:numPr>
      </w:pPr>
      <w:r>
        <w:rPr>
          <w:rFonts w:hint="eastAsia"/>
        </w:rPr>
        <w:t>定年後も引き続き雇用されることを希望し、就業規則に定める解雇事由に該当しない従業員については、満６５歳まで継続雇用する。なお、再雇用契約期間は</w:t>
      </w:r>
      <w:r>
        <w:rPr>
          <w:rFonts w:hint="eastAsia"/>
        </w:rPr>
        <w:t>1</w:t>
      </w:r>
      <w:r>
        <w:rPr>
          <w:rFonts w:hint="eastAsia"/>
        </w:rPr>
        <w:t>年単位とし、労働条件はその都度定める。</w:t>
      </w:r>
    </w:p>
    <w:p w14:paraId="244B11E3" w14:textId="77777777" w:rsidR="0048331B" w:rsidRDefault="0048331B">
      <w:pPr>
        <w:ind w:left="840" w:hanging="840"/>
      </w:pPr>
    </w:p>
    <w:p w14:paraId="6EF9F3C6" w14:textId="77777777" w:rsidR="0048331B" w:rsidRDefault="001E14D4">
      <w:pPr>
        <w:ind w:left="840" w:hanging="840"/>
      </w:pPr>
      <w:r>
        <w:rPr>
          <w:rFonts w:ascii="ＭＳ ゴシック" w:eastAsia="ＭＳ ゴシック"/>
          <w:noProof/>
        </w:rPr>
        <w:pict w14:anchorId="067E600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32.6pt;margin-top:-13.05pt;width:447.75pt;height:42.75pt;z-index:251657216" adj="11033,31074" fillcolor="#ddd8c2">
            <v:textbox style="mso-next-textbox:#_x0000_s1027" inset="5.85pt,.7pt,5.85pt,.7pt">
              <w:txbxContent>
                <w:p w14:paraId="3EA9E3DF" w14:textId="77777777" w:rsidR="004A5A39" w:rsidRPr="00DE7369" w:rsidRDefault="004A5A39" w:rsidP="008614ED">
                  <w:pPr>
                    <w:snapToGrid w:val="0"/>
                    <w:spacing w:line="240" w:lineRule="auto"/>
                    <w:rPr>
                      <w:rFonts w:ascii="ＭＳ Ｐゴシック" w:eastAsia="ＭＳ Ｐゴシック" w:hAnsi="ＭＳ Ｐゴシック"/>
                      <w:sz w:val="16"/>
                      <w:szCs w:val="18"/>
                    </w:rPr>
                  </w:pPr>
                  <w:r w:rsidRPr="00DE7369">
                    <w:rPr>
                      <w:rFonts w:hint="eastAsia"/>
                      <w:sz w:val="20"/>
                      <w:u w:val="single"/>
                    </w:rPr>
                    <w:t>＊従前の労使協定を使用する場合</w:t>
                  </w:r>
                </w:p>
                <w:p w14:paraId="1697C7C4" w14:textId="3B84E4C2" w:rsidR="004A5A39" w:rsidRPr="001049FD" w:rsidRDefault="004A5A39" w:rsidP="008614ED">
                  <w:pPr>
                    <w:snapToGrid w:val="0"/>
                    <w:spacing w:line="240" w:lineRule="auto"/>
                    <w:rPr>
                      <w:rFonts w:ascii="ＭＳ Ｐゴシック" w:eastAsia="ＭＳ Ｐゴシック" w:hAnsi="ＭＳ Ｐゴシック"/>
                      <w:sz w:val="18"/>
                      <w:szCs w:val="18"/>
                    </w:rPr>
                  </w:pPr>
                  <w:r w:rsidRPr="001049FD">
                    <w:rPr>
                      <w:rFonts w:ascii="ＭＳ Ｐゴシック" w:eastAsia="ＭＳ Ｐゴシック" w:hAnsi="ＭＳ Ｐゴシック" w:hint="eastAsia"/>
                      <w:sz w:val="18"/>
                      <w:szCs w:val="18"/>
                    </w:rPr>
                    <w:t>平成25年3月31日までに、労使協定で65歳までの継続雇用制度の対象者の基準を定めてい</w:t>
                  </w:r>
                  <w:r>
                    <w:rPr>
                      <w:rFonts w:ascii="ＭＳ Ｐゴシック" w:eastAsia="ＭＳ Ｐゴシック" w:hAnsi="ＭＳ Ｐゴシック" w:hint="eastAsia"/>
                      <w:sz w:val="18"/>
                      <w:szCs w:val="18"/>
                    </w:rPr>
                    <w:t>た</w:t>
                  </w:r>
                  <w:r w:rsidRPr="001049FD">
                    <w:rPr>
                      <w:rFonts w:ascii="ＭＳ Ｐゴシック" w:eastAsia="ＭＳ Ｐゴシック" w:hAnsi="ＭＳ Ｐゴシック" w:hint="eastAsia"/>
                      <w:sz w:val="18"/>
                      <w:szCs w:val="18"/>
                    </w:rPr>
                    <w:t>場合は、</w:t>
                  </w:r>
                  <w:r>
                    <w:rPr>
                      <w:rFonts w:ascii="ＭＳ Ｐゴシック" w:eastAsia="ＭＳ Ｐゴシック" w:hAnsi="ＭＳ Ｐゴシック" w:hint="eastAsia"/>
                      <w:sz w:val="18"/>
                      <w:szCs w:val="18"/>
                    </w:rPr>
                    <w:t>経過措置として、第3項および第4項により、労使協定の</w:t>
                  </w:r>
                  <w:r w:rsidRPr="001049FD">
                    <w:rPr>
                      <w:rFonts w:ascii="ＭＳ Ｐゴシック" w:eastAsia="ＭＳ Ｐゴシック" w:hAnsi="ＭＳ Ｐゴシック" w:hint="eastAsia"/>
                      <w:sz w:val="18"/>
                      <w:szCs w:val="18"/>
                    </w:rPr>
                    <w:t>基準を引き続き利用できます</w:t>
                  </w:r>
                  <w:r>
                    <w:rPr>
                      <w:rFonts w:ascii="ＭＳ Ｐゴシック" w:eastAsia="ＭＳ Ｐゴシック" w:hAnsi="ＭＳ Ｐゴシック" w:hint="eastAsia"/>
                      <w:sz w:val="18"/>
                      <w:szCs w:val="18"/>
                    </w:rPr>
                    <w:t>。</w:t>
                  </w:r>
                </w:p>
              </w:txbxContent>
            </v:textbox>
          </v:shape>
        </w:pict>
      </w:r>
    </w:p>
    <w:p w14:paraId="0609E99F" w14:textId="77777777" w:rsidR="0048331B" w:rsidRDefault="0048331B">
      <w:pPr>
        <w:ind w:left="840" w:hanging="840"/>
      </w:pPr>
    </w:p>
    <w:p w14:paraId="45542173" w14:textId="77777777" w:rsidR="0048331B" w:rsidRDefault="0048331B">
      <w:pPr>
        <w:ind w:left="840" w:hanging="840"/>
      </w:pPr>
      <w:r>
        <w:rPr>
          <w:rFonts w:hint="eastAsia"/>
        </w:rPr>
        <w:t>【従前の労使協定を使用する場合】</w:t>
      </w:r>
    </w:p>
    <w:p w14:paraId="47940474" w14:textId="77777777" w:rsidR="000E29B6" w:rsidRDefault="00A17B50">
      <w:pPr>
        <w:ind w:left="840" w:hanging="840"/>
      </w:pPr>
      <w:r>
        <w:rPr>
          <w:rFonts w:hint="eastAsia"/>
        </w:rPr>
        <w:t>第</w:t>
      </w:r>
      <w:r w:rsidR="0048331B">
        <w:rPr>
          <w:rFonts w:hint="eastAsia"/>
        </w:rPr>
        <w:t xml:space="preserve">　</w:t>
      </w:r>
      <w:r>
        <w:rPr>
          <w:rFonts w:hint="eastAsia"/>
        </w:rPr>
        <w:t xml:space="preserve">条　</w:t>
      </w:r>
      <w:r w:rsidR="007C3765">
        <w:rPr>
          <w:rFonts w:hint="eastAsia"/>
        </w:rPr>
        <w:t>従業員</w:t>
      </w:r>
      <w:r>
        <w:rPr>
          <w:rFonts w:hint="eastAsia"/>
        </w:rPr>
        <w:t>の定年は満６０歳とする。</w:t>
      </w:r>
    </w:p>
    <w:p w14:paraId="147BC184" w14:textId="77777777" w:rsidR="002C10AB" w:rsidRDefault="002C10AB" w:rsidP="003D24A8">
      <w:pPr>
        <w:numPr>
          <w:ilvl w:val="0"/>
          <w:numId w:val="106"/>
        </w:numPr>
      </w:pPr>
      <w:r>
        <w:rPr>
          <w:rFonts w:hint="eastAsia"/>
        </w:rPr>
        <w:t>定年後も引き続き雇用されることを</w:t>
      </w:r>
      <w:r w:rsidR="00A3327B">
        <w:rPr>
          <w:rFonts w:hint="eastAsia"/>
        </w:rPr>
        <w:t>希望し、</w:t>
      </w:r>
      <w:r w:rsidR="000B0B29">
        <w:rPr>
          <w:rFonts w:hint="eastAsia"/>
        </w:rPr>
        <w:t>就業規則に定める</w:t>
      </w:r>
      <w:r w:rsidR="00A3327B">
        <w:rPr>
          <w:rFonts w:hint="eastAsia"/>
        </w:rPr>
        <w:t>解雇事由に該当しない</w:t>
      </w:r>
      <w:r>
        <w:rPr>
          <w:rFonts w:hint="eastAsia"/>
        </w:rPr>
        <w:t>従業員については、満</w:t>
      </w:r>
      <w:r w:rsidR="001049FD">
        <w:rPr>
          <w:rFonts w:hint="eastAsia"/>
        </w:rPr>
        <w:t>６５</w:t>
      </w:r>
      <w:r>
        <w:rPr>
          <w:rFonts w:hint="eastAsia"/>
        </w:rPr>
        <w:t>歳まで継続雇用する。</w:t>
      </w:r>
      <w:r w:rsidR="008614ED">
        <w:rPr>
          <w:rFonts w:hint="eastAsia"/>
        </w:rPr>
        <w:t>なお、再雇用契約期間は</w:t>
      </w:r>
      <w:r w:rsidR="008614ED">
        <w:rPr>
          <w:rFonts w:hint="eastAsia"/>
        </w:rPr>
        <w:t>1</w:t>
      </w:r>
      <w:r w:rsidR="008614ED">
        <w:rPr>
          <w:rFonts w:hint="eastAsia"/>
        </w:rPr>
        <w:t>年単位とし、労働条件はその都度定める。</w:t>
      </w:r>
    </w:p>
    <w:p w14:paraId="6ABBA397" w14:textId="77777777" w:rsidR="003C2A37" w:rsidRDefault="008614ED" w:rsidP="003D24A8">
      <w:pPr>
        <w:numPr>
          <w:ilvl w:val="0"/>
          <w:numId w:val="106"/>
        </w:numPr>
      </w:pPr>
      <w:r>
        <w:rPr>
          <w:rFonts w:hint="eastAsia"/>
        </w:rPr>
        <w:t>再雇用契約の更新については、労使協定に定める基準を適用する。</w:t>
      </w:r>
    </w:p>
    <w:p w14:paraId="3B7FD25D" w14:textId="77777777" w:rsidR="003C2A37" w:rsidRDefault="003C2A37" w:rsidP="003D24A8">
      <w:pPr>
        <w:numPr>
          <w:ilvl w:val="0"/>
          <w:numId w:val="106"/>
        </w:numPr>
      </w:pPr>
      <w:r>
        <w:rPr>
          <w:rFonts w:hint="eastAsia"/>
        </w:rPr>
        <w:t>前項の</w:t>
      </w:r>
      <w:r w:rsidR="002C10AB">
        <w:rPr>
          <w:rFonts w:hint="eastAsia"/>
        </w:rPr>
        <w:t>基準を適用することが可能な年齢は、従業員の生年月日に応じて定める次の表の右欄に掲げる年齢とする。</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1984"/>
      </w:tblGrid>
      <w:tr w:rsidR="002C10AB" w:rsidRPr="00646E5C" w14:paraId="2E2D5C7C" w14:textId="77777777" w:rsidTr="00005840">
        <w:trPr>
          <w:trHeight w:val="345"/>
        </w:trPr>
        <w:tc>
          <w:tcPr>
            <w:tcW w:w="6095" w:type="dxa"/>
            <w:tcBorders>
              <w:top w:val="single" w:sz="4" w:space="0" w:color="auto"/>
              <w:left w:val="single" w:sz="4" w:space="0" w:color="auto"/>
              <w:bottom w:val="single" w:sz="4" w:space="0" w:color="auto"/>
              <w:right w:val="single" w:sz="4" w:space="0" w:color="auto"/>
            </w:tcBorders>
          </w:tcPr>
          <w:p w14:paraId="31B612F3" w14:textId="77777777" w:rsidR="002C10AB" w:rsidRPr="00646E5C" w:rsidRDefault="002C10AB" w:rsidP="002C10AB">
            <w:pPr>
              <w:jc w:val="center"/>
            </w:pPr>
            <w:r>
              <w:rPr>
                <w:rFonts w:hint="eastAsia"/>
              </w:rPr>
              <w:t>従業員の生年月日による区分</w:t>
            </w:r>
          </w:p>
        </w:tc>
        <w:tc>
          <w:tcPr>
            <w:tcW w:w="1984" w:type="dxa"/>
            <w:tcBorders>
              <w:top w:val="single" w:sz="4" w:space="0" w:color="auto"/>
              <w:left w:val="single" w:sz="4" w:space="0" w:color="auto"/>
              <w:bottom w:val="single" w:sz="4" w:space="0" w:color="auto"/>
              <w:right w:val="single" w:sz="4" w:space="0" w:color="auto"/>
            </w:tcBorders>
          </w:tcPr>
          <w:p w14:paraId="3101D3F6" w14:textId="77777777" w:rsidR="002C10AB" w:rsidRPr="00646E5C" w:rsidRDefault="002C10AB" w:rsidP="003C2A37">
            <w:pPr>
              <w:jc w:val="center"/>
              <w:rPr>
                <w:rFonts w:hAnsi="ＭＳ 明朝"/>
              </w:rPr>
            </w:pPr>
            <w:r>
              <w:rPr>
                <w:rFonts w:hAnsi="ＭＳ 明朝" w:hint="eastAsia"/>
              </w:rPr>
              <w:t>基準適用可能年齢</w:t>
            </w:r>
          </w:p>
        </w:tc>
      </w:tr>
      <w:tr w:rsidR="003C2A37" w:rsidRPr="00646E5C" w14:paraId="41D46C96" w14:textId="77777777" w:rsidTr="00005840">
        <w:trPr>
          <w:trHeight w:val="360"/>
        </w:trPr>
        <w:tc>
          <w:tcPr>
            <w:tcW w:w="6095" w:type="dxa"/>
            <w:tcBorders>
              <w:top w:val="single" w:sz="4" w:space="0" w:color="auto"/>
              <w:left w:val="single" w:sz="4" w:space="0" w:color="auto"/>
              <w:bottom w:val="single" w:sz="4" w:space="0" w:color="auto"/>
              <w:right w:val="single" w:sz="4" w:space="0" w:color="auto"/>
            </w:tcBorders>
          </w:tcPr>
          <w:p w14:paraId="4C8B9E26" w14:textId="77777777" w:rsidR="003C2A37" w:rsidRPr="00646E5C" w:rsidRDefault="00005840" w:rsidP="00005840">
            <w:pPr>
              <w:rPr>
                <w:rFonts w:hAnsi="ＭＳ 明朝"/>
              </w:rPr>
            </w:pPr>
            <w:r>
              <w:rPr>
                <w:rFonts w:hint="eastAsia"/>
              </w:rPr>
              <w:t>昭和</w:t>
            </w:r>
            <w:r w:rsidR="003C2A37" w:rsidRPr="00646E5C">
              <w:rPr>
                <w:rFonts w:hint="eastAsia"/>
              </w:rPr>
              <w:t>34</w:t>
            </w:r>
            <w:r w:rsidR="003C2A37" w:rsidRPr="00646E5C">
              <w:rPr>
                <w:rFonts w:hint="eastAsia"/>
              </w:rPr>
              <w:t>年</w:t>
            </w:r>
            <w:r w:rsidR="003C2A37" w:rsidRPr="00646E5C">
              <w:rPr>
                <w:rFonts w:hint="eastAsia"/>
              </w:rPr>
              <w:t>4</w:t>
            </w:r>
            <w:r w:rsidR="003C2A37" w:rsidRPr="00646E5C">
              <w:rPr>
                <w:rFonts w:hint="eastAsia"/>
              </w:rPr>
              <w:t>月</w:t>
            </w:r>
            <w:r>
              <w:rPr>
                <w:rFonts w:hint="eastAsia"/>
              </w:rPr>
              <w:t>2</w:t>
            </w:r>
            <w:r w:rsidR="003C2A37" w:rsidRPr="00646E5C">
              <w:rPr>
                <w:rFonts w:hint="eastAsia"/>
              </w:rPr>
              <w:t>日から</w:t>
            </w:r>
            <w:r>
              <w:rPr>
                <w:rFonts w:hint="eastAsia"/>
              </w:rPr>
              <w:t>昭和</w:t>
            </w:r>
            <w:r w:rsidR="003C2A37" w:rsidRPr="00646E5C">
              <w:rPr>
                <w:rFonts w:hint="eastAsia"/>
              </w:rPr>
              <w:t>3</w:t>
            </w:r>
            <w:r>
              <w:rPr>
                <w:rFonts w:hint="eastAsia"/>
              </w:rPr>
              <w:t>6</w:t>
            </w:r>
            <w:r w:rsidR="003C2A37" w:rsidRPr="00646E5C">
              <w:rPr>
                <w:rFonts w:hint="eastAsia"/>
              </w:rPr>
              <w:t>年</w:t>
            </w:r>
            <w:r>
              <w:rPr>
                <w:rFonts w:hint="eastAsia"/>
              </w:rPr>
              <w:t>4</w:t>
            </w:r>
            <w:r w:rsidR="003C2A37" w:rsidRPr="00646E5C">
              <w:rPr>
                <w:rFonts w:hint="eastAsia"/>
              </w:rPr>
              <w:t>月</w:t>
            </w:r>
            <w:r w:rsidR="003C2A37" w:rsidRPr="00646E5C">
              <w:rPr>
                <w:rFonts w:hint="eastAsia"/>
              </w:rPr>
              <w:t>1</w:t>
            </w:r>
            <w:r w:rsidR="003C2A37" w:rsidRPr="00646E5C">
              <w:rPr>
                <w:rFonts w:hint="eastAsia"/>
              </w:rPr>
              <w:t>日まで</w:t>
            </w:r>
            <w:r>
              <w:rPr>
                <w:rFonts w:hint="eastAsia"/>
              </w:rPr>
              <w:t>に生まれた者</w:t>
            </w:r>
          </w:p>
        </w:tc>
        <w:tc>
          <w:tcPr>
            <w:tcW w:w="1984" w:type="dxa"/>
            <w:tcBorders>
              <w:top w:val="single" w:sz="4" w:space="0" w:color="auto"/>
              <w:left w:val="single" w:sz="4" w:space="0" w:color="auto"/>
              <w:bottom w:val="single" w:sz="4" w:space="0" w:color="auto"/>
              <w:right w:val="single" w:sz="4" w:space="0" w:color="auto"/>
            </w:tcBorders>
          </w:tcPr>
          <w:p w14:paraId="233EF89D" w14:textId="77777777" w:rsidR="003C2A37" w:rsidRPr="00646E5C" w:rsidRDefault="003C2A37" w:rsidP="00D4418D">
            <w:pPr>
              <w:jc w:val="center"/>
              <w:rPr>
                <w:rFonts w:hAnsi="ＭＳ 明朝"/>
              </w:rPr>
            </w:pPr>
            <w:r w:rsidRPr="00646E5C">
              <w:rPr>
                <w:rFonts w:hAnsi="ＭＳ 明朝" w:hint="eastAsia"/>
              </w:rPr>
              <w:t>64</w:t>
            </w:r>
            <w:r w:rsidRPr="00646E5C">
              <w:rPr>
                <w:rFonts w:hAnsi="ＭＳ 明朝" w:hint="eastAsia"/>
              </w:rPr>
              <w:t>歳</w:t>
            </w:r>
          </w:p>
        </w:tc>
      </w:tr>
    </w:tbl>
    <w:p w14:paraId="0D569042" w14:textId="77777777" w:rsidR="006720AF" w:rsidRDefault="006720AF" w:rsidP="008614ED">
      <w:pPr>
        <w:ind w:left="840"/>
      </w:pPr>
    </w:p>
    <w:p w14:paraId="29B9C5FA" w14:textId="77777777" w:rsidR="00A17B50" w:rsidRDefault="00A17B50">
      <w:pPr>
        <w:outlineLvl w:val="0"/>
        <w:rPr>
          <w:rFonts w:ascii="ＭＳ ゴシック" w:eastAsia="ＭＳ ゴシック"/>
        </w:rPr>
      </w:pPr>
      <w:r>
        <w:rPr>
          <w:rFonts w:ascii="ＭＳ ゴシック" w:eastAsia="ＭＳ ゴシック" w:hint="eastAsia"/>
        </w:rPr>
        <w:t>（退職の日付）</w:t>
      </w:r>
    </w:p>
    <w:p w14:paraId="56ECC9E8"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B61AAB">
        <w:rPr>
          <w:rFonts w:hint="eastAsia"/>
        </w:rPr>
        <w:t>前々条</w:t>
      </w:r>
      <w:r w:rsidR="00B721CF">
        <w:rPr>
          <w:rFonts w:hint="eastAsia"/>
        </w:rPr>
        <w:t>に</w:t>
      </w:r>
      <w:r>
        <w:rPr>
          <w:rFonts w:hint="eastAsia"/>
        </w:rPr>
        <w:t>定める退職の日付は次の各号のとおりとする。</w:t>
      </w:r>
    </w:p>
    <w:p w14:paraId="550AAB10" w14:textId="77777777" w:rsidR="00A17B50" w:rsidRDefault="00A17B50" w:rsidP="003C3E94">
      <w:pPr>
        <w:numPr>
          <w:ilvl w:val="0"/>
          <w:numId w:val="16"/>
        </w:numPr>
      </w:pPr>
      <w:r>
        <w:rPr>
          <w:rFonts w:hint="eastAsia"/>
        </w:rPr>
        <w:t>死亡による場合</w:t>
      </w:r>
      <w:r>
        <w:t xml:space="preserve">                </w:t>
      </w:r>
      <w:r>
        <w:rPr>
          <w:rFonts w:hint="eastAsia"/>
        </w:rPr>
        <w:t xml:space="preserve">　死亡した日</w:t>
      </w:r>
    </w:p>
    <w:p w14:paraId="1551603A" w14:textId="7FD818AA" w:rsidR="00A17B50" w:rsidRDefault="00A17B50" w:rsidP="003C3E94">
      <w:pPr>
        <w:numPr>
          <w:ilvl w:val="0"/>
          <w:numId w:val="16"/>
        </w:numPr>
      </w:pPr>
      <w:r>
        <w:rPr>
          <w:rFonts w:hint="eastAsia"/>
        </w:rPr>
        <w:t>定年による場合</w:t>
      </w:r>
      <w:r>
        <w:t xml:space="preserve">                </w:t>
      </w:r>
      <w:r>
        <w:rPr>
          <w:rFonts w:hint="eastAsia"/>
        </w:rPr>
        <w:t xml:space="preserve">　定年</w:t>
      </w:r>
      <w:r w:rsidR="00744E66">
        <w:rPr>
          <w:rFonts w:hint="eastAsia"/>
        </w:rPr>
        <w:t>に</w:t>
      </w:r>
      <w:r>
        <w:rPr>
          <w:rFonts w:hint="eastAsia"/>
        </w:rPr>
        <w:t>達した</w:t>
      </w:r>
      <w:r w:rsidR="00744E66">
        <w:rPr>
          <w:rFonts w:hint="eastAsia"/>
        </w:rPr>
        <w:t>日の属する</w:t>
      </w:r>
      <w:r>
        <w:rPr>
          <w:rFonts w:hint="eastAsia"/>
        </w:rPr>
        <w:t>月の末日</w:t>
      </w:r>
    </w:p>
    <w:p w14:paraId="6DE55B9F" w14:textId="77777777" w:rsidR="00A17B50" w:rsidRDefault="00A17B50" w:rsidP="003C3E94">
      <w:pPr>
        <w:numPr>
          <w:ilvl w:val="0"/>
          <w:numId w:val="16"/>
        </w:numPr>
      </w:pPr>
      <w:r>
        <w:rPr>
          <w:rFonts w:hint="eastAsia"/>
        </w:rPr>
        <w:t>解雇による場合</w:t>
      </w:r>
      <w:r>
        <w:t xml:space="preserve">                </w:t>
      </w:r>
      <w:r>
        <w:rPr>
          <w:rFonts w:hint="eastAsia"/>
        </w:rPr>
        <w:t xml:space="preserve">　解雇した日</w:t>
      </w:r>
    </w:p>
    <w:p w14:paraId="12F8D8B4" w14:textId="77777777" w:rsidR="00A17B50" w:rsidRDefault="00A17B50" w:rsidP="003C3E94">
      <w:pPr>
        <w:numPr>
          <w:ilvl w:val="0"/>
          <w:numId w:val="16"/>
        </w:numPr>
      </w:pPr>
      <w:r>
        <w:rPr>
          <w:rFonts w:hint="eastAsia"/>
        </w:rPr>
        <w:t>休職期間が満了した場合</w:t>
      </w:r>
      <w:r>
        <w:t xml:space="preserve">        </w:t>
      </w:r>
      <w:r>
        <w:rPr>
          <w:rFonts w:hint="eastAsia"/>
        </w:rPr>
        <w:t xml:space="preserve">　休職期間が満了した日</w:t>
      </w:r>
    </w:p>
    <w:p w14:paraId="6F9E2144" w14:textId="77777777" w:rsidR="00A17B50" w:rsidRDefault="00A17B50" w:rsidP="003C3E94">
      <w:pPr>
        <w:numPr>
          <w:ilvl w:val="0"/>
          <w:numId w:val="16"/>
        </w:numPr>
      </w:pPr>
      <w:r>
        <w:rPr>
          <w:rFonts w:hint="eastAsia"/>
        </w:rPr>
        <w:t>自己都合による退職の場合</w:t>
      </w:r>
      <w:r>
        <w:t xml:space="preserve">      </w:t>
      </w:r>
      <w:r>
        <w:rPr>
          <w:rFonts w:hint="eastAsia"/>
        </w:rPr>
        <w:t xml:space="preserve">　会社が退職日と認めた日</w:t>
      </w:r>
    </w:p>
    <w:p w14:paraId="206F3088" w14:textId="77777777" w:rsidR="00D50F47" w:rsidRDefault="00D50F47" w:rsidP="003C3E94">
      <w:pPr>
        <w:numPr>
          <w:ilvl w:val="0"/>
          <w:numId w:val="16"/>
        </w:numPr>
      </w:pPr>
      <w:r>
        <w:rPr>
          <w:rFonts w:hint="eastAsia"/>
        </w:rPr>
        <w:t>行方不明の場合</w:t>
      </w:r>
      <w:r>
        <w:rPr>
          <w:rFonts w:hint="eastAsia"/>
        </w:rPr>
        <w:tab/>
      </w:r>
      <w:r>
        <w:rPr>
          <w:rFonts w:hint="eastAsia"/>
        </w:rPr>
        <w:tab/>
      </w:r>
      <w:r>
        <w:rPr>
          <w:rFonts w:hint="eastAsia"/>
        </w:rPr>
        <w:t xml:space="preserve">　　欠勤</w:t>
      </w:r>
      <w:r w:rsidR="001D57E8">
        <w:rPr>
          <w:rFonts w:hint="eastAsia"/>
        </w:rPr>
        <w:t>が２</w:t>
      </w:r>
      <w:r>
        <w:rPr>
          <w:rFonts w:hint="eastAsia"/>
        </w:rPr>
        <w:t>０日</w:t>
      </w:r>
      <w:r w:rsidR="001D57E8">
        <w:rPr>
          <w:rFonts w:hint="eastAsia"/>
        </w:rPr>
        <w:t>に達した日の翌日</w:t>
      </w:r>
    </w:p>
    <w:p w14:paraId="64A58A93" w14:textId="77777777" w:rsidR="00A17B50" w:rsidRDefault="00A17B50" w:rsidP="003C3E94">
      <w:pPr>
        <w:numPr>
          <w:ilvl w:val="0"/>
          <w:numId w:val="16"/>
        </w:numPr>
      </w:pPr>
      <w:r>
        <w:rPr>
          <w:rFonts w:hint="eastAsia"/>
        </w:rPr>
        <w:t>役員に就任した場合</w:t>
      </w:r>
      <w:r>
        <w:rPr>
          <w:rFonts w:hint="eastAsia"/>
        </w:rPr>
        <w:tab/>
      </w:r>
      <w:r>
        <w:rPr>
          <w:rFonts w:hint="eastAsia"/>
        </w:rPr>
        <w:tab/>
      </w:r>
      <w:r>
        <w:rPr>
          <w:rFonts w:hint="eastAsia"/>
        </w:rPr>
        <w:t xml:space="preserve">　　役員に就任した日</w:t>
      </w:r>
      <w:r w:rsidR="00CA0D47">
        <w:rPr>
          <w:rFonts w:hint="eastAsia"/>
        </w:rPr>
        <w:t>の前日</w:t>
      </w:r>
    </w:p>
    <w:p w14:paraId="3DC219F2" w14:textId="20371D6F" w:rsidR="00A17B50" w:rsidRDefault="00A17B50" w:rsidP="003C3E94">
      <w:pPr>
        <w:numPr>
          <w:ilvl w:val="0"/>
          <w:numId w:val="16"/>
        </w:numPr>
      </w:pPr>
      <w:r>
        <w:rPr>
          <w:rFonts w:hint="eastAsia"/>
        </w:rPr>
        <w:t>契約期間が</w:t>
      </w:r>
      <w:r w:rsidR="00744E66">
        <w:rPr>
          <w:rFonts w:hint="eastAsia"/>
        </w:rPr>
        <w:t>満了</w:t>
      </w:r>
      <w:r>
        <w:rPr>
          <w:rFonts w:hint="eastAsia"/>
        </w:rPr>
        <w:t>した場合</w:t>
      </w:r>
      <w:r>
        <w:rPr>
          <w:rFonts w:hint="eastAsia"/>
        </w:rPr>
        <w:tab/>
      </w:r>
      <w:r>
        <w:rPr>
          <w:rFonts w:hint="eastAsia"/>
        </w:rPr>
        <w:t xml:space="preserve">　　契約期間が満了した日</w:t>
      </w:r>
    </w:p>
    <w:p w14:paraId="5A6A2C02" w14:textId="77777777" w:rsidR="00A17B50" w:rsidRDefault="00A17B50">
      <w:pPr>
        <w:outlineLvl w:val="0"/>
        <w:rPr>
          <w:rFonts w:ascii="ＭＳ ゴシック" w:eastAsia="ＭＳ ゴシック"/>
        </w:rPr>
      </w:pPr>
      <w:r>
        <w:rPr>
          <w:rFonts w:ascii="ＭＳ ゴシック" w:eastAsia="ＭＳ ゴシック" w:hint="eastAsia"/>
        </w:rPr>
        <w:t>（自己都合による退職手続き）</w:t>
      </w:r>
    </w:p>
    <w:p w14:paraId="3627336D"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が自己都合により退職しようとするときは、少なくとも退職希望日の１ヵ月前までに退職願を提出しなければならない。</w:t>
      </w:r>
    </w:p>
    <w:p w14:paraId="18ECA941" w14:textId="77777777" w:rsidR="00A17B50" w:rsidRDefault="00A17B50" w:rsidP="003C3E94">
      <w:pPr>
        <w:numPr>
          <w:ilvl w:val="0"/>
          <w:numId w:val="17"/>
        </w:numPr>
      </w:pPr>
      <w:r>
        <w:rPr>
          <w:rFonts w:hint="eastAsia"/>
        </w:rPr>
        <w:t>前項の規定により退職願を提出した者は、退職の日まで就業し、引継ぎ、申送り等を誠</w:t>
      </w:r>
      <w:r>
        <w:rPr>
          <w:rFonts w:hint="eastAsia"/>
        </w:rPr>
        <w:lastRenderedPageBreak/>
        <w:t>実に</w:t>
      </w:r>
      <w:r w:rsidR="00A53065">
        <w:rPr>
          <w:rFonts w:hint="eastAsia"/>
        </w:rPr>
        <w:t>おこな</w:t>
      </w:r>
      <w:r>
        <w:rPr>
          <w:rFonts w:hint="eastAsia"/>
        </w:rPr>
        <w:t>わなければならない。</w:t>
      </w:r>
      <w:r w:rsidR="00F117C4">
        <w:rPr>
          <w:rFonts w:hint="eastAsia"/>
        </w:rPr>
        <w:t>なお、引継ぎを完了させるために、休日出勤を命じることがある。</w:t>
      </w:r>
    </w:p>
    <w:p w14:paraId="4A25CF1F" w14:textId="77777777" w:rsidR="00A17B50" w:rsidRDefault="00A17B50">
      <w:pPr>
        <w:ind w:left="420"/>
      </w:pPr>
    </w:p>
    <w:p w14:paraId="2787AE0E" w14:textId="77777777" w:rsidR="00A17B50" w:rsidRDefault="00A17B50">
      <w:pPr>
        <w:pStyle w:val="2"/>
        <w:rPr>
          <w:rFonts w:ascii="ＭＳ ゴシック"/>
        </w:rPr>
      </w:pPr>
      <w:r>
        <w:rPr>
          <w:rFonts w:ascii="ＭＳ ゴシック" w:hint="eastAsia"/>
        </w:rPr>
        <w:t xml:space="preserve">　　</w:t>
      </w:r>
      <w:bookmarkStart w:id="8" w:name="_Toc103079306"/>
      <w:r>
        <w:rPr>
          <w:rFonts w:ascii="ＭＳ ゴシック" w:hint="eastAsia"/>
        </w:rPr>
        <w:t>第５節　解　雇</w:t>
      </w:r>
      <w:bookmarkEnd w:id="8"/>
    </w:p>
    <w:p w14:paraId="1B2D281A" w14:textId="77777777" w:rsidR="00A17B50" w:rsidRDefault="00A17B50"/>
    <w:p w14:paraId="2E683F32" w14:textId="77777777" w:rsidR="00A17B50" w:rsidRDefault="00A17B50">
      <w:pPr>
        <w:outlineLvl w:val="0"/>
        <w:rPr>
          <w:rFonts w:ascii="ＭＳ ゴシック" w:eastAsia="ＭＳ ゴシック"/>
        </w:rPr>
      </w:pPr>
      <w:r>
        <w:rPr>
          <w:rFonts w:ascii="ＭＳ ゴシック" w:eastAsia="ＭＳ ゴシック" w:hint="eastAsia"/>
        </w:rPr>
        <w:t>（解雇）</w:t>
      </w:r>
    </w:p>
    <w:p w14:paraId="704D1B28"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が次の各号の一に該当するときは解雇とする。</w:t>
      </w:r>
    </w:p>
    <w:p w14:paraId="5917BDFF" w14:textId="77777777" w:rsidR="00071FE2" w:rsidRDefault="00071FE2" w:rsidP="003C3E94">
      <w:pPr>
        <w:numPr>
          <w:ilvl w:val="0"/>
          <w:numId w:val="18"/>
        </w:numPr>
      </w:pPr>
      <w:r>
        <w:rPr>
          <w:rFonts w:hint="eastAsia"/>
        </w:rPr>
        <w:t>服務規律にしばしば違反し、改悛の情がなく、また協調性も欠けるなど会社人・組織人として不適格と認められるとき。</w:t>
      </w:r>
    </w:p>
    <w:p w14:paraId="7EE0D233" w14:textId="7D70DF8C" w:rsidR="00071FE2" w:rsidRDefault="00071FE2" w:rsidP="003C3E94">
      <w:pPr>
        <w:numPr>
          <w:ilvl w:val="0"/>
          <w:numId w:val="18"/>
        </w:numPr>
      </w:pPr>
      <w:r>
        <w:rPr>
          <w:rFonts w:hint="eastAsia"/>
        </w:rPr>
        <w:t>業務遂行意欲がなく、指導・育成等を</w:t>
      </w:r>
      <w:r w:rsidR="00B15407">
        <w:rPr>
          <w:rFonts w:hint="eastAsia"/>
        </w:rPr>
        <w:t>おこなって</w:t>
      </w:r>
      <w:r>
        <w:rPr>
          <w:rFonts w:hint="eastAsia"/>
        </w:rPr>
        <w:t>も、意欲向上が見られず、</w:t>
      </w:r>
      <w:r w:rsidR="007C3765">
        <w:rPr>
          <w:rFonts w:hint="eastAsia"/>
        </w:rPr>
        <w:t>従業員</w:t>
      </w:r>
      <w:r>
        <w:rPr>
          <w:rFonts w:hint="eastAsia"/>
        </w:rPr>
        <w:t>としての責務を果たすことができないと認められるとき。</w:t>
      </w:r>
    </w:p>
    <w:p w14:paraId="11ECE451" w14:textId="77777777" w:rsidR="0052686C" w:rsidRDefault="00A17B50" w:rsidP="003C3E94">
      <w:pPr>
        <w:numPr>
          <w:ilvl w:val="0"/>
          <w:numId w:val="18"/>
        </w:numPr>
      </w:pPr>
      <w:r>
        <w:rPr>
          <w:rFonts w:hint="eastAsia"/>
        </w:rPr>
        <w:t>精神または身体に支障があり、あるいは虚弱、疾病により業務に耐えられないと認められるとき</w:t>
      </w:r>
      <w:r w:rsidR="00721407">
        <w:rPr>
          <w:rFonts w:hint="eastAsia"/>
        </w:rPr>
        <w:t>。</w:t>
      </w:r>
    </w:p>
    <w:p w14:paraId="47FFBF95" w14:textId="77777777" w:rsidR="00A17B50" w:rsidRDefault="00A17B50" w:rsidP="003C3E94">
      <w:pPr>
        <w:numPr>
          <w:ilvl w:val="0"/>
          <w:numId w:val="18"/>
        </w:numPr>
      </w:pPr>
      <w:r>
        <w:rPr>
          <w:rFonts w:hint="eastAsia"/>
        </w:rPr>
        <w:t>勤務成績または技能、能率が著しく不良で職務に適さないとき。</w:t>
      </w:r>
    </w:p>
    <w:p w14:paraId="39658DE6" w14:textId="77777777" w:rsidR="00A17B50" w:rsidRDefault="00721407" w:rsidP="003C3E94">
      <w:pPr>
        <w:numPr>
          <w:ilvl w:val="0"/>
          <w:numId w:val="18"/>
        </w:numPr>
      </w:pPr>
      <w:r>
        <w:rPr>
          <w:rFonts w:hint="eastAsia"/>
        </w:rPr>
        <w:t>正当な理由がない遅刻、早退、欠勤および直前の休暇申請が多く、労務提供を全うしようとする意思が不十分だと認められるとき</w:t>
      </w:r>
      <w:r w:rsidR="00A17B50">
        <w:rPr>
          <w:rFonts w:hint="eastAsia"/>
        </w:rPr>
        <w:t>。</w:t>
      </w:r>
    </w:p>
    <w:p w14:paraId="08017112" w14:textId="77777777" w:rsidR="00A17B50" w:rsidRDefault="00A17B50" w:rsidP="003C3E94">
      <w:pPr>
        <w:numPr>
          <w:ilvl w:val="0"/>
          <w:numId w:val="18"/>
        </w:numPr>
      </w:pPr>
      <w:r>
        <w:rPr>
          <w:rFonts w:hint="eastAsia"/>
        </w:rPr>
        <w:t>自己の都合により、引き続き１ヵ月以上</w:t>
      </w:r>
      <w:r w:rsidR="0055728A">
        <w:rPr>
          <w:rFonts w:hint="eastAsia"/>
        </w:rPr>
        <w:t>（</w:t>
      </w:r>
      <w:r w:rsidR="00B721CF">
        <w:rPr>
          <w:rFonts w:hint="eastAsia"/>
        </w:rPr>
        <w:t>暦</w:t>
      </w:r>
      <w:r w:rsidR="0055728A">
        <w:rPr>
          <w:rFonts w:hint="eastAsia"/>
        </w:rPr>
        <w:t>日数）</w:t>
      </w:r>
      <w:r>
        <w:rPr>
          <w:rFonts w:hint="eastAsia"/>
        </w:rPr>
        <w:t>欠勤するとき。</w:t>
      </w:r>
    </w:p>
    <w:p w14:paraId="3A5B8213" w14:textId="77777777" w:rsidR="00A17B50" w:rsidRDefault="00A17B50" w:rsidP="003C3E94">
      <w:pPr>
        <w:numPr>
          <w:ilvl w:val="0"/>
          <w:numId w:val="18"/>
        </w:numPr>
      </w:pPr>
      <w:r>
        <w:rPr>
          <w:rFonts w:hint="eastAsia"/>
        </w:rPr>
        <w:t>職務および業務上において重大な過失があったとき。</w:t>
      </w:r>
    </w:p>
    <w:p w14:paraId="6399F821" w14:textId="77777777" w:rsidR="00A82CC8" w:rsidRDefault="00F52E51" w:rsidP="003C3E94">
      <w:pPr>
        <w:numPr>
          <w:ilvl w:val="0"/>
          <w:numId w:val="18"/>
        </w:numPr>
      </w:pPr>
      <w:r>
        <w:rPr>
          <w:rFonts w:hint="eastAsia"/>
        </w:rPr>
        <w:t>職場の規律を乱す、上司の指示命令に従わないなど職場のルールを乱すことで職場環境や職場の雰囲気を悪化させる行為を繰り返し続けるとき。</w:t>
      </w:r>
    </w:p>
    <w:p w14:paraId="24D0F30A" w14:textId="77777777" w:rsidR="00A82CC8" w:rsidRDefault="00A82CC8" w:rsidP="003C3E94">
      <w:pPr>
        <w:numPr>
          <w:ilvl w:val="0"/>
          <w:numId w:val="18"/>
        </w:numPr>
      </w:pPr>
      <w:r>
        <w:rPr>
          <w:rFonts w:hint="eastAsia"/>
        </w:rPr>
        <w:t>試用期間中の者で、会社が</w:t>
      </w:r>
      <w:r w:rsidR="00B721CF">
        <w:rPr>
          <w:rFonts w:hint="eastAsia"/>
        </w:rPr>
        <w:t>不適格</w:t>
      </w:r>
      <w:r>
        <w:rPr>
          <w:rFonts w:hint="eastAsia"/>
        </w:rPr>
        <w:t>と認めたとき。</w:t>
      </w:r>
    </w:p>
    <w:p w14:paraId="7F08936E" w14:textId="77777777" w:rsidR="00A17B50" w:rsidRDefault="00A17B50" w:rsidP="003C3E94">
      <w:pPr>
        <w:numPr>
          <w:ilvl w:val="0"/>
          <w:numId w:val="18"/>
        </w:numPr>
      </w:pPr>
      <w:r>
        <w:rPr>
          <w:rFonts w:hint="eastAsia"/>
        </w:rPr>
        <w:t>事業の</w:t>
      </w:r>
      <w:r w:rsidR="00071FE2">
        <w:rPr>
          <w:rFonts w:hint="eastAsia"/>
        </w:rPr>
        <w:t>縮小、事業所等の閉鎖、その他やむを得ない経営上の必要が生じた</w:t>
      </w:r>
      <w:r>
        <w:rPr>
          <w:rFonts w:hint="eastAsia"/>
        </w:rPr>
        <w:t>とき。</w:t>
      </w:r>
    </w:p>
    <w:p w14:paraId="070CEA23" w14:textId="77777777" w:rsidR="00A17B50" w:rsidRDefault="00A17B50" w:rsidP="003C3E94">
      <w:pPr>
        <w:numPr>
          <w:ilvl w:val="0"/>
          <w:numId w:val="18"/>
        </w:numPr>
      </w:pPr>
      <w:r>
        <w:rPr>
          <w:rFonts w:hint="eastAsia"/>
        </w:rPr>
        <w:t>天災事変その他やむを得ない事由により、事業の継続が不可能となり雇用を維持することができなくなったとき。</w:t>
      </w:r>
    </w:p>
    <w:p w14:paraId="157EE7E8" w14:textId="77777777" w:rsidR="00A17B50" w:rsidRDefault="00A17B50" w:rsidP="00D4418D">
      <w:pPr>
        <w:numPr>
          <w:ilvl w:val="0"/>
          <w:numId w:val="18"/>
        </w:numPr>
        <w:ind w:left="1321"/>
      </w:pPr>
      <w:r>
        <w:rPr>
          <w:rFonts w:hint="eastAsia"/>
        </w:rPr>
        <w:t>業務上において、負傷しまたは疾病にかかった場合に、労働者災害補償保険法の適用による療養開始後３年を経過した日において、傷病補償年金を受けており、かつその後において職務に</w:t>
      </w:r>
      <w:r w:rsidR="00B721CF">
        <w:rPr>
          <w:rFonts w:hint="eastAsia"/>
        </w:rPr>
        <w:t>耐え</w:t>
      </w:r>
      <w:r>
        <w:rPr>
          <w:rFonts w:hint="eastAsia"/>
        </w:rPr>
        <w:t>られないとき、および前記３年を経過した日以後に傷病補償年金を受けることになり、かつその後において職務に</w:t>
      </w:r>
      <w:r w:rsidR="00B721CF">
        <w:rPr>
          <w:rFonts w:hint="eastAsia"/>
        </w:rPr>
        <w:t>耐え</w:t>
      </w:r>
      <w:r>
        <w:rPr>
          <w:rFonts w:hint="eastAsia"/>
        </w:rPr>
        <w:t>られないとき。</w:t>
      </w:r>
    </w:p>
    <w:p w14:paraId="409362AF" w14:textId="77777777" w:rsidR="00A17B50" w:rsidRDefault="00A17B50" w:rsidP="003C3E94">
      <w:pPr>
        <w:numPr>
          <w:ilvl w:val="0"/>
          <w:numId w:val="18"/>
        </w:numPr>
      </w:pPr>
      <w:r>
        <w:rPr>
          <w:rFonts w:hint="eastAsia"/>
        </w:rPr>
        <w:t>その他前各号に準ずる事由があるとき。</w:t>
      </w:r>
    </w:p>
    <w:p w14:paraId="713D9E46" w14:textId="77777777" w:rsidR="00A17B50" w:rsidRDefault="00A17B50" w:rsidP="003C3E94">
      <w:pPr>
        <w:numPr>
          <w:ilvl w:val="0"/>
          <w:numId w:val="19"/>
        </w:numPr>
      </w:pPr>
      <w:r>
        <w:rPr>
          <w:rFonts w:hint="eastAsia"/>
        </w:rPr>
        <w:t>前項第</w:t>
      </w:r>
      <w:r w:rsidR="008C4C7E">
        <w:rPr>
          <w:rFonts w:hint="eastAsia"/>
        </w:rPr>
        <w:t>三</w:t>
      </w:r>
      <w:r>
        <w:rPr>
          <w:rFonts w:hint="eastAsia"/>
        </w:rPr>
        <w:t>号による場合は、会社の指定する医師の診断の結果によるものとする。</w:t>
      </w:r>
    </w:p>
    <w:p w14:paraId="63EDE74D" w14:textId="77777777" w:rsidR="00A17B50" w:rsidRPr="00FF76E1" w:rsidRDefault="00A17B50">
      <w:pPr>
        <w:outlineLvl w:val="0"/>
        <w:rPr>
          <w:rFonts w:ascii="ＭＳ ゴシック" w:eastAsia="ＭＳ ゴシック"/>
        </w:rPr>
      </w:pPr>
      <w:r>
        <w:rPr>
          <w:rFonts w:ascii="ＭＳ ゴシック" w:eastAsia="ＭＳ ゴシック" w:hint="eastAsia"/>
        </w:rPr>
        <w:t>（解雇予告）</w:t>
      </w:r>
    </w:p>
    <w:p w14:paraId="38CF6930"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前条の定めにより解雇する場合は、次に掲げる者を除き３０日前に本人に予告し、または平均賃金の３０日分に相当する予告手当を支給し即日解雇する。</w:t>
      </w:r>
    </w:p>
    <w:p w14:paraId="080325B7" w14:textId="77777777" w:rsidR="00A17B50" w:rsidRDefault="00A17B50" w:rsidP="003C3E94">
      <w:pPr>
        <w:numPr>
          <w:ilvl w:val="0"/>
          <w:numId w:val="20"/>
        </w:numPr>
      </w:pPr>
      <w:r>
        <w:rPr>
          <w:rFonts w:hint="eastAsia"/>
        </w:rPr>
        <w:t>試用期間中であって採用後１４日以内の者</w:t>
      </w:r>
    </w:p>
    <w:p w14:paraId="7BCA97B2" w14:textId="77777777" w:rsidR="0076669B" w:rsidRDefault="0076669B" w:rsidP="003C3E94">
      <w:pPr>
        <w:numPr>
          <w:ilvl w:val="0"/>
          <w:numId w:val="20"/>
        </w:numPr>
      </w:pPr>
      <w:r>
        <w:rPr>
          <w:rFonts w:hint="eastAsia"/>
        </w:rPr>
        <w:t>２ヵ月以内の期間を定めて雇用した者（所定の期間を超えて引き続き雇用した者を除く）</w:t>
      </w:r>
    </w:p>
    <w:p w14:paraId="262A8D0A" w14:textId="77777777" w:rsidR="00A17B50" w:rsidRDefault="00A17B50" w:rsidP="003C3E94">
      <w:pPr>
        <w:numPr>
          <w:ilvl w:val="0"/>
          <w:numId w:val="20"/>
        </w:numPr>
      </w:pPr>
      <w:r>
        <w:rPr>
          <w:rFonts w:hint="eastAsia"/>
        </w:rPr>
        <w:t>本人の責に帰すべき事由によって懲戒解雇する場合で、労働基準監督署長の認定を</w:t>
      </w:r>
      <w:r>
        <w:rPr>
          <w:rFonts w:hint="eastAsia"/>
        </w:rPr>
        <w:lastRenderedPageBreak/>
        <w:t>受けた者</w:t>
      </w:r>
    </w:p>
    <w:p w14:paraId="49717866" w14:textId="77777777" w:rsidR="00A17B50" w:rsidRDefault="00A17B50" w:rsidP="003C3E94">
      <w:pPr>
        <w:numPr>
          <w:ilvl w:val="0"/>
          <w:numId w:val="20"/>
        </w:numPr>
      </w:pPr>
      <w:r>
        <w:rPr>
          <w:rFonts w:hint="eastAsia"/>
        </w:rPr>
        <w:t>天災事変その他やむを得ない事由のため、事業の継続が不可能となった場合で、労働基準監督署長の認定を受けたとき。</w:t>
      </w:r>
    </w:p>
    <w:p w14:paraId="2124AAA3" w14:textId="77777777" w:rsidR="00A17B50" w:rsidRDefault="00A17B50" w:rsidP="003C3E94">
      <w:pPr>
        <w:numPr>
          <w:ilvl w:val="0"/>
          <w:numId w:val="21"/>
        </w:numPr>
      </w:pPr>
      <w:r>
        <w:rPr>
          <w:rFonts w:hint="eastAsia"/>
        </w:rPr>
        <w:t>前項の予告の日数は、平均賃金を支払った日数だけ短縮することがある。</w:t>
      </w:r>
    </w:p>
    <w:p w14:paraId="16B2F0EE" w14:textId="77777777" w:rsidR="00A17B50" w:rsidRPr="00FF76E1" w:rsidRDefault="00A17B50">
      <w:pPr>
        <w:outlineLvl w:val="0"/>
        <w:rPr>
          <w:rFonts w:ascii="ＭＳ ゴシック" w:eastAsia="ＭＳ ゴシック"/>
        </w:rPr>
      </w:pPr>
      <w:r>
        <w:rPr>
          <w:rFonts w:ascii="ＭＳ ゴシック" w:eastAsia="ＭＳ ゴシック" w:hint="eastAsia"/>
        </w:rPr>
        <w:t>（解雇制限）</w:t>
      </w:r>
    </w:p>
    <w:p w14:paraId="69D19966"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業務上の傷病による療養のための休業期間</w:t>
      </w:r>
      <w:r w:rsidR="00D50F47">
        <w:rPr>
          <w:rFonts w:hint="eastAsia"/>
        </w:rPr>
        <w:t>および</w:t>
      </w:r>
      <w:r>
        <w:rPr>
          <w:rFonts w:hint="eastAsia"/>
        </w:rPr>
        <w:t>その後の３０日間並びに産前産後の</w:t>
      </w:r>
      <w:r w:rsidR="00ED40FD">
        <w:rPr>
          <w:rFonts w:hint="eastAsia"/>
        </w:rPr>
        <w:t>女性</w:t>
      </w:r>
      <w:r w:rsidR="007C3765">
        <w:rPr>
          <w:rFonts w:hint="eastAsia"/>
        </w:rPr>
        <w:t>従業員</w:t>
      </w:r>
      <w:r>
        <w:rPr>
          <w:rFonts w:hint="eastAsia"/>
        </w:rPr>
        <w:t>の</w:t>
      </w:r>
      <w:r w:rsidR="00B721CF">
        <w:rPr>
          <w:rFonts w:hint="eastAsia"/>
        </w:rPr>
        <w:t>休暇</w:t>
      </w:r>
      <w:r>
        <w:rPr>
          <w:rFonts w:hint="eastAsia"/>
        </w:rPr>
        <w:t>期間およびその後の３０日間は解雇しない。ただし、天災事変その他やむを得ない事由により事業の継続が不可能となった場合または業務上の傷病により３年を経過しても治癒しない場合は、この限りではない。</w:t>
      </w:r>
    </w:p>
    <w:p w14:paraId="28F6CE13" w14:textId="77777777" w:rsidR="00A17B50" w:rsidRPr="00FF76E1" w:rsidRDefault="00A17B50">
      <w:pPr>
        <w:outlineLvl w:val="0"/>
        <w:rPr>
          <w:rFonts w:ascii="ＭＳ ゴシック" w:eastAsia="ＭＳ ゴシック"/>
        </w:rPr>
      </w:pPr>
      <w:r>
        <w:rPr>
          <w:rFonts w:ascii="ＭＳ ゴシック" w:eastAsia="ＭＳ ゴシック" w:hint="eastAsia"/>
        </w:rPr>
        <w:t>（退職および解雇時の処理）</w:t>
      </w:r>
    </w:p>
    <w:p w14:paraId="1F4C7796"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が退職し、または解雇された場合は、会社から貸与された物品その他会社に属するものを返還し、会社に債務があるときは退職または解雇の日までに精算しなければならない。</w:t>
      </w:r>
    </w:p>
    <w:p w14:paraId="5394704F" w14:textId="77777777" w:rsidR="005A69E6" w:rsidRDefault="005A69E6" w:rsidP="005A69E6">
      <w:pPr>
        <w:numPr>
          <w:ilvl w:val="0"/>
          <w:numId w:val="22"/>
        </w:numPr>
      </w:pPr>
      <w:r w:rsidRPr="005A69E6">
        <w:rPr>
          <w:rFonts w:hint="eastAsia"/>
        </w:rPr>
        <w:t>従業員は、解雇の予告がなされた日から退職の日までの間、当該解雇の理由について会社に対して証明書を請求することができ、会社は、当該請求があった場合には遅滞なくこれを交付しなければならない。</w:t>
      </w:r>
    </w:p>
    <w:p w14:paraId="00A57719" w14:textId="77777777" w:rsidR="00A17B50" w:rsidRDefault="007C3765" w:rsidP="003C3E94">
      <w:pPr>
        <w:numPr>
          <w:ilvl w:val="0"/>
          <w:numId w:val="22"/>
        </w:numPr>
      </w:pPr>
      <w:r>
        <w:rPr>
          <w:rFonts w:hint="eastAsia"/>
        </w:rPr>
        <w:t>従業員</w:t>
      </w:r>
      <w:r w:rsidR="00A17B50">
        <w:rPr>
          <w:rFonts w:hint="eastAsia"/>
        </w:rPr>
        <w:t>が退職し、または解雇されたときは、会社は原則として退職または解雇となった日から１ヵ月以内に賃金を支払い、その他の必要な手続きをおこなう。ただし、本人から請求があった場合には７日以内に賃金を支払い、その他</w:t>
      </w:r>
      <w:r>
        <w:rPr>
          <w:rFonts w:hint="eastAsia"/>
        </w:rPr>
        <w:t>従業員</w:t>
      </w:r>
      <w:r w:rsidR="00A17B50">
        <w:rPr>
          <w:rFonts w:hint="eastAsia"/>
        </w:rPr>
        <w:t>の権利に属する金品を返還する。</w:t>
      </w:r>
    </w:p>
    <w:p w14:paraId="66D698E0" w14:textId="77777777" w:rsidR="00A17B50" w:rsidRDefault="00A17B50" w:rsidP="003C3E94">
      <w:pPr>
        <w:numPr>
          <w:ilvl w:val="0"/>
          <w:numId w:val="22"/>
        </w:numPr>
      </w:pPr>
      <w:r>
        <w:rPr>
          <w:rFonts w:hint="eastAsia"/>
        </w:rPr>
        <w:t>退職し、または解雇された</w:t>
      </w:r>
      <w:r w:rsidR="007C3765">
        <w:rPr>
          <w:rFonts w:hint="eastAsia"/>
        </w:rPr>
        <w:t>従業員</w:t>
      </w:r>
      <w:r>
        <w:rPr>
          <w:rFonts w:hint="eastAsia"/>
        </w:rPr>
        <w:t>が使用証明書の交付を請求したときは、会社は遅滞なくこれを</w:t>
      </w:r>
      <w:r w:rsidR="00A82CC8">
        <w:rPr>
          <w:rFonts w:hint="eastAsia"/>
        </w:rPr>
        <w:t>交付</w:t>
      </w:r>
      <w:r>
        <w:rPr>
          <w:rFonts w:hint="eastAsia"/>
        </w:rPr>
        <w:t>するものとする。</w:t>
      </w:r>
    </w:p>
    <w:p w14:paraId="51B3BC51" w14:textId="77777777" w:rsidR="00A82CC8" w:rsidRDefault="00A82CC8" w:rsidP="003C3E94">
      <w:pPr>
        <w:numPr>
          <w:ilvl w:val="0"/>
          <w:numId w:val="22"/>
        </w:numPr>
      </w:pPr>
      <w:r>
        <w:rPr>
          <w:rFonts w:hint="eastAsia"/>
        </w:rPr>
        <w:t>前項の証明事項は、使用期間、業務の種類、会社における地位、賃金および退職の</w:t>
      </w:r>
      <w:r w:rsidR="00F52E51">
        <w:rPr>
          <w:rFonts w:hint="eastAsia"/>
        </w:rPr>
        <w:t>事由</w:t>
      </w:r>
      <w:r>
        <w:rPr>
          <w:rFonts w:hint="eastAsia"/>
        </w:rPr>
        <w:t>とし、本人からの請求事項のみを証明する。</w:t>
      </w:r>
    </w:p>
    <w:p w14:paraId="774C46CA" w14:textId="77777777" w:rsidR="00A17B50" w:rsidRDefault="00A17B50">
      <w:pPr>
        <w:ind w:left="840" w:hanging="840"/>
      </w:pPr>
    </w:p>
    <w:p w14:paraId="4444ABA5" w14:textId="77777777" w:rsidR="00FE7EA1" w:rsidRDefault="00FE7EA1" w:rsidP="00262067">
      <w:pPr>
        <w:pStyle w:val="1"/>
      </w:pPr>
    </w:p>
    <w:p w14:paraId="1979A0F3" w14:textId="77777777" w:rsidR="00A17B50" w:rsidRPr="00A8793F" w:rsidRDefault="00A17B50">
      <w:pPr>
        <w:pStyle w:val="1"/>
        <w:rPr>
          <w:b/>
          <w:sz w:val="24"/>
        </w:rPr>
      </w:pPr>
      <w:bookmarkStart w:id="9" w:name="_Toc103079307"/>
      <w:r w:rsidRPr="00A8793F">
        <w:rPr>
          <w:rFonts w:hint="eastAsia"/>
          <w:b/>
          <w:sz w:val="24"/>
        </w:rPr>
        <w:t>第３章　服務規律</w:t>
      </w:r>
      <w:bookmarkEnd w:id="9"/>
    </w:p>
    <w:p w14:paraId="6A20531B" w14:textId="77777777" w:rsidR="00A17B50" w:rsidRDefault="00A17B50"/>
    <w:p w14:paraId="752121ED" w14:textId="77777777" w:rsidR="00A17B50" w:rsidRPr="00FF76E1" w:rsidRDefault="00A17B50">
      <w:pPr>
        <w:outlineLvl w:val="0"/>
        <w:rPr>
          <w:rFonts w:ascii="ＭＳ ゴシック" w:eastAsia="ＭＳ ゴシック"/>
        </w:rPr>
      </w:pPr>
      <w:r>
        <w:rPr>
          <w:rFonts w:ascii="ＭＳ ゴシック" w:eastAsia="ＭＳ ゴシック" w:hint="eastAsia"/>
        </w:rPr>
        <w:t>（服務の基本原則）</w:t>
      </w:r>
    </w:p>
    <w:p w14:paraId="131F6940"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は会社の経営理念・経営ビジョン・行動指針および社会的使命を理解し、業務上の指示命令</w:t>
      </w:r>
      <w:r w:rsidR="00723F0F">
        <w:rPr>
          <w:rFonts w:hint="eastAsia"/>
        </w:rPr>
        <w:t>および会社の諸規則</w:t>
      </w:r>
      <w:r>
        <w:rPr>
          <w:rFonts w:hint="eastAsia"/>
        </w:rPr>
        <w:t>に従い、自己の業務に専念し作業効率の向上に努力すると共に、お互いに協力して職場秩序を維持しなければならない。</w:t>
      </w:r>
    </w:p>
    <w:p w14:paraId="3715824F" w14:textId="77777777" w:rsidR="00A17B50" w:rsidRDefault="001B7272" w:rsidP="003D24A8">
      <w:pPr>
        <w:numPr>
          <w:ilvl w:val="0"/>
          <w:numId w:val="42"/>
        </w:numPr>
      </w:pPr>
      <w:r>
        <w:rPr>
          <w:rFonts w:hint="eastAsia"/>
        </w:rPr>
        <w:t>お客様</w:t>
      </w:r>
      <w:r w:rsidR="00A17B50">
        <w:rPr>
          <w:rFonts w:hint="eastAsia"/>
        </w:rPr>
        <w:t>および</w:t>
      </w:r>
      <w:r>
        <w:rPr>
          <w:rFonts w:hint="eastAsia"/>
        </w:rPr>
        <w:t>取引先に対する言動</w:t>
      </w:r>
      <w:r w:rsidR="00A17B50">
        <w:rPr>
          <w:rFonts w:hint="eastAsia"/>
        </w:rPr>
        <w:t>は</w:t>
      </w:r>
      <w:r>
        <w:rPr>
          <w:rFonts w:hint="eastAsia"/>
        </w:rPr>
        <w:t>、常に</w:t>
      </w:r>
      <w:r w:rsidR="00A17B50">
        <w:rPr>
          <w:rFonts w:hint="eastAsia"/>
        </w:rPr>
        <w:t>慎重かつ細心の注意を払い</w:t>
      </w:r>
      <w:r>
        <w:rPr>
          <w:rFonts w:hint="eastAsia"/>
        </w:rPr>
        <w:t>、お客様</w:t>
      </w:r>
      <w:r w:rsidR="00A17B50">
        <w:rPr>
          <w:rFonts w:hint="eastAsia"/>
        </w:rPr>
        <w:t>および</w:t>
      </w:r>
      <w:r>
        <w:rPr>
          <w:rFonts w:hint="eastAsia"/>
        </w:rPr>
        <w:t>取引先</w:t>
      </w:r>
      <w:r w:rsidR="00A17B50">
        <w:rPr>
          <w:rFonts w:hint="eastAsia"/>
        </w:rPr>
        <w:t>の信頼を得るように努めなければならない。</w:t>
      </w:r>
    </w:p>
    <w:p w14:paraId="4F34E42B" w14:textId="77777777" w:rsidR="00A17B50" w:rsidRPr="00FF76E1" w:rsidRDefault="00A17B50">
      <w:pPr>
        <w:outlineLvl w:val="0"/>
        <w:rPr>
          <w:rFonts w:ascii="ＭＳ ゴシック" w:eastAsia="ＭＳ ゴシック"/>
        </w:rPr>
      </w:pPr>
      <w:r>
        <w:rPr>
          <w:rFonts w:ascii="ＭＳ ゴシック" w:eastAsia="ＭＳ ゴシック" w:hint="eastAsia"/>
        </w:rPr>
        <w:t>（服務心得）</w:t>
      </w:r>
    </w:p>
    <w:p w14:paraId="3B222CCC"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は次に掲げる事項を守って、職場秩序の維持に努力するとともに業務に精励しなければならない。</w:t>
      </w:r>
    </w:p>
    <w:p w14:paraId="291D6C85" w14:textId="77777777" w:rsidR="00A17B50" w:rsidRDefault="00A17B50" w:rsidP="003C3E94">
      <w:pPr>
        <w:numPr>
          <w:ilvl w:val="0"/>
          <w:numId w:val="23"/>
        </w:numPr>
      </w:pPr>
      <w:r>
        <w:rPr>
          <w:rFonts w:hint="eastAsia"/>
        </w:rPr>
        <w:lastRenderedPageBreak/>
        <w:t>常に健康に留意し、礼儀正しく、親切、丁寧な態度で就業すること。</w:t>
      </w:r>
    </w:p>
    <w:p w14:paraId="68D8FF0F" w14:textId="77777777" w:rsidR="00A17B50" w:rsidRDefault="00A17B50" w:rsidP="003C3E94">
      <w:pPr>
        <w:numPr>
          <w:ilvl w:val="0"/>
          <w:numId w:val="23"/>
        </w:numPr>
      </w:pPr>
      <w:r>
        <w:rPr>
          <w:rFonts w:hint="eastAsia"/>
        </w:rPr>
        <w:t>職場の風紀や秩序を乱さず、常に働きやすい職場の雰囲気づくりを心がけること。</w:t>
      </w:r>
    </w:p>
    <w:p w14:paraId="67BDCCFF" w14:textId="77777777" w:rsidR="00A17B50" w:rsidRDefault="00A17B50" w:rsidP="003C3E94">
      <w:pPr>
        <w:numPr>
          <w:ilvl w:val="0"/>
          <w:numId w:val="23"/>
        </w:numPr>
      </w:pPr>
      <w:r>
        <w:rPr>
          <w:rFonts w:hint="eastAsia"/>
        </w:rPr>
        <w:t>上司、同僚と協力し、円滑なチームワークに努めること。</w:t>
      </w:r>
    </w:p>
    <w:p w14:paraId="776E37B6" w14:textId="77777777" w:rsidR="00A17B50" w:rsidRDefault="00A17B50" w:rsidP="003C3E94">
      <w:pPr>
        <w:numPr>
          <w:ilvl w:val="0"/>
          <w:numId w:val="23"/>
        </w:numPr>
      </w:pPr>
      <w:r>
        <w:rPr>
          <w:rFonts w:hint="eastAsia"/>
        </w:rPr>
        <w:t>自己の業務は、正確かつ迅速に処理し、常にその効率化をはかり、自己の創造性を高めること。</w:t>
      </w:r>
    </w:p>
    <w:p w14:paraId="5A5C4298" w14:textId="77777777" w:rsidR="001B7272" w:rsidRDefault="001B7272" w:rsidP="003C3E94">
      <w:pPr>
        <w:numPr>
          <w:ilvl w:val="0"/>
          <w:numId w:val="23"/>
        </w:numPr>
      </w:pPr>
      <w:r>
        <w:rPr>
          <w:rFonts w:hint="eastAsia"/>
        </w:rPr>
        <w:t>業務上の失敗、お客様からのクレームは隠さず、早急に事実を上司へ報告すること。</w:t>
      </w:r>
    </w:p>
    <w:p w14:paraId="20739644" w14:textId="77777777" w:rsidR="00A17B50" w:rsidRDefault="00A17B50" w:rsidP="003C3E94">
      <w:pPr>
        <w:numPr>
          <w:ilvl w:val="0"/>
          <w:numId w:val="23"/>
        </w:numPr>
      </w:pPr>
      <w:r>
        <w:rPr>
          <w:rFonts w:hint="eastAsia"/>
        </w:rPr>
        <w:t>職場においては、会社が貸与する制服を着用し、清潔感があるよう心がけること。</w:t>
      </w:r>
    </w:p>
    <w:p w14:paraId="0D586867" w14:textId="77777777" w:rsidR="00A17B50" w:rsidRDefault="00A17B50" w:rsidP="003C3E94">
      <w:pPr>
        <w:numPr>
          <w:ilvl w:val="0"/>
          <w:numId w:val="23"/>
        </w:numPr>
      </w:pPr>
      <w:r>
        <w:rPr>
          <w:rFonts w:hint="eastAsia"/>
        </w:rPr>
        <w:t>職場の整理整頓を心がけ、火災、安全衛生および盗難の防止に注意すること。</w:t>
      </w:r>
    </w:p>
    <w:p w14:paraId="13A9E5A7" w14:textId="77777777" w:rsidR="00A17B50" w:rsidRDefault="00A17B50" w:rsidP="003C3E94">
      <w:pPr>
        <w:numPr>
          <w:ilvl w:val="0"/>
          <w:numId w:val="23"/>
        </w:numPr>
      </w:pPr>
      <w:r>
        <w:rPr>
          <w:rFonts w:hint="eastAsia"/>
        </w:rPr>
        <w:t>会社の</w:t>
      </w:r>
      <w:r w:rsidR="00E276AA">
        <w:rPr>
          <w:rFonts w:hint="eastAsia"/>
        </w:rPr>
        <w:t>設備・車両・</w:t>
      </w:r>
      <w:r>
        <w:rPr>
          <w:rFonts w:hint="eastAsia"/>
        </w:rPr>
        <w:t>機械器具その他備品</w:t>
      </w:r>
      <w:r w:rsidR="00E276AA">
        <w:rPr>
          <w:rFonts w:hint="eastAsia"/>
        </w:rPr>
        <w:t>等</w:t>
      </w:r>
      <w:r>
        <w:rPr>
          <w:rFonts w:hint="eastAsia"/>
        </w:rPr>
        <w:t>を大切に扱い、消耗品等の節約に努めること。</w:t>
      </w:r>
    </w:p>
    <w:p w14:paraId="77DBEDEA"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（禁止事項）</w:t>
      </w:r>
    </w:p>
    <w:p w14:paraId="4B431754"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は次に掲げる行為をしてはならない。</w:t>
      </w:r>
    </w:p>
    <w:p w14:paraId="67E2CBF4" w14:textId="77777777" w:rsidR="00A17B50" w:rsidRDefault="00A17B50" w:rsidP="003C3E94">
      <w:pPr>
        <w:numPr>
          <w:ilvl w:val="0"/>
          <w:numId w:val="24"/>
        </w:numPr>
      </w:pPr>
      <w:r>
        <w:rPr>
          <w:rFonts w:hint="eastAsia"/>
        </w:rPr>
        <w:t>会社の信用を傷つけ、または名誉を損なう言動をすること。</w:t>
      </w:r>
    </w:p>
    <w:p w14:paraId="02B732B3" w14:textId="77777777" w:rsidR="00723F0F" w:rsidRDefault="00723F0F" w:rsidP="003C3E94">
      <w:pPr>
        <w:numPr>
          <w:ilvl w:val="0"/>
          <w:numId w:val="24"/>
        </w:numPr>
      </w:pPr>
      <w:r>
        <w:rPr>
          <w:rFonts w:hint="eastAsia"/>
        </w:rPr>
        <w:t>事実歪曲や虚偽の報告をすること。</w:t>
      </w:r>
    </w:p>
    <w:p w14:paraId="4920B573" w14:textId="77777777" w:rsidR="00A17B50" w:rsidRDefault="00A17B50" w:rsidP="003C3E94">
      <w:pPr>
        <w:numPr>
          <w:ilvl w:val="0"/>
          <w:numId w:val="24"/>
        </w:numPr>
      </w:pPr>
      <w:r>
        <w:rPr>
          <w:rFonts w:hint="eastAsia"/>
        </w:rPr>
        <w:t>職務上知ることができた業務上の秘密や会社の不利益となる事項を他に漏らすこと。</w:t>
      </w:r>
    </w:p>
    <w:p w14:paraId="06DDCE01" w14:textId="77777777" w:rsidR="001B7272" w:rsidRDefault="001B7272" w:rsidP="003C3E94">
      <w:pPr>
        <w:numPr>
          <w:ilvl w:val="0"/>
          <w:numId w:val="24"/>
        </w:numPr>
      </w:pPr>
      <w:r>
        <w:rPr>
          <w:rFonts w:hint="eastAsia"/>
        </w:rPr>
        <w:t>インターネット</w:t>
      </w:r>
      <w:r w:rsidR="00B74864">
        <w:rPr>
          <w:rFonts w:hint="eastAsia"/>
        </w:rPr>
        <w:t>で</w:t>
      </w:r>
      <w:r>
        <w:rPr>
          <w:rFonts w:hint="eastAsia"/>
        </w:rPr>
        <w:t>業務に関係のないＷＥＢサイトを閲覧すること。</w:t>
      </w:r>
    </w:p>
    <w:p w14:paraId="0634C2F3" w14:textId="77777777" w:rsidR="001B7272" w:rsidRDefault="001B7272" w:rsidP="003C3E94">
      <w:pPr>
        <w:numPr>
          <w:ilvl w:val="0"/>
          <w:numId w:val="24"/>
        </w:numPr>
      </w:pPr>
      <w:r>
        <w:rPr>
          <w:rFonts w:hint="eastAsia"/>
        </w:rPr>
        <w:t>会社の電子メール</w:t>
      </w:r>
      <w:r w:rsidR="00D729A2">
        <w:rPr>
          <w:rFonts w:hint="eastAsia"/>
        </w:rPr>
        <w:t>で私的なメールのやり取りをすること。</w:t>
      </w:r>
    </w:p>
    <w:p w14:paraId="31279BCD" w14:textId="77777777" w:rsidR="00D729A2" w:rsidRDefault="00D729A2" w:rsidP="003C3E94">
      <w:pPr>
        <w:numPr>
          <w:ilvl w:val="0"/>
          <w:numId w:val="24"/>
        </w:numPr>
      </w:pPr>
      <w:r>
        <w:rPr>
          <w:rFonts w:hint="eastAsia"/>
        </w:rPr>
        <w:t>業務中に会社または私用の携帯電話で、私用をすませること。</w:t>
      </w:r>
    </w:p>
    <w:p w14:paraId="5790D1CD" w14:textId="77777777" w:rsidR="00A17B50" w:rsidRDefault="00A17B50" w:rsidP="003C3E94">
      <w:pPr>
        <w:numPr>
          <w:ilvl w:val="0"/>
          <w:numId w:val="24"/>
        </w:numPr>
      </w:pPr>
      <w:r>
        <w:rPr>
          <w:rFonts w:hint="eastAsia"/>
        </w:rPr>
        <w:t>職務の権限を越えて専断的なことをおこなうこと。</w:t>
      </w:r>
    </w:p>
    <w:p w14:paraId="69CD8681" w14:textId="77777777" w:rsidR="00A17B50" w:rsidRDefault="00723F0F" w:rsidP="003C3E94">
      <w:pPr>
        <w:numPr>
          <w:ilvl w:val="0"/>
          <w:numId w:val="24"/>
        </w:numPr>
      </w:pPr>
      <w:r>
        <w:rPr>
          <w:rFonts w:hint="eastAsia"/>
        </w:rPr>
        <w:t>職務に関連して</w:t>
      </w:r>
      <w:r w:rsidR="00A17B50">
        <w:rPr>
          <w:rFonts w:hint="eastAsia"/>
        </w:rPr>
        <w:t>、取引先から不当な報酬、贈与または饗応を受け、その他私利を図ること。</w:t>
      </w:r>
    </w:p>
    <w:p w14:paraId="0CADE553" w14:textId="77777777" w:rsidR="00D1385A" w:rsidRDefault="00D1385A" w:rsidP="003C3E94">
      <w:pPr>
        <w:numPr>
          <w:ilvl w:val="0"/>
          <w:numId w:val="24"/>
        </w:numPr>
      </w:pPr>
      <w:r>
        <w:rPr>
          <w:rFonts w:hint="eastAsia"/>
        </w:rPr>
        <w:t>上位者は下位者に対して人事権や業務命令権</w:t>
      </w:r>
      <w:r w:rsidRPr="00D1385A">
        <w:rPr>
          <w:rFonts w:hint="eastAsia"/>
        </w:rPr>
        <w:t>などの権力差を背景にし、本来の業務の範疇を超えて人格</w:t>
      </w:r>
      <w:r>
        <w:rPr>
          <w:rFonts w:hint="eastAsia"/>
        </w:rPr>
        <w:t>や</w:t>
      </w:r>
      <w:r w:rsidRPr="00D1385A">
        <w:rPr>
          <w:rFonts w:hint="eastAsia"/>
        </w:rPr>
        <w:t>尊厳を傷つける言動を</w:t>
      </w:r>
      <w:r>
        <w:rPr>
          <w:rFonts w:hint="eastAsia"/>
        </w:rPr>
        <w:t>おこな</w:t>
      </w:r>
      <w:r w:rsidR="00E76235">
        <w:rPr>
          <w:rFonts w:hint="eastAsia"/>
        </w:rPr>
        <w:t>うこと。</w:t>
      </w:r>
    </w:p>
    <w:p w14:paraId="06434832" w14:textId="77777777" w:rsidR="00A17B50" w:rsidRDefault="00A17B50" w:rsidP="003C3E94">
      <w:pPr>
        <w:numPr>
          <w:ilvl w:val="0"/>
          <w:numId w:val="24"/>
        </w:numPr>
      </w:pPr>
      <w:r>
        <w:rPr>
          <w:rFonts w:hint="eastAsia"/>
        </w:rPr>
        <w:t>会社内において、特定の政党、個人のための政治活動および宗教活動をおこなうこと。</w:t>
      </w:r>
    </w:p>
    <w:p w14:paraId="5E354BA0" w14:textId="77777777" w:rsidR="00A17B50" w:rsidRDefault="00A17B50" w:rsidP="003C3E94">
      <w:pPr>
        <w:numPr>
          <w:ilvl w:val="0"/>
          <w:numId w:val="24"/>
        </w:numPr>
      </w:pPr>
      <w:r>
        <w:rPr>
          <w:rFonts w:hint="eastAsia"/>
        </w:rPr>
        <w:t>許可なく業務外の目的で会社の設備・車両・機械器具その他備品等を使用すること。</w:t>
      </w:r>
    </w:p>
    <w:p w14:paraId="3DA3326F" w14:textId="77777777" w:rsidR="00A17B50" w:rsidRDefault="00A17B50" w:rsidP="003C3E94">
      <w:pPr>
        <w:numPr>
          <w:ilvl w:val="0"/>
          <w:numId w:val="24"/>
        </w:numPr>
      </w:pPr>
      <w:r>
        <w:rPr>
          <w:rFonts w:hint="eastAsia"/>
        </w:rPr>
        <w:t>会社内において許可なく業務に関係ない印刷物等の配布または掲示回覧すること。</w:t>
      </w:r>
    </w:p>
    <w:p w14:paraId="38D2A916" w14:textId="77777777" w:rsidR="00A17B50" w:rsidRDefault="00A17B50" w:rsidP="003C3E94">
      <w:pPr>
        <w:numPr>
          <w:ilvl w:val="0"/>
          <w:numId w:val="24"/>
        </w:numPr>
      </w:pPr>
      <w:r>
        <w:rPr>
          <w:rFonts w:hint="eastAsia"/>
        </w:rPr>
        <w:t>許可なく会社内で集会、催物をおこなうこと。</w:t>
      </w:r>
    </w:p>
    <w:p w14:paraId="04AD85E4" w14:textId="6E3CEED9" w:rsidR="00A17B50" w:rsidRDefault="003D2B97" w:rsidP="003C3E94">
      <w:pPr>
        <w:numPr>
          <w:ilvl w:val="0"/>
          <w:numId w:val="24"/>
        </w:numPr>
      </w:pPr>
      <w:r>
        <w:rPr>
          <w:rFonts w:hint="eastAsia"/>
        </w:rPr>
        <w:t>会社への届出をおこなわずに</w:t>
      </w:r>
      <w:r w:rsidR="00A17B50">
        <w:rPr>
          <w:rFonts w:hint="eastAsia"/>
        </w:rPr>
        <w:t>会社外の業務につく、あるいは自ら事業を営むこと。</w:t>
      </w:r>
    </w:p>
    <w:p w14:paraId="0FF62797" w14:textId="6A53B66D" w:rsidR="001B7272" w:rsidRDefault="001B7272" w:rsidP="003C3E94">
      <w:pPr>
        <w:numPr>
          <w:ilvl w:val="0"/>
          <w:numId w:val="24"/>
        </w:numPr>
      </w:pPr>
      <w:r>
        <w:rPr>
          <w:rFonts w:hint="eastAsia"/>
        </w:rPr>
        <w:t>酒気を帯びて、または違法な薬物等を使用して就業すること。</w:t>
      </w:r>
    </w:p>
    <w:p w14:paraId="288A6CAF" w14:textId="079514A9" w:rsidR="00E0507B" w:rsidRPr="00817594" w:rsidRDefault="00E0507B" w:rsidP="003C3E94">
      <w:pPr>
        <w:numPr>
          <w:ilvl w:val="0"/>
          <w:numId w:val="24"/>
        </w:numPr>
      </w:pPr>
      <w:r w:rsidRPr="00817594">
        <w:rPr>
          <w:rFonts w:hint="eastAsia"/>
        </w:rPr>
        <w:t>暴力団等反社会的勢力と関係を持つこと、または、その疑いを持たれること。</w:t>
      </w:r>
    </w:p>
    <w:p w14:paraId="7D464699" w14:textId="34759D67" w:rsidR="00E0507B" w:rsidRPr="00817594" w:rsidRDefault="00E0507B" w:rsidP="003C3E94">
      <w:pPr>
        <w:numPr>
          <w:ilvl w:val="0"/>
          <w:numId w:val="24"/>
        </w:numPr>
      </w:pPr>
      <w:r w:rsidRPr="00817594">
        <w:rPr>
          <w:rFonts w:hint="eastAsia"/>
        </w:rPr>
        <w:t>暴力団等反社会的勢力の活動を助長するような行為をおこなうこと、または、その疑いを持たれること。</w:t>
      </w:r>
    </w:p>
    <w:p w14:paraId="71598253" w14:textId="77777777" w:rsidR="00A17B50" w:rsidRPr="00817594" w:rsidRDefault="00A17B50" w:rsidP="003C3E94">
      <w:pPr>
        <w:numPr>
          <w:ilvl w:val="0"/>
          <w:numId w:val="24"/>
        </w:numPr>
      </w:pPr>
      <w:r w:rsidRPr="00817594">
        <w:rPr>
          <w:rFonts w:hint="eastAsia"/>
        </w:rPr>
        <w:t>その他前各号に準ずる行為をすること。</w:t>
      </w:r>
    </w:p>
    <w:p w14:paraId="11E9AC62" w14:textId="77777777" w:rsidR="001B7272" w:rsidRPr="00FF76E1" w:rsidRDefault="001B7272" w:rsidP="00FF76E1">
      <w:pPr>
        <w:outlineLvl w:val="0"/>
        <w:rPr>
          <w:rFonts w:ascii="ＭＳ ゴシック" w:eastAsia="ＭＳ ゴシック"/>
        </w:rPr>
      </w:pPr>
      <w:r w:rsidRPr="00FF76E1">
        <w:rPr>
          <w:rFonts w:ascii="ＭＳ ゴシック" w:eastAsia="ＭＳ ゴシック" w:hint="eastAsia"/>
        </w:rPr>
        <w:t>（</w:t>
      </w:r>
      <w:r w:rsidR="00683731" w:rsidRPr="00FF76E1">
        <w:rPr>
          <w:rFonts w:ascii="ＭＳ ゴシック" w:eastAsia="ＭＳ ゴシック" w:hint="eastAsia"/>
        </w:rPr>
        <w:t>機密等の漏洩禁止</w:t>
      </w:r>
      <w:r w:rsidR="008340C8" w:rsidRPr="00FF76E1">
        <w:rPr>
          <w:rFonts w:ascii="ＭＳ ゴシック" w:eastAsia="ＭＳ ゴシック" w:hint="eastAsia"/>
        </w:rPr>
        <w:t>および個人情報の保護</w:t>
      </w:r>
      <w:r w:rsidRPr="00FF76E1">
        <w:rPr>
          <w:rFonts w:ascii="ＭＳ ゴシック" w:eastAsia="ＭＳ ゴシック" w:hint="eastAsia"/>
        </w:rPr>
        <w:t>）</w:t>
      </w:r>
    </w:p>
    <w:p w14:paraId="4C86D363" w14:textId="77777777" w:rsidR="00683731" w:rsidRPr="00817594" w:rsidRDefault="001B7272" w:rsidP="00683731">
      <w:pPr>
        <w:ind w:left="840" w:hanging="840"/>
      </w:pPr>
      <w:r w:rsidRPr="00817594">
        <w:rPr>
          <w:rFonts w:hint="eastAsia"/>
        </w:rPr>
        <w:t>第</w:t>
      </w:r>
      <w:r w:rsidRPr="00817594">
        <w:fldChar w:fldCharType="begin"/>
      </w:r>
      <w:r w:rsidRPr="00817594">
        <w:instrText xml:space="preserve"> AUTONUM </w:instrText>
      </w:r>
      <w:r w:rsidRPr="00817594">
        <w:fldChar w:fldCharType="end"/>
      </w:r>
      <w:r w:rsidRPr="00817594">
        <w:rPr>
          <w:rFonts w:hint="eastAsia"/>
        </w:rPr>
        <w:t xml:space="preserve">条　</w:t>
      </w:r>
      <w:r w:rsidR="007C3765" w:rsidRPr="00817594">
        <w:rPr>
          <w:rFonts w:hint="eastAsia"/>
        </w:rPr>
        <w:t>従業員</w:t>
      </w:r>
      <w:r w:rsidRPr="00817594">
        <w:rPr>
          <w:rFonts w:hint="eastAsia"/>
        </w:rPr>
        <w:t>は職務上知り得た</w:t>
      </w:r>
      <w:r w:rsidR="00E90F4D" w:rsidRPr="00817594">
        <w:rPr>
          <w:rFonts w:hint="eastAsia"/>
        </w:rPr>
        <w:t>会社の業務上の秘密、会社が保有している技術上または営業上</w:t>
      </w:r>
      <w:r w:rsidR="00E90F4D" w:rsidRPr="00817594">
        <w:rPr>
          <w:rFonts w:hint="eastAsia"/>
        </w:rPr>
        <w:lastRenderedPageBreak/>
        <w:t>の機密事項</w:t>
      </w:r>
      <w:r w:rsidR="00D9276F" w:rsidRPr="00817594">
        <w:rPr>
          <w:rFonts w:hint="eastAsia"/>
        </w:rPr>
        <w:t>を</w:t>
      </w:r>
      <w:r w:rsidRPr="00817594">
        <w:rPr>
          <w:rFonts w:hint="eastAsia"/>
        </w:rPr>
        <w:t>、在職中はもちろん退職後も</w:t>
      </w:r>
      <w:r w:rsidR="00D9276F" w:rsidRPr="00817594">
        <w:rPr>
          <w:rFonts w:hint="eastAsia"/>
        </w:rPr>
        <w:t>他に漏らし</w:t>
      </w:r>
      <w:r w:rsidR="006A2CF2" w:rsidRPr="00817594">
        <w:rPr>
          <w:rFonts w:hint="eastAsia"/>
        </w:rPr>
        <w:t>てはならない。</w:t>
      </w:r>
      <w:r w:rsidR="00D9276F" w:rsidRPr="00817594">
        <w:rPr>
          <w:rFonts w:hint="eastAsia"/>
        </w:rPr>
        <w:t>また</w:t>
      </w:r>
      <w:r w:rsidR="006A2CF2" w:rsidRPr="00817594">
        <w:rPr>
          <w:rFonts w:hint="eastAsia"/>
        </w:rPr>
        <w:t>、</w:t>
      </w:r>
      <w:r w:rsidR="00D9276F" w:rsidRPr="00817594">
        <w:rPr>
          <w:rFonts w:hint="eastAsia"/>
        </w:rPr>
        <w:t>会社の業務以外に使用してはならない。</w:t>
      </w:r>
    </w:p>
    <w:p w14:paraId="6B68681C" w14:textId="77777777" w:rsidR="008340C8" w:rsidRPr="00817594" w:rsidRDefault="008340C8" w:rsidP="003D24A8">
      <w:pPr>
        <w:numPr>
          <w:ilvl w:val="0"/>
          <w:numId w:val="58"/>
        </w:numPr>
      </w:pPr>
      <w:r w:rsidRPr="00817594">
        <w:rPr>
          <w:rFonts w:hint="eastAsia"/>
        </w:rPr>
        <w:t>従業員は会社および取引先等に関する個人情報および特定個人情報等の管理に十分注意を払うとともに、自らの業務に関係のない情報を不当に取得してはならない。</w:t>
      </w:r>
    </w:p>
    <w:p w14:paraId="1F6EF0A3" w14:textId="77777777" w:rsidR="008340C8" w:rsidRPr="00817594" w:rsidRDefault="008340C8" w:rsidP="003D24A8">
      <w:pPr>
        <w:numPr>
          <w:ilvl w:val="0"/>
          <w:numId w:val="58"/>
        </w:numPr>
      </w:pPr>
      <w:r w:rsidRPr="00817594">
        <w:rPr>
          <w:rFonts w:hint="eastAsia"/>
        </w:rPr>
        <w:t>特定個人情報等の取り扱いについては、別の規程により定める。</w:t>
      </w:r>
    </w:p>
    <w:p w14:paraId="2196C47F" w14:textId="77CE7A83" w:rsidR="00E0507B" w:rsidRPr="00FF76E1" w:rsidRDefault="00E0507B" w:rsidP="00FF76E1">
      <w:pPr>
        <w:outlineLvl w:val="0"/>
        <w:rPr>
          <w:rFonts w:ascii="ＭＳ ゴシック" w:eastAsia="ＭＳ ゴシック"/>
        </w:rPr>
      </w:pPr>
      <w:r w:rsidRPr="00FF76E1">
        <w:rPr>
          <w:rFonts w:ascii="ＭＳ ゴシック" w:eastAsia="ＭＳ ゴシック" w:hint="eastAsia"/>
        </w:rPr>
        <w:t>（ソーシャルメディアの利用）</w:t>
      </w:r>
    </w:p>
    <w:p w14:paraId="494CE5E5" w14:textId="77777777" w:rsidR="00690A44" w:rsidRPr="003A3974" w:rsidRDefault="00E0507B" w:rsidP="00690A44">
      <w:pPr>
        <w:ind w:left="840" w:hanging="840"/>
      </w:pPr>
      <w:r w:rsidRPr="003A3974">
        <w:rPr>
          <w:rFonts w:hint="eastAsia"/>
        </w:rPr>
        <w:t>第</w:t>
      </w:r>
      <w:r w:rsidRPr="003A3974">
        <w:fldChar w:fldCharType="begin"/>
      </w:r>
      <w:r w:rsidRPr="003A3974">
        <w:instrText xml:space="preserve"> AUTONUM </w:instrText>
      </w:r>
      <w:r w:rsidRPr="003A3974">
        <w:fldChar w:fldCharType="end"/>
      </w:r>
      <w:r w:rsidRPr="003A3974">
        <w:rPr>
          <w:rFonts w:hint="eastAsia"/>
        </w:rPr>
        <w:t>条　従業員は、個人で利用する</w:t>
      </w:r>
      <w:bookmarkStart w:id="10" w:name="_Hlk160190748"/>
      <w:r w:rsidR="00690A44" w:rsidRPr="003A3974">
        <w:rPr>
          <w:rFonts w:hint="eastAsia"/>
        </w:rPr>
        <w:t>エックス（</w:t>
      </w:r>
      <w:r w:rsidR="00690A44" w:rsidRPr="003A3974">
        <w:rPr>
          <w:rFonts w:hint="eastAsia"/>
        </w:rPr>
        <w:t>X</w:t>
      </w:r>
      <w:r w:rsidR="00690A44" w:rsidRPr="003A3974">
        <w:rPr>
          <w:rFonts w:hint="eastAsia"/>
        </w:rPr>
        <w:t>／旧</w:t>
      </w:r>
      <w:bookmarkEnd w:id="10"/>
      <w:r w:rsidR="00690A44" w:rsidRPr="003A3974">
        <w:rPr>
          <w:rFonts w:hint="eastAsia"/>
        </w:rPr>
        <w:t>ツイッター（</w:t>
      </w:r>
      <w:r w:rsidR="00690A44" w:rsidRPr="003A3974">
        <w:t>Twitter</w:t>
      </w:r>
      <w:r w:rsidR="00690A44" w:rsidRPr="003A3974">
        <w:rPr>
          <w:rFonts w:hint="eastAsia"/>
        </w:rPr>
        <w:t>）</w:t>
      </w:r>
      <w:bookmarkStart w:id="11" w:name="_Hlk160190753"/>
      <w:r w:rsidR="00690A44" w:rsidRPr="003A3974">
        <w:rPr>
          <w:rFonts w:hint="eastAsia"/>
        </w:rPr>
        <w:t>）</w:t>
      </w:r>
      <w:bookmarkEnd w:id="11"/>
      <w:r w:rsidR="00690A44" w:rsidRPr="003A3974">
        <w:rPr>
          <w:rFonts w:hint="eastAsia"/>
        </w:rPr>
        <w:t>、フェイスブック（</w:t>
      </w:r>
      <w:r w:rsidR="00690A44" w:rsidRPr="003A3974">
        <w:t>Facebook</w:t>
      </w:r>
      <w:r w:rsidR="00690A44" w:rsidRPr="003A3974">
        <w:rPr>
          <w:rFonts w:hint="eastAsia"/>
        </w:rPr>
        <w:t>）、ライン（</w:t>
      </w:r>
      <w:r w:rsidR="00690A44" w:rsidRPr="003A3974">
        <w:t>LINE</w:t>
      </w:r>
      <w:r w:rsidR="00690A44" w:rsidRPr="003A3974">
        <w:rPr>
          <w:rFonts w:hint="eastAsia"/>
        </w:rPr>
        <w:t>）、インスタグラム（</w:t>
      </w:r>
      <w:r w:rsidR="00690A44" w:rsidRPr="003A3974">
        <w:t>Instagram</w:t>
      </w:r>
      <w:r w:rsidR="00690A44" w:rsidRPr="003A3974">
        <w:rPr>
          <w:rFonts w:hint="eastAsia"/>
        </w:rPr>
        <w:t>）、ユーチューブ（</w:t>
      </w:r>
      <w:r w:rsidR="00690A44" w:rsidRPr="003A3974">
        <w:t>YouTube</w:t>
      </w:r>
      <w:r w:rsidR="00690A44" w:rsidRPr="003A3974">
        <w:rPr>
          <w:rFonts w:hint="eastAsia"/>
        </w:rPr>
        <w:t>）、ティックトック（</w:t>
      </w:r>
      <w:r w:rsidR="00690A44" w:rsidRPr="003A3974">
        <w:t>TikTok</w:t>
      </w:r>
      <w:r w:rsidR="00690A44" w:rsidRPr="003A3974">
        <w:rPr>
          <w:rFonts w:hint="eastAsia"/>
        </w:rPr>
        <w:t>）、電子掲示板、ブログ、ホームページ等のインターネットを利用したソーシャルメディアを用い</w:t>
      </w:r>
      <w:bookmarkStart w:id="12" w:name="_Hlk160190762"/>
      <w:r w:rsidR="00690A44" w:rsidRPr="003A3974">
        <w:rPr>
          <w:rFonts w:hint="eastAsia"/>
        </w:rPr>
        <w:t>る場合には、次の各号に掲げる事項を遵守しなければならない。</w:t>
      </w:r>
      <w:bookmarkEnd w:id="12"/>
    </w:p>
    <w:p w14:paraId="261C52F7" w14:textId="77777777" w:rsidR="00690A44" w:rsidRPr="003A3974" w:rsidRDefault="00690A44" w:rsidP="00690A44">
      <w:pPr>
        <w:numPr>
          <w:ilvl w:val="0"/>
          <w:numId w:val="124"/>
        </w:numPr>
      </w:pPr>
      <w:r w:rsidRPr="003A3974">
        <w:rPr>
          <w:rFonts w:hint="eastAsia"/>
        </w:rPr>
        <w:t>業務遂行上知り得た会社および顧客等の個人情報、秘密情報をはじめ、会社または他の従業員、顧客等の名誉や信用を損なう情報、</w:t>
      </w:r>
      <w:bookmarkStart w:id="13" w:name="_Hlk160190793"/>
      <w:r w:rsidRPr="003A3974">
        <w:rPr>
          <w:rFonts w:hint="eastAsia"/>
        </w:rPr>
        <w:t>プライバシー情報</w:t>
      </w:r>
      <w:bookmarkEnd w:id="13"/>
      <w:r w:rsidRPr="003A3974">
        <w:rPr>
          <w:rFonts w:hint="eastAsia"/>
        </w:rPr>
        <w:t>等を発信・開示してはならないこと。</w:t>
      </w:r>
    </w:p>
    <w:p w14:paraId="27A7A03A" w14:textId="77777777" w:rsidR="00690A44" w:rsidRPr="003A3974" w:rsidRDefault="00690A44" w:rsidP="00690A44">
      <w:pPr>
        <w:numPr>
          <w:ilvl w:val="0"/>
          <w:numId w:val="124"/>
        </w:numPr>
      </w:pPr>
      <w:bookmarkStart w:id="14" w:name="_Hlk160191000"/>
      <w:r w:rsidRPr="003A3974">
        <w:rPr>
          <w:rFonts w:hint="eastAsia"/>
        </w:rPr>
        <w:t>会社業績、経営戦略、開発情報、顧客情報など業務遂行上知り得るすべての会社情報について、断片的な内容も含め、発信・開示してはならないこと。</w:t>
      </w:r>
    </w:p>
    <w:p w14:paraId="64BAAA62" w14:textId="77777777" w:rsidR="00690A44" w:rsidRPr="003A3974" w:rsidRDefault="00690A44" w:rsidP="00690A44">
      <w:pPr>
        <w:numPr>
          <w:ilvl w:val="0"/>
          <w:numId w:val="124"/>
        </w:numPr>
      </w:pPr>
      <w:r w:rsidRPr="003A3974">
        <w:rPr>
          <w:rFonts w:hint="eastAsia"/>
        </w:rPr>
        <w:t>会社名、会社の商標やロゴ、会社を特定できるような情報等を用いて発信・開示してはならないこと。</w:t>
      </w:r>
    </w:p>
    <w:p w14:paraId="68275F38" w14:textId="77777777" w:rsidR="00690A44" w:rsidRPr="003A3974" w:rsidRDefault="00690A44" w:rsidP="00690A44">
      <w:pPr>
        <w:numPr>
          <w:ilvl w:val="0"/>
          <w:numId w:val="124"/>
        </w:numPr>
      </w:pPr>
      <w:r w:rsidRPr="003A3974">
        <w:rPr>
          <w:rFonts w:hint="eastAsia"/>
        </w:rPr>
        <w:t>会社施設内またはそれに準ずる場所等において、写真の撮影、動画の撮影、放送、録音等をおこない、それらを用いて発信・開示してはならないこと。</w:t>
      </w:r>
    </w:p>
    <w:p w14:paraId="497CDD95" w14:textId="77777777" w:rsidR="00690A44" w:rsidRPr="003A3974" w:rsidRDefault="00690A44" w:rsidP="00690A44">
      <w:pPr>
        <w:numPr>
          <w:ilvl w:val="0"/>
          <w:numId w:val="124"/>
        </w:numPr>
      </w:pPr>
      <w:r w:rsidRPr="003A3974">
        <w:rPr>
          <w:rFonts w:hint="eastAsia"/>
        </w:rPr>
        <w:t>法令や就業規則を遵守し、適切かつ良識あるソーシャルメディアの利用をおこなうこと。</w:t>
      </w:r>
    </w:p>
    <w:p w14:paraId="2FFCFEE6" w14:textId="564D68BB" w:rsidR="00E0507B" w:rsidRPr="003A3974" w:rsidRDefault="00690A44" w:rsidP="00690A44">
      <w:pPr>
        <w:numPr>
          <w:ilvl w:val="0"/>
          <w:numId w:val="124"/>
        </w:numPr>
      </w:pPr>
      <w:r w:rsidRPr="003A3974">
        <w:rPr>
          <w:rFonts w:hint="eastAsia"/>
        </w:rPr>
        <w:t>前各号に抵触する不適切な投稿について会社から削除を要請された場合は、これに応じること。</w:t>
      </w:r>
      <w:bookmarkEnd w:id="14"/>
    </w:p>
    <w:p w14:paraId="17CB9154" w14:textId="785E7B5E" w:rsidR="00E0507B" w:rsidRPr="00817594" w:rsidRDefault="00E0507B" w:rsidP="003D24A8">
      <w:pPr>
        <w:numPr>
          <w:ilvl w:val="0"/>
          <w:numId w:val="107"/>
        </w:numPr>
      </w:pPr>
      <w:r w:rsidRPr="00817594">
        <w:rPr>
          <w:rFonts w:hint="eastAsia"/>
        </w:rPr>
        <w:t>会社のソーシャルメディア公式アカウントを担当する従業員は、次の各号に掲げる事項を遵守しなければならない。</w:t>
      </w:r>
    </w:p>
    <w:p w14:paraId="368EC57E" w14:textId="459E1444" w:rsidR="00E0507B" w:rsidRPr="00817594" w:rsidRDefault="00E0507B" w:rsidP="003D24A8">
      <w:pPr>
        <w:numPr>
          <w:ilvl w:val="0"/>
          <w:numId w:val="108"/>
        </w:numPr>
      </w:pPr>
      <w:r w:rsidRPr="00817594">
        <w:rPr>
          <w:rFonts w:hint="eastAsia"/>
        </w:rPr>
        <w:t>社員としての自覚と責任をもった発信をおこなうこと。</w:t>
      </w:r>
    </w:p>
    <w:p w14:paraId="1E3B40C7" w14:textId="20B11A17" w:rsidR="00E0507B" w:rsidRPr="00817594" w:rsidRDefault="00E0507B" w:rsidP="003D24A8">
      <w:pPr>
        <w:numPr>
          <w:ilvl w:val="0"/>
          <w:numId w:val="108"/>
        </w:numPr>
      </w:pPr>
      <w:r w:rsidRPr="00817594">
        <w:rPr>
          <w:rFonts w:hint="eastAsia"/>
        </w:rPr>
        <w:t>法令と就業規則その他の規定を遵守すること。</w:t>
      </w:r>
    </w:p>
    <w:p w14:paraId="6230C924" w14:textId="23524177" w:rsidR="00E0507B" w:rsidRPr="00817594" w:rsidRDefault="00E0507B" w:rsidP="003D24A8">
      <w:pPr>
        <w:numPr>
          <w:ilvl w:val="0"/>
          <w:numId w:val="108"/>
        </w:numPr>
      </w:pPr>
      <w:r w:rsidRPr="00817594">
        <w:rPr>
          <w:rFonts w:hint="eastAsia"/>
        </w:rPr>
        <w:t>基本的人権、肖像権、プライバシー権、著作権等に関して十分留意すること。</w:t>
      </w:r>
    </w:p>
    <w:p w14:paraId="27BEADE9" w14:textId="66678C2B" w:rsidR="00E0507B" w:rsidRPr="00817594" w:rsidRDefault="00E0507B" w:rsidP="003D24A8">
      <w:pPr>
        <w:numPr>
          <w:ilvl w:val="0"/>
          <w:numId w:val="108"/>
        </w:numPr>
      </w:pPr>
      <w:r w:rsidRPr="00817594">
        <w:rPr>
          <w:rFonts w:hint="eastAsia"/>
        </w:rPr>
        <w:t>職務上知り得た秘密や個人情報の取り扱いに十分留意すること</w:t>
      </w:r>
      <w:r w:rsidR="00690A44" w:rsidRPr="00817594">
        <w:rPr>
          <w:rFonts w:hint="eastAsia"/>
        </w:rPr>
        <w:t>。</w:t>
      </w:r>
    </w:p>
    <w:p w14:paraId="664AFFDD" w14:textId="2D794223" w:rsidR="00E0507B" w:rsidRPr="00817594" w:rsidRDefault="00E0507B" w:rsidP="003D24A8">
      <w:pPr>
        <w:numPr>
          <w:ilvl w:val="0"/>
          <w:numId w:val="108"/>
        </w:numPr>
      </w:pPr>
      <w:r w:rsidRPr="00817594">
        <w:rPr>
          <w:rFonts w:hint="eastAsia"/>
        </w:rPr>
        <w:t>公序良俗に反する情報発信をしないこと</w:t>
      </w:r>
      <w:r w:rsidR="00690A44" w:rsidRPr="00817594">
        <w:rPr>
          <w:rFonts w:hint="eastAsia"/>
        </w:rPr>
        <w:t>。</w:t>
      </w:r>
    </w:p>
    <w:p w14:paraId="7E985B4F" w14:textId="1FEAFD80" w:rsidR="00E0507B" w:rsidRDefault="00E0507B" w:rsidP="003D24A8">
      <w:pPr>
        <w:numPr>
          <w:ilvl w:val="0"/>
          <w:numId w:val="108"/>
        </w:numPr>
      </w:pPr>
      <w:r w:rsidRPr="00817594">
        <w:rPr>
          <w:rFonts w:hint="eastAsia"/>
        </w:rPr>
        <w:t>取り扱う情報の信頼性を確保し、正確に記述するとともに、その内容について誤解が生じるような情報発信をしないこと</w:t>
      </w:r>
      <w:r w:rsidR="00690A44" w:rsidRPr="00817594">
        <w:rPr>
          <w:rFonts w:hint="eastAsia"/>
        </w:rPr>
        <w:t>。</w:t>
      </w:r>
    </w:p>
    <w:p w14:paraId="04C0B918" w14:textId="34B92A91" w:rsidR="00690A44" w:rsidRPr="003A3974" w:rsidRDefault="00690A44" w:rsidP="00690A44">
      <w:pPr>
        <w:numPr>
          <w:ilvl w:val="0"/>
          <w:numId w:val="108"/>
        </w:numPr>
      </w:pPr>
      <w:bookmarkStart w:id="15" w:name="_Hlk160190572"/>
      <w:r w:rsidRPr="003A3974">
        <w:rPr>
          <w:rFonts w:hint="eastAsia"/>
        </w:rPr>
        <w:t>情報発信によりトラブルが生じた場合には、速やかに会社に相談、報告すること。</w:t>
      </w:r>
      <w:bookmarkEnd w:id="15"/>
    </w:p>
    <w:p w14:paraId="7E12576E" w14:textId="67D201B5" w:rsidR="000819BB" w:rsidRPr="00FF76E1" w:rsidRDefault="000819BB" w:rsidP="00FF76E1">
      <w:pPr>
        <w:outlineLvl w:val="0"/>
        <w:rPr>
          <w:rFonts w:ascii="ＭＳ ゴシック" w:eastAsia="ＭＳ ゴシック"/>
        </w:rPr>
      </w:pPr>
      <w:r w:rsidRPr="00FF76E1">
        <w:rPr>
          <w:rFonts w:ascii="ＭＳ ゴシック" w:eastAsia="ＭＳ ゴシック" w:hint="eastAsia"/>
        </w:rPr>
        <w:t>（</w:t>
      </w:r>
      <w:r w:rsidR="00E26A90" w:rsidRPr="00FF76E1">
        <w:rPr>
          <w:rFonts w:ascii="ＭＳ ゴシック" w:eastAsia="ＭＳ ゴシック" w:hint="eastAsia"/>
        </w:rPr>
        <w:t>職務発明</w:t>
      </w:r>
      <w:r w:rsidRPr="00FF76E1">
        <w:rPr>
          <w:rFonts w:ascii="ＭＳ ゴシック" w:eastAsia="ＭＳ ゴシック" w:hint="eastAsia"/>
        </w:rPr>
        <w:t>）</w:t>
      </w:r>
    </w:p>
    <w:p w14:paraId="20B11C56" w14:textId="77777777" w:rsidR="000819BB" w:rsidRPr="00516B03" w:rsidRDefault="000819BB" w:rsidP="000819BB">
      <w:pPr>
        <w:ind w:left="840" w:hanging="840"/>
      </w:pPr>
      <w:r w:rsidRPr="00516B03">
        <w:rPr>
          <w:rFonts w:hint="eastAsia"/>
        </w:rPr>
        <w:t>第</w:t>
      </w:r>
      <w:r w:rsidRPr="00516B03">
        <w:fldChar w:fldCharType="begin"/>
      </w:r>
      <w:r w:rsidRPr="00516B03">
        <w:instrText xml:space="preserve"> AUTONUM </w:instrText>
      </w:r>
      <w:r w:rsidRPr="00516B03">
        <w:fldChar w:fldCharType="end"/>
      </w:r>
      <w:r w:rsidRPr="00516B03">
        <w:rPr>
          <w:rFonts w:hint="eastAsia"/>
        </w:rPr>
        <w:t xml:space="preserve">条　</w:t>
      </w:r>
      <w:r w:rsidR="00E26A90">
        <w:rPr>
          <w:rFonts w:hint="eastAsia"/>
        </w:rPr>
        <w:t>職務発明に関与した</w:t>
      </w:r>
      <w:r w:rsidRPr="00516B03">
        <w:rPr>
          <w:rFonts w:hint="eastAsia"/>
        </w:rPr>
        <w:t>従業員は</w:t>
      </w:r>
      <w:r w:rsidR="00E26A90">
        <w:rPr>
          <w:rFonts w:hint="eastAsia"/>
        </w:rPr>
        <w:t>、職務発明に関して、その内容やその他会社の利害に関係する事項について、当該事項が公知となるまでの間、在職中はもちろん退職後も秘密を</w:t>
      </w:r>
      <w:r w:rsidR="00E26A90">
        <w:rPr>
          <w:rFonts w:hint="eastAsia"/>
        </w:rPr>
        <w:lastRenderedPageBreak/>
        <w:t>守らなければならない</w:t>
      </w:r>
      <w:r w:rsidRPr="00516B03">
        <w:rPr>
          <w:rFonts w:hint="eastAsia"/>
        </w:rPr>
        <w:t>。</w:t>
      </w:r>
    </w:p>
    <w:p w14:paraId="4598CF02" w14:textId="77777777" w:rsidR="000819BB" w:rsidRPr="00516B03" w:rsidRDefault="00E26A90" w:rsidP="003D24A8">
      <w:pPr>
        <w:numPr>
          <w:ilvl w:val="0"/>
          <w:numId w:val="98"/>
        </w:numPr>
      </w:pPr>
      <w:r>
        <w:rPr>
          <w:rFonts w:hint="eastAsia"/>
        </w:rPr>
        <w:t>職務発明等については、その発明が完成したときに、会社が特許を受ける権利を取得する。</w:t>
      </w:r>
    </w:p>
    <w:p w14:paraId="124A494F" w14:textId="77777777" w:rsidR="000819BB" w:rsidRPr="00516B03" w:rsidRDefault="00E26A90" w:rsidP="003D24A8">
      <w:pPr>
        <w:numPr>
          <w:ilvl w:val="0"/>
          <w:numId w:val="98"/>
        </w:numPr>
      </w:pPr>
      <w:r>
        <w:rPr>
          <w:rFonts w:hint="eastAsia"/>
        </w:rPr>
        <w:t>職務発明に関する取り扱いについては、別の規程により</w:t>
      </w:r>
      <w:r w:rsidR="000819BB" w:rsidRPr="00516B03">
        <w:rPr>
          <w:rFonts w:hint="eastAsia"/>
        </w:rPr>
        <w:t>定める。</w:t>
      </w:r>
    </w:p>
    <w:p w14:paraId="46EB1D69" w14:textId="32A3F7BD" w:rsidR="00D1385A" w:rsidRPr="00FF76E1" w:rsidRDefault="00D1385A" w:rsidP="00FF76E1">
      <w:pPr>
        <w:outlineLvl w:val="0"/>
        <w:rPr>
          <w:rFonts w:ascii="ＭＳ ゴシック" w:eastAsia="ＭＳ ゴシック"/>
        </w:rPr>
      </w:pPr>
      <w:r w:rsidRPr="00FF76E1">
        <w:rPr>
          <w:rFonts w:ascii="ＭＳ ゴシック" w:eastAsia="ＭＳ ゴシック" w:hint="eastAsia"/>
        </w:rPr>
        <w:t>（</w:t>
      </w:r>
      <w:r w:rsidR="00197BA5" w:rsidRPr="00FF76E1">
        <w:rPr>
          <w:rFonts w:ascii="ＭＳ ゴシック" w:eastAsia="ＭＳ ゴシック" w:hint="eastAsia"/>
        </w:rPr>
        <w:t>セクシュアル</w:t>
      </w:r>
      <w:r w:rsidRPr="00FF76E1">
        <w:rPr>
          <w:rFonts w:ascii="ＭＳ ゴシック" w:eastAsia="ＭＳ ゴシック" w:hint="eastAsia"/>
        </w:rPr>
        <w:t>ハラスメントの禁止）</w:t>
      </w:r>
    </w:p>
    <w:p w14:paraId="44D42A73" w14:textId="77777777" w:rsidR="00D1385A" w:rsidRPr="00D1385A" w:rsidRDefault="00D1385A" w:rsidP="00D1385A">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は</w:t>
      </w:r>
      <w:r w:rsidR="000820FE">
        <w:rPr>
          <w:rFonts w:hint="eastAsia"/>
        </w:rPr>
        <w:t>次に掲げる</w:t>
      </w:r>
      <w:r>
        <w:rPr>
          <w:rFonts w:hint="eastAsia"/>
        </w:rPr>
        <w:t>行為を</w:t>
      </w:r>
      <w:r w:rsidR="000820FE">
        <w:rPr>
          <w:rFonts w:hint="eastAsia"/>
        </w:rPr>
        <w:t>してはならない。</w:t>
      </w:r>
    </w:p>
    <w:p w14:paraId="1A6D476F" w14:textId="77777777" w:rsidR="00D1385A" w:rsidRPr="00D1385A" w:rsidRDefault="00D1385A" w:rsidP="003D24A8">
      <w:pPr>
        <w:numPr>
          <w:ilvl w:val="0"/>
          <w:numId w:val="57"/>
        </w:numPr>
      </w:pPr>
      <w:r w:rsidRPr="00D1385A">
        <w:rPr>
          <w:rFonts w:hint="eastAsia"/>
        </w:rPr>
        <w:t>雇用上の利益、不利益を条件にした性的要求をすること。</w:t>
      </w:r>
    </w:p>
    <w:p w14:paraId="6D5A3601" w14:textId="77777777" w:rsidR="00D1385A" w:rsidRPr="00D1385A" w:rsidRDefault="00D1385A" w:rsidP="003D24A8">
      <w:pPr>
        <w:numPr>
          <w:ilvl w:val="0"/>
          <w:numId w:val="57"/>
        </w:numPr>
      </w:pPr>
      <w:r w:rsidRPr="00D1385A">
        <w:rPr>
          <w:rFonts w:hint="eastAsia"/>
        </w:rPr>
        <w:t>性的な行為または態度の要求、誘いかけに応じ、または応じなかったことを理由に雇用上の利益、不利益に影響を与えること。</w:t>
      </w:r>
    </w:p>
    <w:p w14:paraId="38D6A58C" w14:textId="77777777" w:rsidR="00D1385A" w:rsidRPr="00D1385A" w:rsidRDefault="006E29C2" w:rsidP="003D24A8">
      <w:pPr>
        <w:numPr>
          <w:ilvl w:val="0"/>
          <w:numId w:val="57"/>
        </w:numPr>
      </w:pPr>
      <w:r>
        <w:rPr>
          <w:rFonts w:hint="eastAsia"/>
        </w:rPr>
        <w:t>他の</w:t>
      </w:r>
      <w:r w:rsidR="00256CC6">
        <w:rPr>
          <w:rFonts w:hint="eastAsia"/>
        </w:rPr>
        <w:t>従業員</w:t>
      </w:r>
      <w:r w:rsidR="00D1385A" w:rsidRPr="00D1385A">
        <w:rPr>
          <w:rFonts w:hint="eastAsia"/>
        </w:rPr>
        <w:t>の望まない性的接触または性的要求を</w:t>
      </w:r>
      <w:r w:rsidR="00485494">
        <w:rPr>
          <w:rFonts w:hint="eastAsia"/>
        </w:rPr>
        <w:t>おこな</w:t>
      </w:r>
      <w:r w:rsidR="00D1385A" w:rsidRPr="00D1385A">
        <w:rPr>
          <w:rFonts w:hint="eastAsia"/>
        </w:rPr>
        <w:t>うこと。</w:t>
      </w:r>
    </w:p>
    <w:p w14:paraId="1D99B5F7" w14:textId="7E93DE73" w:rsidR="00D1385A" w:rsidRPr="00D1385A" w:rsidRDefault="00D1385A" w:rsidP="003D24A8">
      <w:pPr>
        <w:numPr>
          <w:ilvl w:val="0"/>
          <w:numId w:val="57"/>
        </w:numPr>
      </w:pPr>
      <w:r w:rsidRPr="00D1385A">
        <w:rPr>
          <w:rFonts w:hint="eastAsia"/>
        </w:rPr>
        <w:t>性的言動</w:t>
      </w:r>
      <w:r w:rsidR="00385B24">
        <w:rPr>
          <w:rFonts w:hint="eastAsia"/>
        </w:rPr>
        <w:t>（性自認および性的指向に関する言動</w:t>
      </w:r>
      <w:r w:rsidR="004116FB">
        <w:rPr>
          <w:rFonts w:hint="eastAsia"/>
        </w:rPr>
        <w:t>および意に反する暴露行為</w:t>
      </w:r>
      <w:r w:rsidR="00385B24">
        <w:rPr>
          <w:rFonts w:hint="eastAsia"/>
        </w:rPr>
        <w:t>を含む。以下同じ）</w:t>
      </w:r>
      <w:r w:rsidRPr="00D1385A">
        <w:rPr>
          <w:rFonts w:hint="eastAsia"/>
        </w:rPr>
        <w:t>により</w:t>
      </w:r>
      <w:r w:rsidR="006A2CF2">
        <w:rPr>
          <w:rFonts w:hint="eastAsia"/>
        </w:rPr>
        <w:t>周囲</w:t>
      </w:r>
      <w:r w:rsidRPr="00D1385A">
        <w:rPr>
          <w:rFonts w:hint="eastAsia"/>
        </w:rPr>
        <w:t>に不快感を抱かせるような職場環境を醸成すること。</w:t>
      </w:r>
    </w:p>
    <w:p w14:paraId="2CE690DC" w14:textId="5763DFB5" w:rsidR="000A7444" w:rsidRDefault="000A7444" w:rsidP="003D24A8">
      <w:pPr>
        <w:numPr>
          <w:ilvl w:val="0"/>
          <w:numId w:val="95"/>
        </w:numPr>
        <w:tabs>
          <w:tab w:val="clear" w:pos="0"/>
          <w:tab w:val="num" w:pos="851"/>
        </w:tabs>
      </w:pPr>
      <w:r>
        <w:rPr>
          <w:rFonts w:hint="eastAsia"/>
        </w:rPr>
        <w:t>次の各号の一に該当する場合についても、</w:t>
      </w:r>
      <w:r w:rsidR="00197BA5">
        <w:rPr>
          <w:rFonts w:hint="eastAsia"/>
        </w:rPr>
        <w:t>セクシュアル</w:t>
      </w:r>
      <w:r>
        <w:rPr>
          <w:rFonts w:hint="eastAsia"/>
        </w:rPr>
        <w:t>ハラスメントに該当する。</w:t>
      </w:r>
    </w:p>
    <w:p w14:paraId="24501061" w14:textId="77777777" w:rsidR="000A7444" w:rsidRDefault="000A7444" w:rsidP="003D24A8">
      <w:pPr>
        <w:numPr>
          <w:ilvl w:val="0"/>
          <w:numId w:val="97"/>
        </w:numPr>
      </w:pPr>
      <w:r w:rsidRPr="00D1385A">
        <w:rPr>
          <w:rFonts w:hint="eastAsia"/>
        </w:rPr>
        <w:t>取引先関係者や顧客</w:t>
      </w:r>
      <w:r>
        <w:rPr>
          <w:rFonts w:hint="eastAsia"/>
        </w:rPr>
        <w:t>から、</w:t>
      </w:r>
      <w:r w:rsidRPr="00D1385A">
        <w:rPr>
          <w:rFonts w:hint="eastAsia"/>
        </w:rPr>
        <w:t>業</w:t>
      </w:r>
      <w:r>
        <w:rPr>
          <w:rFonts w:hint="eastAsia"/>
        </w:rPr>
        <w:t>務上の関係を利用してなされる場合</w:t>
      </w:r>
    </w:p>
    <w:p w14:paraId="2E912584" w14:textId="77777777" w:rsidR="000A7444" w:rsidRDefault="000A7444" w:rsidP="003D24A8">
      <w:pPr>
        <w:numPr>
          <w:ilvl w:val="0"/>
          <w:numId w:val="97"/>
        </w:numPr>
      </w:pPr>
      <w:r>
        <w:rPr>
          <w:rFonts w:hint="eastAsia"/>
        </w:rPr>
        <w:t>女性</w:t>
      </w:r>
      <w:r w:rsidR="0041703E">
        <w:rPr>
          <w:rFonts w:hint="eastAsia"/>
        </w:rPr>
        <w:t>従業員</w:t>
      </w:r>
      <w:r>
        <w:rPr>
          <w:rFonts w:hint="eastAsia"/>
        </w:rPr>
        <w:t>が女性</w:t>
      </w:r>
      <w:r w:rsidR="0041703E">
        <w:rPr>
          <w:rFonts w:hint="eastAsia"/>
        </w:rPr>
        <w:t>従業員</w:t>
      </w:r>
      <w:r>
        <w:rPr>
          <w:rFonts w:hint="eastAsia"/>
        </w:rPr>
        <w:t>に対しておこなう場合や、男性</w:t>
      </w:r>
      <w:r w:rsidR="0041703E">
        <w:rPr>
          <w:rFonts w:hint="eastAsia"/>
        </w:rPr>
        <w:t>従業員</w:t>
      </w:r>
      <w:r>
        <w:rPr>
          <w:rFonts w:hint="eastAsia"/>
        </w:rPr>
        <w:t>が男性</w:t>
      </w:r>
      <w:r w:rsidR="0041703E">
        <w:rPr>
          <w:rFonts w:hint="eastAsia"/>
        </w:rPr>
        <w:t>従業員</w:t>
      </w:r>
      <w:r>
        <w:rPr>
          <w:rFonts w:hint="eastAsia"/>
        </w:rPr>
        <w:t>に対しておこなう場合</w:t>
      </w:r>
    </w:p>
    <w:p w14:paraId="11590F59" w14:textId="77777777" w:rsidR="000A7444" w:rsidRPr="00D1385A" w:rsidRDefault="0041703E" w:rsidP="003D24A8">
      <w:pPr>
        <w:numPr>
          <w:ilvl w:val="0"/>
          <w:numId w:val="97"/>
        </w:numPr>
      </w:pPr>
      <w:r>
        <w:rPr>
          <w:rFonts w:hint="eastAsia"/>
        </w:rPr>
        <w:t>従業員</w:t>
      </w:r>
      <w:r w:rsidR="000A7444">
        <w:rPr>
          <w:rFonts w:hint="eastAsia"/>
        </w:rPr>
        <w:t>の性自認および性的指向にかかわらず、職場において前項に定める行為がおこなわれる場合</w:t>
      </w:r>
    </w:p>
    <w:p w14:paraId="20AE8D5F" w14:textId="0F7C2C04" w:rsidR="00D1385A" w:rsidRDefault="00197BA5" w:rsidP="003D24A8">
      <w:pPr>
        <w:numPr>
          <w:ilvl w:val="0"/>
          <w:numId w:val="95"/>
        </w:numPr>
      </w:pPr>
      <w:r>
        <w:rPr>
          <w:rFonts w:hint="eastAsia"/>
        </w:rPr>
        <w:t>セクシュアル</w:t>
      </w:r>
      <w:r w:rsidR="00D1385A" w:rsidRPr="00D1385A">
        <w:rPr>
          <w:rFonts w:hint="eastAsia"/>
        </w:rPr>
        <w:t>ハラスメントを受けていると思う</w:t>
      </w:r>
      <w:r w:rsidR="007C3765">
        <w:rPr>
          <w:rFonts w:hint="eastAsia"/>
        </w:rPr>
        <w:t>従業員</w:t>
      </w:r>
      <w:r w:rsidR="00D1385A" w:rsidRPr="00D1385A">
        <w:rPr>
          <w:rFonts w:hint="eastAsia"/>
        </w:rPr>
        <w:t>は、</w:t>
      </w:r>
      <w:r w:rsidR="000820FE">
        <w:rPr>
          <w:rFonts w:hint="eastAsia"/>
        </w:rPr>
        <w:t>会社が設置している相談窓口に</w:t>
      </w:r>
      <w:r w:rsidR="00D1385A" w:rsidRPr="00D1385A">
        <w:rPr>
          <w:rFonts w:hint="eastAsia"/>
        </w:rPr>
        <w:t>口頭</w:t>
      </w:r>
      <w:r w:rsidR="000820FE">
        <w:rPr>
          <w:rFonts w:hint="eastAsia"/>
        </w:rPr>
        <w:t>または文書により</w:t>
      </w:r>
      <w:r w:rsidR="00D1385A" w:rsidRPr="00D1385A">
        <w:rPr>
          <w:rFonts w:hint="eastAsia"/>
        </w:rPr>
        <w:t>申立てができる。また、申</w:t>
      </w:r>
      <w:r w:rsidR="000820FE">
        <w:rPr>
          <w:rFonts w:hint="eastAsia"/>
        </w:rPr>
        <w:t>立て</w:t>
      </w:r>
      <w:r w:rsidR="00D1385A" w:rsidRPr="00D1385A">
        <w:rPr>
          <w:rFonts w:hint="eastAsia"/>
        </w:rPr>
        <w:t>は直接被害を受けている</w:t>
      </w:r>
      <w:r w:rsidR="007C3765">
        <w:rPr>
          <w:rFonts w:hint="eastAsia"/>
        </w:rPr>
        <w:t>従業員</w:t>
      </w:r>
      <w:r w:rsidR="00744E66">
        <w:rPr>
          <w:rFonts w:hint="eastAsia"/>
        </w:rPr>
        <w:t>本人</w:t>
      </w:r>
      <w:r w:rsidR="00D1385A" w:rsidRPr="00D1385A">
        <w:rPr>
          <w:rFonts w:hint="eastAsia"/>
        </w:rPr>
        <w:t>だけでなく、他の</w:t>
      </w:r>
      <w:r w:rsidR="007C3765">
        <w:rPr>
          <w:rFonts w:hint="eastAsia"/>
        </w:rPr>
        <w:t>従業員</w:t>
      </w:r>
      <w:r w:rsidR="00D1385A" w:rsidRPr="00D1385A">
        <w:rPr>
          <w:rFonts w:hint="eastAsia"/>
        </w:rPr>
        <w:t>が被害を受けている</w:t>
      </w:r>
      <w:r w:rsidR="007C3765">
        <w:rPr>
          <w:rFonts w:hint="eastAsia"/>
        </w:rPr>
        <w:t>従業員</w:t>
      </w:r>
      <w:r w:rsidR="00D1385A" w:rsidRPr="00D1385A">
        <w:rPr>
          <w:rFonts w:hint="eastAsia"/>
        </w:rPr>
        <w:t>に代わって申し出ることもできる。</w:t>
      </w:r>
    </w:p>
    <w:p w14:paraId="6372264A" w14:textId="77777777" w:rsidR="000820FE" w:rsidRPr="00D1385A" w:rsidRDefault="000820FE" w:rsidP="003D24A8">
      <w:pPr>
        <w:numPr>
          <w:ilvl w:val="0"/>
          <w:numId w:val="95"/>
        </w:numPr>
      </w:pPr>
      <w:r>
        <w:rPr>
          <w:rFonts w:hint="eastAsia"/>
        </w:rPr>
        <w:t>会社は申立てがあった後、下記の事項を実施しなければならない。</w:t>
      </w:r>
    </w:p>
    <w:p w14:paraId="2D33C83D" w14:textId="02B3BCA1" w:rsidR="00D1385A" w:rsidRPr="00817594" w:rsidRDefault="001B7858" w:rsidP="003D24A8">
      <w:pPr>
        <w:numPr>
          <w:ilvl w:val="0"/>
          <w:numId w:val="59"/>
        </w:numPr>
      </w:pPr>
      <w:bookmarkStart w:id="16" w:name="_Hlk89942599"/>
      <w:r w:rsidRPr="00D4418D">
        <w:rPr>
          <w:rFonts w:hint="eastAsia"/>
        </w:rPr>
        <w:t>相談窓口担当者は相談者からの事実確認の後、本社においては人事部長へ、各事業場においては所属長へ報告する。報告に基づき、人事部長または所属長は相談者のプライバシーに配慮した上で、必要に応じて行為者、被害者、上司その他の従業員等に事実関係を聴取する。</w:t>
      </w:r>
      <w:bookmarkEnd w:id="16"/>
    </w:p>
    <w:p w14:paraId="0F81F0F0" w14:textId="340E77EA" w:rsidR="001B7858" w:rsidRPr="00817594" w:rsidRDefault="001B7858" w:rsidP="003D24A8">
      <w:pPr>
        <w:numPr>
          <w:ilvl w:val="0"/>
          <w:numId w:val="59"/>
        </w:numPr>
      </w:pPr>
      <w:bookmarkStart w:id="17" w:name="_Hlk95317788"/>
      <w:bookmarkStart w:id="18" w:name="_Hlk89942662"/>
      <w:r w:rsidRPr="00D4418D">
        <w:rPr>
          <w:rFonts w:hint="eastAsia"/>
        </w:rPr>
        <w:t>所属長は人事部長に事実関係を報告し、人事部長は、問題解決のための措置として、懲戒の他、行為者の異動等被害者の労働条件および就業環境を改善するために必要な措置を講じる</w:t>
      </w:r>
      <w:bookmarkEnd w:id="17"/>
      <w:r w:rsidRPr="00D4418D">
        <w:rPr>
          <w:rFonts w:hint="eastAsia"/>
        </w:rPr>
        <w:t>。</w:t>
      </w:r>
      <w:bookmarkEnd w:id="18"/>
    </w:p>
    <w:p w14:paraId="3695A075" w14:textId="0C7C5570" w:rsidR="00D1385A" w:rsidRPr="00817594" w:rsidRDefault="00D1385A" w:rsidP="003D24A8">
      <w:pPr>
        <w:numPr>
          <w:ilvl w:val="0"/>
          <w:numId w:val="59"/>
        </w:numPr>
      </w:pPr>
      <w:r w:rsidRPr="00817594">
        <w:rPr>
          <w:rFonts w:hint="eastAsia"/>
        </w:rPr>
        <w:t>苦情処理については、双方のプライバシーを保護するために原則として非公開とする。</w:t>
      </w:r>
    </w:p>
    <w:p w14:paraId="2539693E" w14:textId="42951402" w:rsidR="005D7A66" w:rsidRPr="00817594" w:rsidRDefault="00D1385A" w:rsidP="003D24A8">
      <w:pPr>
        <w:numPr>
          <w:ilvl w:val="0"/>
          <w:numId w:val="59"/>
        </w:numPr>
      </w:pPr>
      <w:r w:rsidRPr="00817594">
        <w:rPr>
          <w:rFonts w:hint="eastAsia"/>
        </w:rPr>
        <w:t>苦情処理については、会社</w:t>
      </w:r>
      <w:r w:rsidR="005D7A66" w:rsidRPr="00817594">
        <w:rPr>
          <w:rFonts w:hint="eastAsia"/>
        </w:rPr>
        <w:t>が判断</w:t>
      </w:r>
      <w:r w:rsidRPr="00817594">
        <w:rPr>
          <w:rFonts w:hint="eastAsia"/>
        </w:rPr>
        <w:t>することが困難な場合には、弁護士にその処理を依頼することができる。また本人が納得しない場合については、本人が弁護士あるいは行政に苦情処理を依頼すること</w:t>
      </w:r>
      <w:r w:rsidR="005D7A66" w:rsidRPr="00817594">
        <w:rPr>
          <w:rFonts w:hint="eastAsia"/>
        </w:rPr>
        <w:t>ができる。</w:t>
      </w:r>
    </w:p>
    <w:p w14:paraId="6C2D7953" w14:textId="021E0F99" w:rsidR="001B7858" w:rsidRPr="00817594" w:rsidRDefault="001B7858" w:rsidP="003D24A8">
      <w:pPr>
        <w:numPr>
          <w:ilvl w:val="0"/>
          <w:numId w:val="59"/>
        </w:numPr>
      </w:pPr>
      <w:bookmarkStart w:id="19" w:name="_Hlk95317871"/>
      <w:bookmarkStart w:id="20" w:name="_Hlk89942695"/>
      <w:r w:rsidRPr="00D4418D">
        <w:rPr>
          <w:rFonts w:hint="eastAsia"/>
        </w:rPr>
        <w:t>人事部長は、職場におけるハラスメント事案が生じた時は、周知の再徹底および研修の実施、事案発生の原因の分析等、適切な再発防止策を講じなければならない</w:t>
      </w:r>
      <w:bookmarkEnd w:id="19"/>
      <w:r w:rsidRPr="00D4418D">
        <w:rPr>
          <w:rFonts w:hint="eastAsia"/>
        </w:rPr>
        <w:t>。</w:t>
      </w:r>
      <w:bookmarkEnd w:id="20"/>
    </w:p>
    <w:p w14:paraId="56490D3D" w14:textId="2CAD36D4" w:rsidR="00F606ED" w:rsidRPr="00817594" w:rsidRDefault="00F606ED" w:rsidP="003D24A8">
      <w:pPr>
        <w:numPr>
          <w:ilvl w:val="0"/>
          <w:numId w:val="95"/>
        </w:numPr>
      </w:pPr>
      <w:bookmarkStart w:id="21" w:name="_Hlk95316585"/>
      <w:r w:rsidRPr="00D4418D">
        <w:rPr>
          <w:rFonts w:hint="eastAsia"/>
        </w:rPr>
        <w:lastRenderedPageBreak/>
        <w:t>会社から聴取を求められた従業員は、正当な理由なくこれを拒むことはできない。</w:t>
      </w:r>
      <w:bookmarkEnd w:id="21"/>
    </w:p>
    <w:p w14:paraId="0C1D26AE" w14:textId="4A0C9997" w:rsidR="00F606ED" w:rsidRPr="00817594" w:rsidRDefault="00F606ED" w:rsidP="003D24A8">
      <w:pPr>
        <w:numPr>
          <w:ilvl w:val="0"/>
          <w:numId w:val="95"/>
        </w:numPr>
      </w:pPr>
      <w:bookmarkStart w:id="22" w:name="_Hlk95318020"/>
      <w:bookmarkStart w:id="23" w:name="_Hlk95316607"/>
      <w:r w:rsidRPr="00D4418D">
        <w:rPr>
          <w:rFonts w:hint="eastAsia"/>
        </w:rPr>
        <w:t>相談</w:t>
      </w:r>
      <w:r w:rsidR="00AE175D" w:rsidRPr="00D4418D">
        <w:rPr>
          <w:rFonts w:hint="eastAsia"/>
        </w:rPr>
        <w:t>およ</w:t>
      </w:r>
      <w:r w:rsidRPr="00D4418D">
        <w:rPr>
          <w:rFonts w:hint="eastAsia"/>
        </w:rPr>
        <w:t>び苦情への対応に当たっては、関係者のプライバシーは保護されるとともに、相談をしたこと</w:t>
      </w:r>
      <w:r w:rsidR="00624170" w:rsidRPr="00D4418D">
        <w:rPr>
          <w:rFonts w:hint="eastAsia"/>
        </w:rPr>
        <w:t>、また</w:t>
      </w:r>
      <w:r w:rsidRPr="00D4418D">
        <w:rPr>
          <w:rFonts w:hint="eastAsia"/>
        </w:rPr>
        <w:t>は事実関係の確認に協力したこと等を理由として不利益な取扱いは</w:t>
      </w:r>
      <w:r w:rsidR="003C3B90" w:rsidRPr="00D4418D">
        <w:rPr>
          <w:rFonts w:hint="eastAsia"/>
        </w:rPr>
        <w:t>おこなわない</w:t>
      </w:r>
      <w:r w:rsidRPr="00D4418D">
        <w:rPr>
          <w:rFonts w:hint="eastAsia"/>
        </w:rPr>
        <w:t>。</w:t>
      </w:r>
      <w:bookmarkEnd w:id="22"/>
    </w:p>
    <w:p w14:paraId="63FC7605" w14:textId="7A31D2C5" w:rsidR="0011255D" w:rsidRPr="00A02B01" w:rsidRDefault="00197BA5" w:rsidP="003D24A8">
      <w:pPr>
        <w:numPr>
          <w:ilvl w:val="0"/>
          <w:numId w:val="95"/>
        </w:numPr>
      </w:pPr>
      <w:bookmarkStart w:id="24" w:name="_Hlk134451885"/>
      <w:r w:rsidRPr="00A02B01">
        <w:rPr>
          <w:rFonts w:hint="eastAsia"/>
        </w:rPr>
        <w:t>セクシュアル</w:t>
      </w:r>
      <w:r w:rsidR="0011255D" w:rsidRPr="00D4418D">
        <w:rPr>
          <w:rFonts w:hint="eastAsia"/>
        </w:rPr>
        <w:t>ハラスメント</w:t>
      </w:r>
      <w:r w:rsidR="00DF2330" w:rsidRPr="00D4418D">
        <w:rPr>
          <w:rFonts w:hint="eastAsia"/>
        </w:rPr>
        <w:t>に関するその他の</w:t>
      </w:r>
      <w:r w:rsidR="0011255D" w:rsidRPr="00D4418D">
        <w:rPr>
          <w:rFonts w:hint="eastAsia"/>
        </w:rPr>
        <w:t>事項について</w:t>
      </w:r>
      <w:r w:rsidR="00877832" w:rsidRPr="00D4418D">
        <w:rPr>
          <w:rFonts w:hint="eastAsia"/>
        </w:rPr>
        <w:t>は</w:t>
      </w:r>
      <w:r w:rsidR="0011255D" w:rsidRPr="00D4418D">
        <w:rPr>
          <w:rFonts w:hint="eastAsia"/>
        </w:rPr>
        <w:t>、別に定めるハラスメント防止規程</w:t>
      </w:r>
      <w:r w:rsidR="00877832" w:rsidRPr="00D4418D">
        <w:rPr>
          <w:rFonts w:hint="eastAsia"/>
        </w:rPr>
        <w:t>に</w:t>
      </w:r>
      <w:r w:rsidR="00DF2330" w:rsidRPr="00D4418D">
        <w:rPr>
          <w:rFonts w:hint="eastAsia"/>
        </w:rPr>
        <w:t>よるものとする</w:t>
      </w:r>
      <w:r w:rsidR="00877832" w:rsidRPr="00D4418D">
        <w:rPr>
          <w:rFonts w:hint="eastAsia"/>
        </w:rPr>
        <w:t>。</w:t>
      </w:r>
    </w:p>
    <w:bookmarkEnd w:id="23"/>
    <w:bookmarkEnd w:id="24"/>
    <w:p w14:paraId="268746F7" w14:textId="77777777" w:rsidR="001A2EC3" w:rsidRPr="00FF76E1" w:rsidRDefault="001A2EC3" w:rsidP="00FF76E1">
      <w:pPr>
        <w:outlineLvl w:val="0"/>
        <w:rPr>
          <w:rFonts w:ascii="ＭＳ ゴシック" w:eastAsia="ＭＳ ゴシック"/>
        </w:rPr>
      </w:pPr>
      <w:r w:rsidRPr="00FF76E1">
        <w:rPr>
          <w:rFonts w:ascii="ＭＳ ゴシック" w:eastAsia="ＭＳ ゴシック" w:hint="eastAsia"/>
        </w:rPr>
        <w:t>（パワーハラスメントの禁止）</w:t>
      </w:r>
    </w:p>
    <w:p w14:paraId="2EBA4A99" w14:textId="77777777" w:rsidR="001A2EC3" w:rsidRPr="0084174B" w:rsidRDefault="001A2EC3" w:rsidP="001A2EC3">
      <w:pPr>
        <w:jc w:val="left"/>
        <w:rPr>
          <w:rFonts w:ascii="ＭＳ 明朝" w:hAnsi="ＭＳ 明朝"/>
        </w:rPr>
      </w:pPr>
      <w:r w:rsidRPr="0084174B">
        <w:rPr>
          <w:rFonts w:hint="eastAsia"/>
        </w:rPr>
        <w:t>第</w:t>
      </w:r>
      <w:r w:rsidRPr="0084174B">
        <w:fldChar w:fldCharType="begin"/>
      </w:r>
      <w:r w:rsidRPr="0084174B">
        <w:instrText xml:space="preserve"> AUTONUM </w:instrText>
      </w:r>
      <w:r w:rsidRPr="0084174B">
        <w:fldChar w:fldCharType="end"/>
      </w:r>
      <w:r w:rsidRPr="0084174B">
        <w:rPr>
          <w:rFonts w:hint="eastAsia"/>
        </w:rPr>
        <w:t xml:space="preserve">条　</w:t>
      </w:r>
      <w:r w:rsidRPr="0084174B">
        <w:rPr>
          <w:rFonts w:ascii="ＭＳ 明朝" w:hAnsi="ＭＳ 明朝" w:hint="eastAsia"/>
        </w:rPr>
        <w:t>従業員は、次に掲げる行為をしてはならない。</w:t>
      </w:r>
    </w:p>
    <w:p w14:paraId="3BCC9365" w14:textId="72BB5A7E" w:rsidR="001A2EC3" w:rsidRPr="0084174B" w:rsidRDefault="001A2EC3" w:rsidP="003D24A8">
      <w:pPr>
        <w:numPr>
          <w:ilvl w:val="0"/>
          <w:numId w:val="94"/>
        </w:numPr>
      </w:pPr>
      <w:r w:rsidRPr="0084174B">
        <w:rPr>
          <w:rFonts w:hint="eastAsia"/>
        </w:rPr>
        <w:t>職務上の地位や人間関係などの職場内の優位性を背景に、業務</w:t>
      </w:r>
      <w:bookmarkStart w:id="25" w:name="_Hlk19780980"/>
      <w:r w:rsidR="002F6C70" w:rsidRPr="0084174B">
        <w:rPr>
          <w:rFonts w:hint="eastAsia"/>
        </w:rPr>
        <w:t>上必要かつ相当な</w:t>
      </w:r>
      <w:bookmarkEnd w:id="25"/>
      <w:r w:rsidRPr="0084174B">
        <w:rPr>
          <w:rFonts w:hint="eastAsia"/>
        </w:rPr>
        <w:t>範囲を超え</w:t>
      </w:r>
      <w:r w:rsidR="002F6C70" w:rsidRPr="0084174B">
        <w:rPr>
          <w:rFonts w:hint="eastAsia"/>
        </w:rPr>
        <w:t>た</w:t>
      </w:r>
      <w:r w:rsidRPr="0084174B">
        <w:rPr>
          <w:rFonts w:hint="eastAsia"/>
        </w:rPr>
        <w:t>言動により、他の</w:t>
      </w:r>
      <w:r w:rsidR="00744E66" w:rsidRPr="0084174B">
        <w:rPr>
          <w:rFonts w:hint="eastAsia"/>
        </w:rPr>
        <w:t>従業員</w:t>
      </w:r>
      <w:r w:rsidR="002F6C70" w:rsidRPr="0084174B">
        <w:rPr>
          <w:rFonts w:hint="eastAsia"/>
        </w:rPr>
        <w:t>の就業</w:t>
      </w:r>
      <w:r w:rsidRPr="0084174B">
        <w:rPr>
          <w:rFonts w:hint="eastAsia"/>
        </w:rPr>
        <w:t>環境を悪化させること。</w:t>
      </w:r>
    </w:p>
    <w:p w14:paraId="323F4BEE" w14:textId="77777777" w:rsidR="001A2EC3" w:rsidRPr="0084174B" w:rsidRDefault="001A2EC3" w:rsidP="003D24A8">
      <w:pPr>
        <w:numPr>
          <w:ilvl w:val="0"/>
          <w:numId w:val="94"/>
        </w:numPr>
      </w:pPr>
      <w:r w:rsidRPr="0084174B">
        <w:rPr>
          <w:rFonts w:hint="eastAsia"/>
        </w:rPr>
        <w:t>いかなる形でもパワーハラスメントに該当するか、該当すると疑われるような行為をおこなうこと。</w:t>
      </w:r>
    </w:p>
    <w:p w14:paraId="4150B2D1" w14:textId="77777777" w:rsidR="001A2EC3" w:rsidRPr="0084174B" w:rsidRDefault="001A2EC3" w:rsidP="003D24A8">
      <w:pPr>
        <w:numPr>
          <w:ilvl w:val="0"/>
          <w:numId w:val="93"/>
        </w:numPr>
      </w:pPr>
      <w:r w:rsidRPr="0084174B">
        <w:rPr>
          <w:rFonts w:hint="eastAsia"/>
        </w:rPr>
        <w:t>パワーハラスメントを受けていると思う従業員は、会社が設置している相談窓口に口頭または文書により申立てができる。また、申立ては直接被害を受けている従業員</w:t>
      </w:r>
      <w:r w:rsidR="00744E66" w:rsidRPr="0084174B">
        <w:rPr>
          <w:rFonts w:hint="eastAsia"/>
        </w:rPr>
        <w:t>本人</w:t>
      </w:r>
      <w:r w:rsidRPr="0084174B">
        <w:rPr>
          <w:rFonts w:hint="eastAsia"/>
        </w:rPr>
        <w:t>だけでなく、他の従業員が被害を受けている従業員に代わって申し出ることもできる。</w:t>
      </w:r>
    </w:p>
    <w:p w14:paraId="4FE8CF18" w14:textId="44D0F45D" w:rsidR="001A2EC3" w:rsidRPr="0084174B" w:rsidRDefault="001A2EC3" w:rsidP="003D24A8">
      <w:pPr>
        <w:numPr>
          <w:ilvl w:val="0"/>
          <w:numId w:val="93"/>
        </w:numPr>
      </w:pPr>
      <w:r w:rsidRPr="0084174B">
        <w:rPr>
          <w:rFonts w:hint="eastAsia"/>
        </w:rPr>
        <w:t>申立てがあった後</w:t>
      </w:r>
      <w:r w:rsidR="00D94706" w:rsidRPr="0084174B">
        <w:rPr>
          <w:rFonts w:hint="eastAsia"/>
        </w:rPr>
        <w:t>に会社がおこなう実施事項</w:t>
      </w:r>
      <w:bookmarkStart w:id="26" w:name="_Hlk95316661"/>
      <w:r w:rsidR="00F606ED" w:rsidRPr="0084174B">
        <w:rPr>
          <w:rFonts w:hint="eastAsia"/>
        </w:rPr>
        <w:t>他の扱い</w:t>
      </w:r>
      <w:bookmarkEnd w:id="26"/>
      <w:r w:rsidR="00D94706" w:rsidRPr="0084174B">
        <w:rPr>
          <w:rFonts w:hint="eastAsia"/>
        </w:rPr>
        <w:t>については、前条第</w:t>
      </w:r>
      <w:r w:rsidR="00385B24" w:rsidRPr="0084174B">
        <w:rPr>
          <w:rFonts w:hint="eastAsia"/>
        </w:rPr>
        <w:t>４</w:t>
      </w:r>
      <w:r w:rsidR="00D94706" w:rsidRPr="0084174B">
        <w:rPr>
          <w:rFonts w:hint="eastAsia"/>
        </w:rPr>
        <w:t>項</w:t>
      </w:r>
      <w:bookmarkStart w:id="27" w:name="_Hlk95316685"/>
      <w:r w:rsidR="00F606ED" w:rsidRPr="0084174B">
        <w:rPr>
          <w:rFonts w:hint="eastAsia"/>
        </w:rPr>
        <w:t>から第６項</w:t>
      </w:r>
      <w:bookmarkEnd w:id="27"/>
      <w:r w:rsidR="00D94706" w:rsidRPr="0084174B">
        <w:rPr>
          <w:rFonts w:hint="eastAsia"/>
        </w:rPr>
        <w:t>を適用する。</w:t>
      </w:r>
    </w:p>
    <w:p w14:paraId="531B5C99" w14:textId="0DF1697A" w:rsidR="00817594" w:rsidRPr="00A02B01" w:rsidRDefault="00817594" w:rsidP="003D24A8">
      <w:pPr>
        <w:numPr>
          <w:ilvl w:val="0"/>
          <w:numId w:val="93"/>
        </w:numPr>
      </w:pPr>
      <w:bookmarkStart w:id="28" w:name="_Hlk134451916"/>
      <w:r w:rsidRPr="00D4418D">
        <w:rPr>
          <w:rFonts w:hint="eastAsia"/>
        </w:rPr>
        <w:t>パワーハラスメント</w:t>
      </w:r>
      <w:r w:rsidR="00DF2330" w:rsidRPr="00D4418D">
        <w:rPr>
          <w:rFonts w:hint="eastAsia"/>
        </w:rPr>
        <w:t>に関するその他の</w:t>
      </w:r>
      <w:r w:rsidRPr="00D4418D">
        <w:rPr>
          <w:rFonts w:hint="eastAsia"/>
        </w:rPr>
        <w:t>事項については、別に定めるハラスメント防止規程に</w:t>
      </w:r>
      <w:r w:rsidR="00DF2330" w:rsidRPr="00D4418D">
        <w:rPr>
          <w:rFonts w:hint="eastAsia"/>
        </w:rPr>
        <w:t>よるものとする</w:t>
      </w:r>
      <w:r w:rsidRPr="00D4418D">
        <w:rPr>
          <w:rFonts w:hint="eastAsia"/>
        </w:rPr>
        <w:t>。</w:t>
      </w:r>
    </w:p>
    <w:bookmarkEnd w:id="28"/>
    <w:p w14:paraId="315DBD63" w14:textId="61B84EAB" w:rsidR="00B85FBB" w:rsidRPr="00FF76E1" w:rsidRDefault="00B85FBB" w:rsidP="00FF76E1">
      <w:pPr>
        <w:outlineLvl w:val="0"/>
        <w:rPr>
          <w:rFonts w:ascii="ＭＳ ゴシック" w:eastAsia="ＭＳ ゴシック"/>
        </w:rPr>
      </w:pPr>
      <w:r w:rsidRPr="00FF76E1">
        <w:rPr>
          <w:rFonts w:ascii="ＭＳ ゴシック" w:eastAsia="ＭＳ ゴシック" w:hint="eastAsia"/>
        </w:rPr>
        <w:t>（</w:t>
      </w:r>
      <w:bookmarkStart w:id="29" w:name="_Hlk134451960"/>
      <w:bookmarkStart w:id="30" w:name="_Hlk134453042"/>
      <w:r w:rsidR="00B4222C" w:rsidRPr="00FF76E1">
        <w:rPr>
          <w:rFonts w:ascii="ＭＳ ゴシック" w:eastAsia="ＭＳ ゴシック" w:hint="eastAsia"/>
        </w:rPr>
        <w:t>妊娠・出産・育児休業・介護休業</w:t>
      </w:r>
      <w:bookmarkStart w:id="31" w:name="_Hlk134451982"/>
      <w:bookmarkEnd w:id="29"/>
      <w:r w:rsidR="00B4222C" w:rsidRPr="00FF76E1">
        <w:rPr>
          <w:rFonts w:ascii="ＭＳ ゴシック" w:eastAsia="ＭＳ ゴシック" w:hint="eastAsia"/>
        </w:rPr>
        <w:t>等に関する</w:t>
      </w:r>
      <w:bookmarkEnd w:id="30"/>
      <w:r w:rsidR="00B4222C" w:rsidRPr="00FF76E1">
        <w:rPr>
          <w:rFonts w:ascii="ＭＳ ゴシック" w:eastAsia="ＭＳ ゴシック" w:hint="eastAsia"/>
        </w:rPr>
        <w:t>ハラスメント</w:t>
      </w:r>
      <w:bookmarkEnd w:id="31"/>
      <w:r w:rsidR="00B4222C" w:rsidRPr="00FF76E1">
        <w:rPr>
          <w:rFonts w:ascii="ＭＳ ゴシック" w:eastAsia="ＭＳ ゴシック" w:hint="eastAsia"/>
        </w:rPr>
        <w:t>の禁止</w:t>
      </w:r>
      <w:r w:rsidRPr="00FF76E1">
        <w:rPr>
          <w:rFonts w:ascii="ＭＳ ゴシック" w:eastAsia="ＭＳ ゴシック" w:hint="eastAsia"/>
        </w:rPr>
        <w:t>）</w:t>
      </w:r>
    </w:p>
    <w:p w14:paraId="7437477E" w14:textId="77777777" w:rsidR="008057C6" w:rsidRPr="00706F43" w:rsidRDefault="00B85FBB" w:rsidP="008057C6">
      <w:pPr>
        <w:jc w:val="left"/>
        <w:rPr>
          <w:rFonts w:ascii="ＭＳ 明朝" w:hAnsi="ＭＳ 明朝"/>
        </w:rPr>
      </w:pPr>
      <w:r>
        <w:rPr>
          <w:rFonts w:ascii="ＭＳ 明朝" w:hAnsi="ＭＳ 明朝" w:hint="eastAsia"/>
        </w:rPr>
        <w:t>第</w:t>
      </w:r>
      <w:r>
        <w:fldChar w:fldCharType="begin"/>
      </w:r>
      <w:r>
        <w:instrText xml:space="preserve"> AUTONUM </w:instrText>
      </w:r>
      <w:r>
        <w:fldChar w:fldCharType="end"/>
      </w:r>
      <w:r>
        <w:rPr>
          <w:rFonts w:ascii="ＭＳ 明朝" w:hAnsi="ＭＳ 明朝" w:hint="eastAsia"/>
        </w:rPr>
        <w:t xml:space="preserve">条　</w:t>
      </w:r>
      <w:r w:rsidR="008057C6" w:rsidRPr="00706F43">
        <w:rPr>
          <w:rFonts w:ascii="ＭＳ 明朝" w:hAnsi="ＭＳ 明朝" w:hint="eastAsia"/>
        </w:rPr>
        <w:t>従業員は、次に掲げる行為をしてはならない。</w:t>
      </w:r>
    </w:p>
    <w:p w14:paraId="07BEA663" w14:textId="77777777" w:rsidR="008057C6" w:rsidRDefault="008057C6" w:rsidP="003D24A8">
      <w:pPr>
        <w:numPr>
          <w:ilvl w:val="0"/>
          <w:numId w:val="100"/>
        </w:numPr>
      </w:pPr>
      <w:r w:rsidRPr="00BB42A5">
        <w:rPr>
          <w:rFonts w:hint="eastAsia"/>
        </w:rPr>
        <w:t>妊娠・出産をした</w:t>
      </w:r>
      <w:r w:rsidR="00ED40FD">
        <w:rPr>
          <w:rFonts w:hint="eastAsia"/>
        </w:rPr>
        <w:t>女性</w:t>
      </w:r>
      <w:r>
        <w:rPr>
          <w:rFonts w:hint="eastAsia"/>
        </w:rPr>
        <w:t>従業員に対して、不適切な</w:t>
      </w:r>
      <w:r w:rsidRPr="00BB42A5">
        <w:rPr>
          <w:rFonts w:hint="eastAsia"/>
        </w:rPr>
        <w:t>言動</w:t>
      </w:r>
      <w:r>
        <w:rPr>
          <w:rFonts w:hint="eastAsia"/>
        </w:rPr>
        <w:t>をおこない当該</w:t>
      </w:r>
      <w:r w:rsidR="00ED40FD">
        <w:rPr>
          <w:rFonts w:hint="eastAsia"/>
        </w:rPr>
        <w:t>女性</w:t>
      </w:r>
      <w:r>
        <w:rPr>
          <w:rFonts w:hint="eastAsia"/>
        </w:rPr>
        <w:t>従業員の</w:t>
      </w:r>
      <w:r w:rsidRPr="00BB42A5">
        <w:rPr>
          <w:rFonts w:hint="eastAsia"/>
        </w:rPr>
        <w:t>就業環境を害する</w:t>
      </w:r>
      <w:r>
        <w:rPr>
          <w:rFonts w:hint="eastAsia"/>
        </w:rPr>
        <w:t>こと</w:t>
      </w:r>
      <w:r w:rsidRPr="00642F32">
        <w:rPr>
          <w:rFonts w:hint="eastAsia"/>
        </w:rPr>
        <w:t>。</w:t>
      </w:r>
    </w:p>
    <w:p w14:paraId="3801CFF3" w14:textId="7A2F253C" w:rsidR="00B85FBB" w:rsidRDefault="008057C6" w:rsidP="003D24A8">
      <w:pPr>
        <w:numPr>
          <w:ilvl w:val="0"/>
          <w:numId w:val="100"/>
        </w:numPr>
      </w:pPr>
      <w:r>
        <w:rPr>
          <w:rFonts w:hint="eastAsia"/>
        </w:rPr>
        <w:t>産前産後の休暇、母性健康管理措置等の妊娠中または出産後に受けることができる措置の請求や申し出</w:t>
      </w:r>
      <w:r w:rsidR="00B4222C">
        <w:rPr>
          <w:rFonts w:hint="eastAsia"/>
        </w:rPr>
        <w:t>、利用</w:t>
      </w:r>
      <w:r>
        <w:rPr>
          <w:rFonts w:hint="eastAsia"/>
        </w:rPr>
        <w:t>に対し、不適切な</w:t>
      </w:r>
      <w:r w:rsidRPr="00BB42A5">
        <w:rPr>
          <w:rFonts w:hint="eastAsia"/>
        </w:rPr>
        <w:t>言動</w:t>
      </w:r>
      <w:r>
        <w:rPr>
          <w:rFonts w:hint="eastAsia"/>
        </w:rPr>
        <w:t>をおこない当該</w:t>
      </w:r>
      <w:r w:rsidR="00ED40FD">
        <w:rPr>
          <w:rFonts w:hint="eastAsia"/>
        </w:rPr>
        <w:t>女性</w:t>
      </w:r>
      <w:r>
        <w:rPr>
          <w:rFonts w:hint="eastAsia"/>
        </w:rPr>
        <w:t>従業員の</w:t>
      </w:r>
      <w:r w:rsidRPr="00BB42A5">
        <w:rPr>
          <w:rFonts w:hint="eastAsia"/>
        </w:rPr>
        <w:t>就業環境を害する</w:t>
      </w:r>
      <w:r>
        <w:rPr>
          <w:rFonts w:hint="eastAsia"/>
        </w:rPr>
        <w:t>こと</w:t>
      </w:r>
      <w:r w:rsidRPr="00642F32">
        <w:rPr>
          <w:rFonts w:hint="eastAsia"/>
        </w:rPr>
        <w:t>。</w:t>
      </w:r>
    </w:p>
    <w:p w14:paraId="6FD30FCE" w14:textId="59B4EC27" w:rsidR="00B4222C" w:rsidRPr="00A02B01" w:rsidRDefault="00B4222C" w:rsidP="003D24A8">
      <w:pPr>
        <w:numPr>
          <w:ilvl w:val="0"/>
          <w:numId w:val="100"/>
        </w:numPr>
      </w:pPr>
      <w:bookmarkStart w:id="32" w:name="_Hlk134452018"/>
      <w:bookmarkStart w:id="33" w:name="_Hlk134453066"/>
      <w:r w:rsidRPr="00A02B01">
        <w:rPr>
          <w:rFonts w:hint="eastAsia"/>
        </w:rPr>
        <w:t>育児や介護をしている従業員に対して、不適切な言動をおこない当該従業員の就業環境を害すること</w:t>
      </w:r>
      <w:bookmarkEnd w:id="32"/>
      <w:r w:rsidRPr="00A02B01">
        <w:rPr>
          <w:rFonts w:hint="eastAsia"/>
        </w:rPr>
        <w:t>。</w:t>
      </w:r>
    </w:p>
    <w:p w14:paraId="0CD46A1D" w14:textId="7B03EC4F" w:rsidR="00B4222C" w:rsidRPr="00A02B01" w:rsidRDefault="00B4222C" w:rsidP="003D24A8">
      <w:pPr>
        <w:numPr>
          <w:ilvl w:val="0"/>
          <w:numId w:val="100"/>
        </w:numPr>
      </w:pPr>
      <w:bookmarkStart w:id="34" w:name="_Hlk134452029"/>
      <w:r w:rsidRPr="00A02B01">
        <w:rPr>
          <w:rFonts w:hint="eastAsia"/>
        </w:rPr>
        <w:t>育児・介護休業、育児・介護短時間勤務制度などの育児・介護に関する制度や措置の請求や申</w:t>
      </w:r>
      <w:r w:rsidR="00280589">
        <w:rPr>
          <w:rFonts w:hint="eastAsia"/>
        </w:rPr>
        <w:t>し</w:t>
      </w:r>
      <w:r w:rsidRPr="00A02B01">
        <w:rPr>
          <w:rFonts w:hint="eastAsia"/>
        </w:rPr>
        <w:t>出、利用に対し、不適切な言動をおこない当該従業員の就業環境を害すること</w:t>
      </w:r>
      <w:bookmarkEnd w:id="34"/>
      <w:r w:rsidRPr="00A02B01">
        <w:rPr>
          <w:rFonts w:hint="eastAsia"/>
        </w:rPr>
        <w:t>。</w:t>
      </w:r>
    </w:p>
    <w:p w14:paraId="389368A8" w14:textId="2D66CB47" w:rsidR="00B85FBB" w:rsidRDefault="00B4222C" w:rsidP="003D24A8">
      <w:pPr>
        <w:numPr>
          <w:ilvl w:val="0"/>
          <w:numId w:val="99"/>
        </w:numPr>
        <w:rPr>
          <w:rFonts w:ascii="ＭＳ 明朝" w:hAnsi="ＭＳ 明朝"/>
        </w:rPr>
      </w:pPr>
      <w:bookmarkStart w:id="35" w:name="_Hlk134452047"/>
      <w:bookmarkEnd w:id="33"/>
      <w:r>
        <w:rPr>
          <w:rFonts w:ascii="ＭＳ 明朝" w:hAnsi="ＭＳ 明朝" w:hint="eastAsia"/>
        </w:rPr>
        <w:t>妊娠・出産・育児休業・介護休業等に関する</w:t>
      </w:r>
      <w:bookmarkEnd w:id="35"/>
      <w:r>
        <w:rPr>
          <w:rFonts w:ascii="ＭＳ 明朝" w:hAnsi="ＭＳ 明朝" w:hint="eastAsia"/>
        </w:rPr>
        <w:t>ハラスメント</w:t>
      </w:r>
      <w:r w:rsidR="00B85FBB" w:rsidRPr="00DC2FF5">
        <w:rPr>
          <w:rFonts w:ascii="ＭＳ 明朝" w:hAnsi="ＭＳ 明朝" w:hint="eastAsia"/>
        </w:rPr>
        <w:t>を受けていると思う従業員は、会社が設置している相談窓口に口頭または文書により申立てができる。また、申立ては直接被害を受けている従業員</w:t>
      </w:r>
      <w:r w:rsidR="00744E66">
        <w:rPr>
          <w:rFonts w:ascii="ＭＳ 明朝" w:hAnsi="ＭＳ 明朝" w:hint="eastAsia"/>
        </w:rPr>
        <w:t>本人</w:t>
      </w:r>
      <w:r w:rsidR="00B85FBB" w:rsidRPr="00DC2FF5">
        <w:rPr>
          <w:rFonts w:ascii="ＭＳ 明朝" w:hAnsi="ＭＳ 明朝" w:hint="eastAsia"/>
        </w:rPr>
        <w:t>だけでなく、他の従業員が被害を受けている従業員に代わって申し出ることもできる。</w:t>
      </w:r>
    </w:p>
    <w:p w14:paraId="0A22C489" w14:textId="0A33E111" w:rsidR="00B85FBB" w:rsidRPr="0084174B" w:rsidRDefault="00D94706" w:rsidP="003D24A8">
      <w:pPr>
        <w:numPr>
          <w:ilvl w:val="0"/>
          <w:numId w:val="99"/>
        </w:numPr>
      </w:pPr>
      <w:r w:rsidRPr="0084174B">
        <w:rPr>
          <w:rFonts w:hint="eastAsia"/>
        </w:rPr>
        <w:t>申立てがあった後に会社がおこなう実施事項</w:t>
      </w:r>
      <w:bookmarkStart w:id="36" w:name="_Hlk95318098"/>
      <w:r w:rsidR="00F606ED" w:rsidRPr="0084174B">
        <w:rPr>
          <w:rFonts w:hint="eastAsia"/>
        </w:rPr>
        <w:t>他の扱い</w:t>
      </w:r>
      <w:bookmarkEnd w:id="36"/>
      <w:r w:rsidRPr="0084174B">
        <w:rPr>
          <w:rFonts w:hint="eastAsia"/>
        </w:rPr>
        <w:t>については、前</w:t>
      </w:r>
      <w:r w:rsidR="00385B24" w:rsidRPr="0084174B">
        <w:rPr>
          <w:rFonts w:hint="eastAsia"/>
        </w:rPr>
        <w:t>々</w:t>
      </w:r>
      <w:r w:rsidRPr="0084174B">
        <w:rPr>
          <w:rFonts w:hint="eastAsia"/>
        </w:rPr>
        <w:t>条第</w:t>
      </w:r>
      <w:r w:rsidR="00385B24" w:rsidRPr="0084174B">
        <w:rPr>
          <w:rFonts w:hint="eastAsia"/>
        </w:rPr>
        <w:t>４</w:t>
      </w:r>
      <w:r w:rsidRPr="0084174B">
        <w:rPr>
          <w:rFonts w:hint="eastAsia"/>
        </w:rPr>
        <w:t>項</w:t>
      </w:r>
      <w:bookmarkStart w:id="37" w:name="_Hlk95316732"/>
      <w:r w:rsidR="00F606ED" w:rsidRPr="0084174B">
        <w:rPr>
          <w:rFonts w:hint="eastAsia"/>
        </w:rPr>
        <w:t>から第６項</w:t>
      </w:r>
      <w:bookmarkEnd w:id="37"/>
      <w:r w:rsidRPr="0084174B">
        <w:rPr>
          <w:rFonts w:hint="eastAsia"/>
        </w:rPr>
        <w:t>を適用する。</w:t>
      </w:r>
    </w:p>
    <w:p w14:paraId="72DA6487" w14:textId="20143C45" w:rsidR="008057C6" w:rsidRPr="00D4418D" w:rsidRDefault="00877832" w:rsidP="003D24A8">
      <w:pPr>
        <w:numPr>
          <w:ilvl w:val="0"/>
          <w:numId w:val="99"/>
        </w:numPr>
        <w:rPr>
          <w:rFonts w:ascii="ＭＳ 明朝" w:hAnsi="ＭＳ 明朝"/>
        </w:rPr>
      </w:pPr>
      <w:bookmarkStart w:id="38" w:name="_Hlk134452087"/>
      <w:bookmarkStart w:id="39" w:name="_Hlk134453185"/>
      <w:r w:rsidRPr="00D4418D">
        <w:rPr>
          <w:rFonts w:ascii="ＭＳ 明朝" w:hAnsi="ＭＳ 明朝" w:hint="eastAsia"/>
        </w:rPr>
        <w:lastRenderedPageBreak/>
        <w:t>妊娠・出産・育児休業・介護休業等に関する</w:t>
      </w:r>
      <w:r w:rsidR="00DF2330" w:rsidRPr="00D4418D">
        <w:rPr>
          <w:rFonts w:ascii="ＭＳ 明朝" w:hAnsi="ＭＳ 明朝" w:hint="eastAsia"/>
        </w:rPr>
        <w:t>ハラスメントのその他の</w:t>
      </w:r>
      <w:r w:rsidRPr="00D4418D">
        <w:rPr>
          <w:rFonts w:hint="eastAsia"/>
        </w:rPr>
        <w:t>事項については、</w:t>
      </w:r>
      <w:r w:rsidR="008057C6" w:rsidRPr="00A02B01">
        <w:rPr>
          <w:rFonts w:ascii="ＭＳ 明朝" w:hAnsi="ＭＳ 明朝" w:hint="eastAsia"/>
        </w:rPr>
        <w:t>別に定める</w:t>
      </w:r>
      <w:r w:rsidR="0011255D" w:rsidRPr="00A02B01">
        <w:rPr>
          <w:rFonts w:ascii="ＭＳ 明朝" w:hAnsi="ＭＳ 明朝" w:hint="eastAsia"/>
        </w:rPr>
        <w:t>ハラスメント防止規程</w:t>
      </w:r>
      <w:r w:rsidR="00DF2330" w:rsidRPr="00A02B01">
        <w:rPr>
          <w:rFonts w:ascii="ＭＳ 明朝" w:hAnsi="ＭＳ 明朝" w:hint="eastAsia"/>
        </w:rPr>
        <w:t>および育児介護休業</w:t>
      </w:r>
      <w:r w:rsidR="001A7DA8" w:rsidRPr="00D4418D">
        <w:rPr>
          <w:rFonts w:ascii="ＭＳ 明朝" w:hAnsi="ＭＳ 明朝" w:hint="eastAsia"/>
        </w:rPr>
        <w:t>等</w:t>
      </w:r>
      <w:r w:rsidR="00DF2330" w:rsidRPr="00A02B01">
        <w:rPr>
          <w:rFonts w:ascii="ＭＳ 明朝" w:hAnsi="ＭＳ 明朝" w:hint="eastAsia"/>
        </w:rPr>
        <w:t>規程</w:t>
      </w:r>
      <w:r w:rsidR="008057C6" w:rsidRPr="00A02B01">
        <w:rPr>
          <w:rFonts w:ascii="ＭＳ 明朝" w:hAnsi="ＭＳ 明朝" w:hint="eastAsia"/>
        </w:rPr>
        <w:t>に</w:t>
      </w:r>
      <w:r w:rsidR="00DF2330" w:rsidRPr="00A02B01">
        <w:rPr>
          <w:rFonts w:ascii="ＭＳ 明朝" w:hAnsi="ＭＳ 明朝" w:hint="eastAsia"/>
        </w:rPr>
        <w:t>よるものとする</w:t>
      </w:r>
      <w:bookmarkEnd w:id="38"/>
      <w:r w:rsidR="008057C6" w:rsidRPr="00A02B01">
        <w:rPr>
          <w:rFonts w:ascii="ＭＳ 明朝" w:hAnsi="ＭＳ 明朝" w:hint="eastAsia"/>
        </w:rPr>
        <w:t>。</w:t>
      </w:r>
    </w:p>
    <w:bookmarkEnd w:id="39"/>
    <w:p w14:paraId="3F4F880D" w14:textId="77777777" w:rsidR="001C5074" w:rsidRPr="00FF76E1" w:rsidRDefault="001C5074" w:rsidP="00FF76E1">
      <w:pPr>
        <w:outlineLvl w:val="0"/>
        <w:rPr>
          <w:rFonts w:ascii="ＭＳ ゴシック" w:eastAsia="ＭＳ ゴシック"/>
        </w:rPr>
      </w:pPr>
      <w:r w:rsidRPr="00FF76E1">
        <w:rPr>
          <w:rFonts w:ascii="ＭＳ ゴシック" w:eastAsia="ＭＳ ゴシック" w:hint="eastAsia"/>
        </w:rPr>
        <w:t>（</w:t>
      </w:r>
      <w:bookmarkStart w:id="40" w:name="_Hlk519595870"/>
      <w:r w:rsidR="00E84D2F" w:rsidRPr="00FF76E1">
        <w:rPr>
          <w:rFonts w:ascii="ＭＳ ゴシック" w:eastAsia="ＭＳ ゴシック" w:hint="eastAsia"/>
        </w:rPr>
        <w:t>副業・</w:t>
      </w:r>
      <w:bookmarkEnd w:id="40"/>
      <w:r w:rsidR="00E84D2F" w:rsidRPr="00FF76E1">
        <w:rPr>
          <w:rFonts w:ascii="ＭＳ ゴシック" w:eastAsia="ＭＳ ゴシック" w:hint="eastAsia"/>
        </w:rPr>
        <w:t>兼業</w:t>
      </w:r>
      <w:bookmarkStart w:id="41" w:name="_Hlk519595884"/>
      <w:r w:rsidR="00E84D2F" w:rsidRPr="00FF76E1">
        <w:rPr>
          <w:rFonts w:ascii="ＭＳ ゴシック" w:eastAsia="ＭＳ ゴシック" w:hint="eastAsia"/>
        </w:rPr>
        <w:t>時の届出</w:t>
      </w:r>
      <w:bookmarkEnd w:id="41"/>
      <w:r w:rsidRPr="00FF76E1">
        <w:rPr>
          <w:rFonts w:ascii="ＭＳ ゴシック" w:eastAsia="ＭＳ ゴシック" w:hint="eastAsia"/>
        </w:rPr>
        <w:t>）</w:t>
      </w:r>
    </w:p>
    <w:p w14:paraId="6923420C" w14:textId="77777777" w:rsidR="001C5074" w:rsidRDefault="001C5074" w:rsidP="001C5074">
      <w:pPr>
        <w:tabs>
          <w:tab w:val="num" w:pos="720"/>
        </w:tabs>
        <w:ind w:left="840" w:hanging="840"/>
      </w:pPr>
      <w:r w:rsidRPr="00412994">
        <w:rPr>
          <w:rFonts w:hint="eastAsia"/>
        </w:rPr>
        <w:t>第</w:t>
      </w:r>
      <w:r w:rsidRPr="008F0665">
        <w:fldChar w:fldCharType="begin"/>
      </w:r>
      <w:r w:rsidRPr="008F0665">
        <w:instrText xml:space="preserve"> AUTONUM </w:instrText>
      </w:r>
      <w:r w:rsidRPr="008F0665">
        <w:fldChar w:fldCharType="end"/>
      </w:r>
      <w:r w:rsidRPr="00412994">
        <w:rPr>
          <w:rFonts w:hint="eastAsia"/>
        </w:rPr>
        <w:t xml:space="preserve">条　</w:t>
      </w:r>
      <w:r w:rsidR="00E84D2F" w:rsidRPr="00E84D2F">
        <w:rPr>
          <w:rFonts w:hint="eastAsia"/>
        </w:rPr>
        <w:t>従業員は、</w:t>
      </w:r>
      <w:bookmarkStart w:id="42" w:name="_Hlk519595914"/>
      <w:r w:rsidR="00E84D2F" w:rsidRPr="00E84D2F">
        <w:rPr>
          <w:rFonts w:hint="eastAsia"/>
        </w:rPr>
        <w:t>所定労働日以外の日または所定労働時間外の時間帯に会社外の業務に従事するにあたっては、事前に、会社に届出をおこなわなければならない。</w:t>
      </w:r>
    </w:p>
    <w:p w14:paraId="08A9B2B6" w14:textId="77777777" w:rsidR="00E84D2F" w:rsidRDefault="00E84D2F" w:rsidP="003D24A8">
      <w:pPr>
        <w:numPr>
          <w:ilvl w:val="0"/>
          <w:numId w:val="101"/>
        </w:numPr>
      </w:pPr>
      <w:r>
        <w:rPr>
          <w:rFonts w:hint="eastAsia"/>
        </w:rPr>
        <w:t>前項</w:t>
      </w:r>
      <w:r w:rsidRPr="004E6775">
        <w:rPr>
          <w:rFonts w:hint="eastAsia"/>
        </w:rPr>
        <w:t>の</w:t>
      </w:r>
      <w:r w:rsidRPr="000B0F9E">
        <w:rPr>
          <w:rFonts w:ascii="ＭＳ 明朝" w:hAnsi="ＭＳ 明朝" w:hint="eastAsia"/>
        </w:rPr>
        <w:t>業</w:t>
      </w:r>
      <w:r w:rsidRPr="004E6775">
        <w:rPr>
          <w:rFonts w:hint="eastAsia"/>
        </w:rPr>
        <w:t>務に従事することにより、次の各号の</w:t>
      </w:r>
      <w:r>
        <w:rPr>
          <w:rFonts w:hint="eastAsia"/>
        </w:rPr>
        <w:t>一</w:t>
      </w:r>
      <w:r w:rsidRPr="004E6775">
        <w:rPr>
          <w:rFonts w:hint="eastAsia"/>
        </w:rPr>
        <w:t>に該当する</w:t>
      </w:r>
      <w:r>
        <w:rPr>
          <w:rFonts w:hint="eastAsia"/>
        </w:rPr>
        <w:t>とき</w:t>
      </w:r>
      <w:r w:rsidRPr="004E6775">
        <w:rPr>
          <w:rFonts w:hint="eastAsia"/>
        </w:rPr>
        <w:t>は、会社はこれを禁止</w:t>
      </w:r>
      <w:r>
        <w:rPr>
          <w:rFonts w:hint="eastAsia"/>
        </w:rPr>
        <w:t>または</w:t>
      </w:r>
      <w:r w:rsidRPr="004E6775">
        <w:rPr>
          <w:rFonts w:hint="eastAsia"/>
        </w:rPr>
        <w:t>制限することができる。</w:t>
      </w:r>
    </w:p>
    <w:p w14:paraId="71399641" w14:textId="77777777" w:rsidR="00E84D2F" w:rsidRDefault="00E84D2F" w:rsidP="003D24A8">
      <w:pPr>
        <w:numPr>
          <w:ilvl w:val="0"/>
          <w:numId w:val="75"/>
        </w:numPr>
      </w:pPr>
      <w:r w:rsidRPr="004E6775">
        <w:rPr>
          <w:rFonts w:hint="eastAsia"/>
        </w:rPr>
        <w:t>労務提供上の支障がある</w:t>
      </w:r>
      <w:r>
        <w:rPr>
          <w:rFonts w:hint="eastAsia"/>
        </w:rPr>
        <w:t>とき</w:t>
      </w:r>
    </w:p>
    <w:p w14:paraId="494626E9" w14:textId="77777777" w:rsidR="00E84D2F" w:rsidRDefault="00E84D2F" w:rsidP="003D24A8">
      <w:pPr>
        <w:numPr>
          <w:ilvl w:val="0"/>
          <w:numId w:val="75"/>
        </w:numPr>
      </w:pPr>
      <w:r w:rsidRPr="004E6775">
        <w:rPr>
          <w:rFonts w:hint="eastAsia"/>
        </w:rPr>
        <w:t>企業秘密が漏洩する</w:t>
      </w:r>
      <w:r>
        <w:rPr>
          <w:rFonts w:hint="eastAsia"/>
        </w:rPr>
        <w:t>おそれがあるとき</w:t>
      </w:r>
    </w:p>
    <w:p w14:paraId="234F96AE" w14:textId="77777777" w:rsidR="00E84D2F" w:rsidRDefault="00E84D2F" w:rsidP="003D24A8">
      <w:pPr>
        <w:numPr>
          <w:ilvl w:val="0"/>
          <w:numId w:val="75"/>
        </w:numPr>
      </w:pPr>
      <w:r w:rsidRPr="004E6775">
        <w:rPr>
          <w:rFonts w:hint="eastAsia"/>
        </w:rPr>
        <w:t>会社の名誉や信用を損な</w:t>
      </w:r>
      <w:r>
        <w:rPr>
          <w:rFonts w:hint="eastAsia"/>
        </w:rPr>
        <w:t>ったり</w:t>
      </w:r>
      <w:r w:rsidRPr="004E6775">
        <w:rPr>
          <w:rFonts w:hint="eastAsia"/>
        </w:rPr>
        <w:t>、</w:t>
      </w:r>
      <w:r>
        <w:rPr>
          <w:rFonts w:hint="eastAsia"/>
        </w:rPr>
        <w:t>会社と従業員との</w:t>
      </w:r>
      <w:r w:rsidRPr="004E6775">
        <w:rPr>
          <w:rFonts w:hint="eastAsia"/>
        </w:rPr>
        <w:t>信頼関係を</w:t>
      </w:r>
      <w:r>
        <w:rPr>
          <w:rFonts w:hint="eastAsia"/>
        </w:rPr>
        <w:t>失ったりするおそれが</w:t>
      </w:r>
      <w:r w:rsidRPr="004E6775">
        <w:rPr>
          <w:rFonts w:hint="eastAsia"/>
        </w:rPr>
        <w:t>ある</w:t>
      </w:r>
      <w:r>
        <w:rPr>
          <w:rFonts w:hint="eastAsia"/>
        </w:rPr>
        <w:t>とき</w:t>
      </w:r>
    </w:p>
    <w:p w14:paraId="3F54697A" w14:textId="77777777" w:rsidR="00E84D2F" w:rsidRPr="00947147" w:rsidRDefault="00E84D2F" w:rsidP="003D24A8">
      <w:pPr>
        <w:numPr>
          <w:ilvl w:val="0"/>
          <w:numId w:val="75"/>
        </w:numPr>
      </w:pPr>
      <w:r w:rsidRPr="004E6775">
        <w:rPr>
          <w:rFonts w:hint="eastAsia"/>
        </w:rPr>
        <w:t>競業により、</w:t>
      </w:r>
      <w:r>
        <w:rPr>
          <w:rFonts w:hint="eastAsia"/>
        </w:rPr>
        <w:t>会社</w:t>
      </w:r>
      <w:r w:rsidRPr="004E6775">
        <w:rPr>
          <w:rFonts w:hint="eastAsia"/>
        </w:rPr>
        <w:t>の利益を害する</w:t>
      </w:r>
      <w:r>
        <w:rPr>
          <w:rFonts w:hint="eastAsia"/>
        </w:rPr>
        <w:t>おそれがあるとき</w:t>
      </w:r>
    </w:p>
    <w:bookmarkEnd w:id="42"/>
    <w:p w14:paraId="245F461D" w14:textId="77777777" w:rsidR="00683731" w:rsidRPr="00FF76E1" w:rsidRDefault="00683731" w:rsidP="00FF76E1">
      <w:pPr>
        <w:outlineLvl w:val="0"/>
        <w:rPr>
          <w:rFonts w:ascii="ＭＳ ゴシック" w:eastAsia="ＭＳ ゴシック"/>
        </w:rPr>
      </w:pPr>
      <w:r w:rsidRPr="00FF76E1">
        <w:rPr>
          <w:rFonts w:ascii="ＭＳ ゴシック" w:eastAsia="ＭＳ ゴシック" w:hint="eastAsia"/>
        </w:rPr>
        <w:t>（パソコン</w:t>
      </w:r>
      <w:r w:rsidR="006A2CF2" w:rsidRPr="00FF76E1">
        <w:rPr>
          <w:rFonts w:ascii="ＭＳ ゴシック" w:eastAsia="ＭＳ ゴシック" w:hint="eastAsia"/>
        </w:rPr>
        <w:t>等</w:t>
      </w:r>
      <w:r w:rsidRPr="00FF76E1">
        <w:rPr>
          <w:rFonts w:ascii="ＭＳ ゴシック" w:eastAsia="ＭＳ ゴシック" w:hint="eastAsia"/>
        </w:rPr>
        <w:t>の取り扱い）</w:t>
      </w:r>
    </w:p>
    <w:p w14:paraId="76118360" w14:textId="1DFD0C7A" w:rsidR="00683731" w:rsidRDefault="00683731" w:rsidP="00683731">
      <w:pPr>
        <w:ind w:left="840" w:hanging="840"/>
      </w:pPr>
      <w:r>
        <w:rPr>
          <w:rFonts w:hint="eastAsia"/>
        </w:rPr>
        <w:t>第</w:t>
      </w:r>
      <w:r>
        <w:fldChar w:fldCharType="begin"/>
      </w:r>
      <w:r>
        <w:instrText xml:space="preserve"> AUTONUM </w:instrText>
      </w:r>
      <w:r>
        <w:fldChar w:fldCharType="end"/>
      </w:r>
      <w:r>
        <w:rPr>
          <w:rFonts w:hint="eastAsia"/>
        </w:rPr>
        <w:t xml:space="preserve">条　</w:t>
      </w:r>
      <w:r w:rsidR="00BC38E1" w:rsidRPr="00BC38E1">
        <w:rPr>
          <w:rFonts w:hint="eastAsia"/>
        </w:rPr>
        <w:t>会社が貸与したパソコン等の電子機器や携帯電話等のモバイルツールを使用し、業務に無関係なウェブ情報の閲覧、電子メールやファイル等の送受信および個人利用の</w:t>
      </w:r>
      <w:r w:rsidR="00BC38E1" w:rsidRPr="00BC38E1">
        <w:rPr>
          <w:rFonts w:hint="eastAsia"/>
        </w:rPr>
        <w:t>SNS</w:t>
      </w:r>
      <w:r w:rsidR="00BC38E1" w:rsidRPr="00BC38E1">
        <w:rPr>
          <w:rFonts w:hint="eastAsia"/>
        </w:rPr>
        <w:t>についてはこれを一切禁止する。</w:t>
      </w:r>
    </w:p>
    <w:p w14:paraId="6485ED3F" w14:textId="38385E22" w:rsidR="00BC38E1" w:rsidRDefault="00BC38E1" w:rsidP="003D24A8">
      <w:pPr>
        <w:numPr>
          <w:ilvl w:val="0"/>
          <w:numId w:val="74"/>
        </w:numPr>
      </w:pPr>
      <w:r w:rsidRPr="00BC38E1">
        <w:rPr>
          <w:rFonts w:hint="eastAsia"/>
        </w:rPr>
        <w:t>会社から貸与された電子機器や携帯電話等に、会社の許諾なく、情報媒体等を接続し、またはソフトウェアやアプリケーションをインストールしてはならない。</w:t>
      </w:r>
    </w:p>
    <w:p w14:paraId="18E9E699" w14:textId="0F263D9B" w:rsidR="00683731" w:rsidRDefault="00E76235" w:rsidP="003D24A8">
      <w:pPr>
        <w:numPr>
          <w:ilvl w:val="0"/>
          <w:numId w:val="74"/>
        </w:numPr>
      </w:pPr>
      <w:r>
        <w:rPr>
          <w:rFonts w:hint="eastAsia"/>
        </w:rPr>
        <w:t>インターネットや</w:t>
      </w:r>
      <w:r w:rsidR="00683731">
        <w:rPr>
          <w:rFonts w:hint="eastAsia"/>
        </w:rPr>
        <w:t>電子メール</w:t>
      </w:r>
      <w:r w:rsidR="00175567">
        <w:rPr>
          <w:rFonts w:hint="eastAsia"/>
        </w:rPr>
        <w:t>、</w:t>
      </w:r>
      <w:r w:rsidR="00175567">
        <w:rPr>
          <w:rFonts w:hint="eastAsia"/>
        </w:rPr>
        <w:t>SNS</w:t>
      </w:r>
      <w:r w:rsidR="00683731">
        <w:rPr>
          <w:rFonts w:hint="eastAsia"/>
        </w:rPr>
        <w:t>を使用し、会社および</w:t>
      </w:r>
      <w:r w:rsidR="00256CC6">
        <w:rPr>
          <w:rFonts w:hint="eastAsia"/>
        </w:rPr>
        <w:t>従業員</w:t>
      </w:r>
      <w:r w:rsidR="00683731">
        <w:rPr>
          <w:rFonts w:hint="eastAsia"/>
        </w:rPr>
        <w:t>ならびに顧客を誹謗中傷してはならない。</w:t>
      </w:r>
    </w:p>
    <w:p w14:paraId="604044A3" w14:textId="324D6757" w:rsidR="00683731" w:rsidRDefault="00683731" w:rsidP="003D24A8">
      <w:pPr>
        <w:numPr>
          <w:ilvl w:val="0"/>
          <w:numId w:val="74"/>
        </w:numPr>
      </w:pPr>
      <w:r>
        <w:rPr>
          <w:rFonts w:hint="eastAsia"/>
        </w:rPr>
        <w:t>会社は必要に応じて、</w:t>
      </w:r>
      <w:r w:rsidR="00BC38E1" w:rsidRPr="00BC38E1">
        <w:rPr>
          <w:rFonts w:hint="eastAsia"/>
        </w:rPr>
        <w:t>本人の了解を得ずに、従業員に貸与したパソコン等の電子機器や携帯電話等のモバイルツールのウェブ情報の閲覧・検索履歴、電子メールやファイル等の送受信の履歴および内容等ならびに従業員が業務で使用しているクラウドサービス等に蓄積されたデータや履歴等を閲覧することがある。</w:t>
      </w:r>
    </w:p>
    <w:p w14:paraId="1C95FEE1"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（出退勤）</w:t>
      </w:r>
    </w:p>
    <w:p w14:paraId="415FB32A"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は出勤および退勤について、次の事項を守らなければならない。</w:t>
      </w:r>
    </w:p>
    <w:p w14:paraId="0F69194B" w14:textId="77777777" w:rsidR="00A17B50" w:rsidRDefault="00A17B50" w:rsidP="003C3E94">
      <w:pPr>
        <w:numPr>
          <w:ilvl w:val="0"/>
          <w:numId w:val="25"/>
        </w:numPr>
      </w:pPr>
      <w:r>
        <w:rPr>
          <w:rFonts w:hint="eastAsia"/>
        </w:rPr>
        <w:t>始業時刻と同時に業務を開始できるように出勤し、終業後は特別な用務がない限り遅滞なく退勤すること。</w:t>
      </w:r>
    </w:p>
    <w:p w14:paraId="4DFC0D37" w14:textId="77777777" w:rsidR="00A17B50" w:rsidRDefault="00A17B50" w:rsidP="003C3E94">
      <w:pPr>
        <w:numPr>
          <w:ilvl w:val="0"/>
          <w:numId w:val="25"/>
        </w:numPr>
      </w:pPr>
      <w:r>
        <w:rPr>
          <w:rFonts w:hint="eastAsia"/>
        </w:rPr>
        <w:t>出退勤の際は本人自らがタイムカードを打刻すること。</w:t>
      </w:r>
    </w:p>
    <w:p w14:paraId="5993CEF2" w14:textId="77777777" w:rsidR="00A17B50" w:rsidRDefault="00A17B50" w:rsidP="003C3E94">
      <w:pPr>
        <w:numPr>
          <w:ilvl w:val="0"/>
          <w:numId w:val="25"/>
        </w:numPr>
      </w:pPr>
      <w:r>
        <w:rPr>
          <w:rFonts w:hint="eastAsia"/>
        </w:rPr>
        <w:t>退勤するときは、機械、器具および書類等を整理整頓し、安全・火気を確認すること。</w:t>
      </w:r>
    </w:p>
    <w:p w14:paraId="1676FD32" w14:textId="77777777" w:rsidR="00A17B50" w:rsidRDefault="00A17B50" w:rsidP="003C3E94">
      <w:pPr>
        <w:numPr>
          <w:ilvl w:val="0"/>
          <w:numId w:val="25"/>
        </w:numPr>
      </w:pPr>
      <w:r>
        <w:rPr>
          <w:rFonts w:hint="eastAsia"/>
        </w:rPr>
        <w:t>業務の都合で、会社に立ち寄らず直接取引先等に出向く場合には、あらかじめ所属長の許可を受けること。ただし、やむを得</w:t>
      </w:r>
      <w:r w:rsidR="00E54957">
        <w:rPr>
          <w:rFonts w:hint="eastAsia"/>
        </w:rPr>
        <w:t>ない</w:t>
      </w:r>
      <w:r>
        <w:rPr>
          <w:rFonts w:hint="eastAsia"/>
        </w:rPr>
        <w:t>事由により事前に許可を受けることができなかったときは、遅滞なく届け出なければならない。</w:t>
      </w:r>
    </w:p>
    <w:p w14:paraId="6DDC347D"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（入場禁止および退場）</w:t>
      </w:r>
    </w:p>
    <w:p w14:paraId="33D68AA2"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次の各号の一に該当する者に対しては、職場内への入場を禁止し、または退場させることがある。</w:t>
      </w:r>
    </w:p>
    <w:p w14:paraId="48913FFE" w14:textId="77777777" w:rsidR="00A17B50" w:rsidRDefault="00A17B50" w:rsidP="003C3E94">
      <w:pPr>
        <w:numPr>
          <w:ilvl w:val="0"/>
          <w:numId w:val="26"/>
        </w:numPr>
      </w:pPr>
      <w:r>
        <w:rPr>
          <w:rFonts w:hint="eastAsia"/>
        </w:rPr>
        <w:lastRenderedPageBreak/>
        <w:t>風紀秩序を乱し、またはそのおそれがあるとき。</w:t>
      </w:r>
    </w:p>
    <w:p w14:paraId="0750D6A2" w14:textId="77777777" w:rsidR="00A17B50" w:rsidRDefault="00A17B50" w:rsidP="003C3E94">
      <w:pPr>
        <w:numPr>
          <w:ilvl w:val="0"/>
          <w:numId w:val="26"/>
        </w:numPr>
      </w:pPr>
      <w:r>
        <w:rPr>
          <w:rFonts w:hint="eastAsia"/>
        </w:rPr>
        <w:t>業務上不必要な火気、凶器、毒物および薬品その他の危険物を所持しているとき。</w:t>
      </w:r>
    </w:p>
    <w:p w14:paraId="4346B2C8" w14:textId="77777777" w:rsidR="00A17B50" w:rsidRDefault="00A17B50" w:rsidP="003C3E94">
      <w:pPr>
        <w:numPr>
          <w:ilvl w:val="0"/>
          <w:numId w:val="26"/>
        </w:numPr>
      </w:pPr>
      <w:r>
        <w:rPr>
          <w:rFonts w:hint="eastAsia"/>
        </w:rPr>
        <w:t>酒気を帯びているとき。</w:t>
      </w:r>
    </w:p>
    <w:p w14:paraId="0A4589C3" w14:textId="77777777" w:rsidR="00A17B50" w:rsidRDefault="00A17B50" w:rsidP="003C3E94">
      <w:pPr>
        <w:numPr>
          <w:ilvl w:val="0"/>
          <w:numId w:val="26"/>
        </w:numPr>
      </w:pPr>
      <w:r>
        <w:rPr>
          <w:rFonts w:hint="eastAsia"/>
        </w:rPr>
        <w:t>衛生上の就業禁止により、就業を禁止されているとき。</w:t>
      </w:r>
    </w:p>
    <w:p w14:paraId="28C2AEEB" w14:textId="77777777" w:rsidR="00A17B50" w:rsidRDefault="00A17B50" w:rsidP="003C3E94">
      <w:pPr>
        <w:numPr>
          <w:ilvl w:val="0"/>
          <w:numId w:val="26"/>
        </w:numPr>
      </w:pPr>
      <w:r>
        <w:rPr>
          <w:rFonts w:hint="eastAsia"/>
        </w:rPr>
        <w:t>前各号のほか会社が必要と認めたとき。</w:t>
      </w:r>
    </w:p>
    <w:p w14:paraId="4FBD463C"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（遅刻、早退および私用外出）</w:t>
      </w:r>
    </w:p>
    <w:p w14:paraId="2B3C55F9"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が遅刻、早退または私用外出しようとするときは、所定の手続きにより所属長に届け出なければならない。</w:t>
      </w:r>
    </w:p>
    <w:p w14:paraId="44BAF3B2" w14:textId="77777777" w:rsidR="00A17B50" w:rsidRDefault="007C3765" w:rsidP="003C3E94">
      <w:pPr>
        <w:numPr>
          <w:ilvl w:val="0"/>
          <w:numId w:val="27"/>
        </w:numPr>
      </w:pPr>
      <w:r>
        <w:rPr>
          <w:rFonts w:hint="eastAsia"/>
        </w:rPr>
        <w:t>従業員</w:t>
      </w:r>
      <w:r w:rsidR="00A17B50">
        <w:rPr>
          <w:rFonts w:hint="eastAsia"/>
        </w:rPr>
        <w:t>の責に帰することのできない事由による遅刻の場合は、それを証明するものがあり、かつ会社が認めたときは遅刻の取扱いはしない。</w:t>
      </w:r>
    </w:p>
    <w:p w14:paraId="5323BD05"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（面会）</w:t>
      </w:r>
    </w:p>
    <w:p w14:paraId="1D173BFD"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来訪者との私用面会は、原則として休憩時間中に定められた場所で</w:t>
      </w:r>
      <w:r w:rsidR="00A53065">
        <w:rPr>
          <w:rFonts w:hint="eastAsia"/>
        </w:rPr>
        <w:t>おこな</w:t>
      </w:r>
      <w:r>
        <w:rPr>
          <w:rFonts w:hint="eastAsia"/>
        </w:rPr>
        <w:t>わなければならない。</w:t>
      </w:r>
    </w:p>
    <w:p w14:paraId="1F652437" w14:textId="77777777" w:rsidR="00A17B50" w:rsidRDefault="00A17B50">
      <w:pPr>
        <w:outlineLvl w:val="0"/>
        <w:rPr>
          <w:rFonts w:ascii="ＭＳ ゴシック" w:eastAsia="ＭＳ ゴシック"/>
        </w:rPr>
      </w:pPr>
      <w:r>
        <w:rPr>
          <w:rFonts w:ascii="ＭＳ ゴシック" w:eastAsia="ＭＳ ゴシック" w:hint="eastAsia"/>
        </w:rPr>
        <w:t>（欠勤）</w:t>
      </w:r>
    </w:p>
    <w:p w14:paraId="062B1A84"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が病気その他やむを得ない事由により欠勤するときは、所定の手続きにより、事前に所属長に届け出なければならない。ただし、やむを得</w:t>
      </w:r>
      <w:r w:rsidR="00E54957">
        <w:rPr>
          <w:rFonts w:hint="eastAsia"/>
        </w:rPr>
        <w:t>ない</w:t>
      </w:r>
      <w:r>
        <w:rPr>
          <w:rFonts w:hint="eastAsia"/>
        </w:rPr>
        <w:t>事情により届け出ることができなかったときは、直ちに電話連絡をとり、出勤後速やかに所定の手続きをとるものとする。</w:t>
      </w:r>
    </w:p>
    <w:p w14:paraId="3EA4E6D6" w14:textId="77777777" w:rsidR="00A17B50" w:rsidRDefault="00A17B50" w:rsidP="003C3E94">
      <w:pPr>
        <w:numPr>
          <w:ilvl w:val="0"/>
          <w:numId w:val="28"/>
        </w:numPr>
      </w:pPr>
      <w:r>
        <w:rPr>
          <w:rFonts w:hint="eastAsia"/>
        </w:rPr>
        <w:t>会社は前項の届出を受理する際、</w:t>
      </w:r>
      <w:r w:rsidR="007C3765">
        <w:rPr>
          <w:rFonts w:hint="eastAsia"/>
        </w:rPr>
        <w:t>従業員</w:t>
      </w:r>
      <w:r>
        <w:rPr>
          <w:rFonts w:hint="eastAsia"/>
        </w:rPr>
        <w:t>に対し欠勤の事由を証明するものを求めることがある。</w:t>
      </w:r>
    </w:p>
    <w:p w14:paraId="57387203" w14:textId="77777777" w:rsidR="00A17B50" w:rsidRDefault="00A17B50" w:rsidP="003C3E94">
      <w:pPr>
        <w:numPr>
          <w:ilvl w:val="0"/>
          <w:numId w:val="28"/>
        </w:numPr>
      </w:pPr>
      <w:r>
        <w:rPr>
          <w:rFonts w:hint="eastAsia"/>
        </w:rPr>
        <w:t>無断および無届欠勤の有給休暇への振替は認めない。</w:t>
      </w:r>
    </w:p>
    <w:p w14:paraId="2B7AC7DD" w14:textId="77777777" w:rsidR="00A17B50" w:rsidRDefault="00A17B50" w:rsidP="003C3E94">
      <w:pPr>
        <w:numPr>
          <w:ilvl w:val="0"/>
          <w:numId w:val="28"/>
        </w:numPr>
      </w:pPr>
      <w:r>
        <w:rPr>
          <w:rFonts w:hint="eastAsia"/>
        </w:rPr>
        <w:t>傷病による欠勤が連続１週間になった場合には、医師の証明書を会社に提出</w:t>
      </w:r>
      <w:r w:rsidR="00DB6669">
        <w:rPr>
          <w:rFonts w:hint="eastAsia"/>
        </w:rPr>
        <w:t>しなければならない</w:t>
      </w:r>
      <w:r>
        <w:rPr>
          <w:rFonts w:hint="eastAsia"/>
        </w:rPr>
        <w:t>。</w:t>
      </w:r>
    </w:p>
    <w:p w14:paraId="20523CE8" w14:textId="77777777" w:rsidR="00271480" w:rsidRPr="00FF76E1" w:rsidRDefault="00271480" w:rsidP="00FF76E1">
      <w:pPr>
        <w:outlineLvl w:val="0"/>
        <w:rPr>
          <w:rFonts w:ascii="ＭＳ ゴシック" w:eastAsia="ＭＳ ゴシック"/>
        </w:rPr>
      </w:pPr>
      <w:r w:rsidRPr="00FF76E1">
        <w:rPr>
          <w:rFonts w:ascii="ＭＳ ゴシック" w:eastAsia="ＭＳ ゴシック" w:hint="eastAsia"/>
        </w:rPr>
        <w:t>（届出事項）</w:t>
      </w:r>
    </w:p>
    <w:p w14:paraId="0DF75F09" w14:textId="77777777" w:rsidR="00271480" w:rsidRPr="00947147" w:rsidRDefault="00271480" w:rsidP="0027148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sidRPr="00947147">
        <w:rPr>
          <w:rFonts w:hint="eastAsia"/>
        </w:rPr>
        <w:t>は次の各号につき、入社の時</w:t>
      </w:r>
      <w:r w:rsidR="009B0751">
        <w:rPr>
          <w:rFonts w:hint="eastAsia"/>
        </w:rPr>
        <w:t>また</w:t>
      </w:r>
      <w:r w:rsidRPr="00947147">
        <w:rPr>
          <w:rFonts w:hint="eastAsia"/>
        </w:rPr>
        <w:t>はその後において変更のあったときは、速やかに届け出なければならない。</w:t>
      </w:r>
    </w:p>
    <w:p w14:paraId="66058C12" w14:textId="77777777" w:rsidR="00271480" w:rsidRPr="00947147" w:rsidRDefault="00271480" w:rsidP="003D24A8">
      <w:pPr>
        <w:numPr>
          <w:ilvl w:val="0"/>
          <w:numId w:val="76"/>
        </w:numPr>
      </w:pPr>
      <w:r w:rsidRPr="00947147">
        <w:rPr>
          <w:rFonts w:hint="eastAsia"/>
        </w:rPr>
        <w:t>現住所並びに連絡先</w:t>
      </w:r>
      <w:r w:rsidR="006432D9">
        <w:rPr>
          <w:rFonts w:hint="eastAsia"/>
        </w:rPr>
        <w:t>およ</w:t>
      </w:r>
      <w:r w:rsidRPr="00947147">
        <w:rPr>
          <w:rFonts w:hint="eastAsia"/>
        </w:rPr>
        <w:t>び通勤の方法・経路</w:t>
      </w:r>
    </w:p>
    <w:p w14:paraId="7DDB8A64" w14:textId="77777777" w:rsidR="00271480" w:rsidRPr="00947147" w:rsidRDefault="00271480" w:rsidP="003D24A8">
      <w:pPr>
        <w:numPr>
          <w:ilvl w:val="0"/>
          <w:numId w:val="76"/>
        </w:numPr>
      </w:pPr>
      <w:r w:rsidRPr="00947147">
        <w:rPr>
          <w:rFonts w:hint="eastAsia"/>
        </w:rPr>
        <w:t>身元保証人の異動（住所の異動・身元保証人の変更等）</w:t>
      </w:r>
    </w:p>
    <w:p w14:paraId="6A592832" w14:textId="77777777" w:rsidR="00271480" w:rsidRPr="00947147" w:rsidRDefault="00271480" w:rsidP="003D24A8">
      <w:pPr>
        <w:numPr>
          <w:ilvl w:val="0"/>
          <w:numId w:val="76"/>
        </w:numPr>
      </w:pPr>
      <w:r w:rsidRPr="00947147">
        <w:rPr>
          <w:rFonts w:hint="eastAsia"/>
        </w:rPr>
        <w:t>家族の異動（扶養家族の結婚・就職等による</w:t>
      </w:r>
      <w:r w:rsidR="00E76235">
        <w:rPr>
          <w:rFonts w:hint="eastAsia"/>
        </w:rPr>
        <w:t>異動等</w:t>
      </w:r>
      <w:r w:rsidRPr="00947147">
        <w:rPr>
          <w:rFonts w:hint="eastAsia"/>
        </w:rPr>
        <w:t>）</w:t>
      </w:r>
    </w:p>
    <w:p w14:paraId="7967E864" w14:textId="77777777" w:rsidR="00271480" w:rsidRPr="00947147" w:rsidRDefault="00271480" w:rsidP="003D24A8">
      <w:pPr>
        <w:numPr>
          <w:ilvl w:val="0"/>
          <w:numId w:val="76"/>
        </w:numPr>
      </w:pPr>
      <w:r w:rsidRPr="00947147">
        <w:rPr>
          <w:rFonts w:hint="eastAsia"/>
        </w:rPr>
        <w:t>公職就退任、その他本人の身上の異動（結婚等）</w:t>
      </w:r>
    </w:p>
    <w:p w14:paraId="224B498E" w14:textId="77777777" w:rsidR="00271480" w:rsidRPr="00947147" w:rsidRDefault="00271480" w:rsidP="003D24A8">
      <w:pPr>
        <w:numPr>
          <w:ilvl w:val="0"/>
          <w:numId w:val="76"/>
        </w:numPr>
      </w:pPr>
      <w:r w:rsidRPr="00947147">
        <w:rPr>
          <w:rFonts w:hint="eastAsia"/>
        </w:rPr>
        <w:t>その他会社の必要とする届出事項</w:t>
      </w:r>
    </w:p>
    <w:p w14:paraId="3D517E90" w14:textId="77777777" w:rsidR="00FE7EA1" w:rsidRDefault="00271480" w:rsidP="003D24A8">
      <w:pPr>
        <w:numPr>
          <w:ilvl w:val="0"/>
          <w:numId w:val="77"/>
        </w:numPr>
      </w:pPr>
      <w:r w:rsidRPr="00947147">
        <w:rPr>
          <w:rFonts w:hint="eastAsia"/>
        </w:rPr>
        <w:t>届出を怠ることによって生じる</w:t>
      </w:r>
      <w:r w:rsidR="007C3765">
        <w:rPr>
          <w:rFonts w:hint="eastAsia"/>
        </w:rPr>
        <w:t>従業員</w:t>
      </w:r>
      <w:r w:rsidRPr="00947147">
        <w:rPr>
          <w:rFonts w:hint="eastAsia"/>
        </w:rPr>
        <w:t>の不利益については、会社ではその責任を負わない。</w:t>
      </w:r>
    </w:p>
    <w:p w14:paraId="7A713A11" w14:textId="77777777" w:rsidR="00FE7EA1" w:rsidRDefault="00FE7EA1" w:rsidP="00FE7EA1">
      <w:pPr>
        <w:ind w:left="840"/>
      </w:pPr>
    </w:p>
    <w:p w14:paraId="64CDA39F" w14:textId="77777777" w:rsidR="00FE7EA1" w:rsidRPr="00FE7EA1" w:rsidRDefault="00FE7EA1" w:rsidP="00262067">
      <w:pPr>
        <w:pStyle w:val="1"/>
      </w:pPr>
    </w:p>
    <w:p w14:paraId="400AF7EF" w14:textId="77777777" w:rsidR="00A17B50" w:rsidRPr="00A8793F" w:rsidRDefault="00A17B50">
      <w:pPr>
        <w:pStyle w:val="1"/>
        <w:rPr>
          <w:b/>
          <w:sz w:val="24"/>
        </w:rPr>
      </w:pPr>
      <w:bookmarkStart w:id="43" w:name="_Toc103079308"/>
      <w:r w:rsidRPr="00A8793F">
        <w:rPr>
          <w:rFonts w:hint="eastAsia"/>
          <w:b/>
          <w:sz w:val="24"/>
        </w:rPr>
        <w:t>第４章　勤　務</w:t>
      </w:r>
      <w:bookmarkEnd w:id="43"/>
    </w:p>
    <w:p w14:paraId="7FD6583F" w14:textId="77777777" w:rsidR="00A17B50" w:rsidRDefault="00A17B50"/>
    <w:p w14:paraId="5D047394" w14:textId="77777777" w:rsidR="00A17B50" w:rsidRDefault="00A17B50">
      <w:pPr>
        <w:pStyle w:val="2"/>
        <w:rPr>
          <w:rFonts w:ascii="ＭＳ ゴシック"/>
        </w:rPr>
      </w:pPr>
      <w:r>
        <w:rPr>
          <w:rFonts w:ascii="ＭＳ ゴシック" w:hint="eastAsia"/>
        </w:rPr>
        <w:lastRenderedPageBreak/>
        <w:t xml:space="preserve">　　</w:t>
      </w:r>
      <w:bookmarkStart w:id="44" w:name="_Toc103079309"/>
      <w:r>
        <w:rPr>
          <w:rFonts w:ascii="ＭＳ ゴシック" w:hint="eastAsia"/>
        </w:rPr>
        <w:t xml:space="preserve">第１節　</w:t>
      </w:r>
      <w:r w:rsidR="00810469">
        <w:rPr>
          <w:rFonts w:ascii="ＭＳ ゴシック" w:hint="eastAsia"/>
        </w:rPr>
        <w:t>所定労働</w:t>
      </w:r>
      <w:r>
        <w:rPr>
          <w:rFonts w:ascii="ＭＳ ゴシック" w:hint="eastAsia"/>
        </w:rPr>
        <w:t>時間、休憩および休日</w:t>
      </w:r>
      <w:bookmarkEnd w:id="44"/>
    </w:p>
    <w:p w14:paraId="0ED2D700" w14:textId="77777777" w:rsidR="00A17B50" w:rsidRDefault="00A17B50"/>
    <w:p w14:paraId="498ED37F" w14:textId="77777777" w:rsidR="00A17B50" w:rsidRDefault="00A17B50">
      <w:pPr>
        <w:outlineLvl w:val="0"/>
        <w:rPr>
          <w:rFonts w:ascii="ＭＳ ゴシック" w:eastAsia="ＭＳ ゴシック"/>
        </w:rPr>
      </w:pPr>
      <w:r>
        <w:rPr>
          <w:rFonts w:ascii="ＭＳ ゴシック" w:eastAsia="ＭＳ ゴシック" w:hint="eastAsia"/>
        </w:rPr>
        <w:t>（</w:t>
      </w:r>
      <w:r w:rsidR="00810469">
        <w:rPr>
          <w:rFonts w:ascii="ＭＳ ゴシック" w:eastAsia="ＭＳ ゴシック" w:hint="eastAsia"/>
        </w:rPr>
        <w:t>所定労働</w:t>
      </w:r>
      <w:r>
        <w:rPr>
          <w:rFonts w:ascii="ＭＳ ゴシック" w:eastAsia="ＭＳ ゴシック" w:hint="eastAsia"/>
        </w:rPr>
        <w:t>時間・休憩）</w:t>
      </w:r>
    </w:p>
    <w:p w14:paraId="07548755" w14:textId="77777777" w:rsidR="00810469"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810469">
        <w:rPr>
          <w:rFonts w:hint="eastAsia"/>
        </w:rPr>
        <w:t>所定労働時間は休憩時間を除き１日８時間とする。各日の始業・終業時刻および休憩</w:t>
      </w:r>
      <w:r w:rsidR="00D93C6A">
        <w:rPr>
          <w:rFonts w:hint="eastAsia"/>
        </w:rPr>
        <w:t>時間</w:t>
      </w:r>
      <w:r w:rsidR="00810469">
        <w:rPr>
          <w:rFonts w:hint="eastAsia"/>
        </w:rPr>
        <w:t>は次のとおりとする。</w:t>
      </w:r>
    </w:p>
    <w:p w14:paraId="50D87356" w14:textId="77777777" w:rsidR="00810469" w:rsidRDefault="00810469">
      <w:pPr>
        <w:ind w:left="840" w:hanging="840"/>
      </w:pPr>
      <w:r>
        <w:rPr>
          <w:rFonts w:hint="eastAsia"/>
        </w:rPr>
        <w:tab/>
      </w:r>
      <w:r>
        <w:rPr>
          <w:rFonts w:hint="eastAsia"/>
        </w:rPr>
        <w:t>始業　８時３０分</w:t>
      </w:r>
    </w:p>
    <w:p w14:paraId="1ACD9192" w14:textId="77777777" w:rsidR="00810469" w:rsidRDefault="00810469">
      <w:pPr>
        <w:ind w:left="840" w:hanging="840"/>
      </w:pPr>
      <w:r>
        <w:rPr>
          <w:rFonts w:hint="eastAsia"/>
        </w:rPr>
        <w:tab/>
      </w:r>
      <w:r>
        <w:rPr>
          <w:rFonts w:hint="eastAsia"/>
        </w:rPr>
        <w:t>終業　１７時３０分</w:t>
      </w:r>
    </w:p>
    <w:p w14:paraId="5B565405" w14:textId="77777777" w:rsidR="00810469" w:rsidRDefault="00810469">
      <w:pPr>
        <w:ind w:left="840" w:hanging="840"/>
      </w:pPr>
      <w:r>
        <w:rPr>
          <w:rFonts w:hint="eastAsia"/>
        </w:rPr>
        <w:tab/>
      </w:r>
      <w:r>
        <w:rPr>
          <w:rFonts w:hint="eastAsia"/>
        </w:rPr>
        <w:t>休憩　１２時から１３時</w:t>
      </w:r>
    </w:p>
    <w:p w14:paraId="19E236AF" w14:textId="77777777" w:rsidR="00810469" w:rsidRPr="00810469" w:rsidRDefault="00810469" w:rsidP="003D24A8">
      <w:pPr>
        <w:numPr>
          <w:ilvl w:val="0"/>
          <w:numId w:val="60"/>
        </w:numPr>
      </w:pPr>
      <w:r>
        <w:rPr>
          <w:rFonts w:hint="eastAsia"/>
        </w:rPr>
        <w:t>業務の都合や効率その他の事由によって、始業・終業時刻および休憩時間を変更することがある。</w:t>
      </w:r>
    </w:p>
    <w:p w14:paraId="16589C83" w14:textId="77777777" w:rsidR="00810469" w:rsidRPr="00FF76E1" w:rsidRDefault="00810469" w:rsidP="00FF76E1">
      <w:pPr>
        <w:outlineLvl w:val="0"/>
        <w:rPr>
          <w:rFonts w:ascii="ＭＳ ゴシック" w:eastAsia="ＭＳ ゴシック"/>
        </w:rPr>
      </w:pPr>
      <w:r w:rsidRPr="00FF76E1">
        <w:rPr>
          <w:rFonts w:ascii="ＭＳ ゴシック" w:eastAsia="ＭＳ ゴシック" w:hint="eastAsia"/>
        </w:rPr>
        <w:t>（休日）</w:t>
      </w:r>
    </w:p>
    <w:p w14:paraId="60790543" w14:textId="77777777" w:rsidR="00810469" w:rsidRPr="003D7256" w:rsidRDefault="00810469" w:rsidP="00810469">
      <w:pPr>
        <w:rPr>
          <w:rFonts w:ascii="ＭＳ 明朝" w:hAnsi="ＭＳ 明朝"/>
        </w:rPr>
      </w:pPr>
      <w:r>
        <w:rPr>
          <w:rFonts w:hint="eastAsia"/>
        </w:rPr>
        <w:t>第</w:t>
      </w:r>
      <w:r>
        <w:fldChar w:fldCharType="begin"/>
      </w:r>
      <w:r>
        <w:instrText xml:space="preserve"> AUTONUM </w:instrText>
      </w:r>
      <w:r>
        <w:fldChar w:fldCharType="end"/>
      </w:r>
      <w:r>
        <w:rPr>
          <w:rFonts w:hint="eastAsia"/>
        </w:rPr>
        <w:t xml:space="preserve">条　</w:t>
      </w:r>
      <w:r w:rsidRPr="003D7256">
        <w:rPr>
          <w:rFonts w:ascii="ＭＳ 明朝" w:hAnsi="ＭＳ 明朝" w:hint="eastAsia"/>
        </w:rPr>
        <w:t>休日は以下のとおりとする。</w:t>
      </w:r>
    </w:p>
    <w:p w14:paraId="1DCBB39C" w14:textId="77777777" w:rsidR="00810469" w:rsidRPr="00810469" w:rsidRDefault="00810469" w:rsidP="003D24A8">
      <w:pPr>
        <w:numPr>
          <w:ilvl w:val="0"/>
          <w:numId w:val="61"/>
        </w:numPr>
      </w:pPr>
      <w:r w:rsidRPr="00810469">
        <w:rPr>
          <w:rFonts w:hint="eastAsia"/>
        </w:rPr>
        <w:t>土曜日</w:t>
      </w:r>
    </w:p>
    <w:p w14:paraId="2AB61A1A" w14:textId="77777777" w:rsidR="00810469" w:rsidRPr="00810469" w:rsidRDefault="00810469" w:rsidP="003D24A8">
      <w:pPr>
        <w:numPr>
          <w:ilvl w:val="0"/>
          <w:numId w:val="61"/>
        </w:numPr>
      </w:pPr>
      <w:r w:rsidRPr="00810469">
        <w:rPr>
          <w:rFonts w:hint="eastAsia"/>
        </w:rPr>
        <w:t>日曜日</w:t>
      </w:r>
    </w:p>
    <w:p w14:paraId="2714144A" w14:textId="77777777" w:rsidR="00810469" w:rsidRDefault="00810469" w:rsidP="003D24A8">
      <w:pPr>
        <w:numPr>
          <w:ilvl w:val="0"/>
          <w:numId w:val="61"/>
        </w:numPr>
      </w:pPr>
      <w:r>
        <w:rPr>
          <w:rFonts w:hint="eastAsia"/>
        </w:rPr>
        <w:t>祝日</w:t>
      </w:r>
    </w:p>
    <w:p w14:paraId="485B213E" w14:textId="77777777" w:rsidR="00E76235" w:rsidRPr="00810469" w:rsidRDefault="00E76235" w:rsidP="003D24A8">
      <w:pPr>
        <w:numPr>
          <w:ilvl w:val="0"/>
          <w:numId w:val="61"/>
        </w:numPr>
      </w:pPr>
      <w:r w:rsidRPr="00810469">
        <w:rPr>
          <w:rFonts w:hint="eastAsia"/>
        </w:rPr>
        <w:t>その他会社が</w:t>
      </w:r>
      <w:r w:rsidRPr="003D7256">
        <w:rPr>
          <w:rFonts w:ascii="ＭＳ 明朝" w:hAnsi="ＭＳ 明朝" w:hint="eastAsia"/>
        </w:rPr>
        <w:t>定めた日</w:t>
      </w:r>
    </w:p>
    <w:p w14:paraId="6B171080" w14:textId="77777777" w:rsidR="00810469" w:rsidRPr="003D7256" w:rsidRDefault="00810469" w:rsidP="003D24A8">
      <w:pPr>
        <w:numPr>
          <w:ilvl w:val="0"/>
          <w:numId w:val="62"/>
        </w:numPr>
        <w:rPr>
          <w:rFonts w:ascii="ＭＳ 明朝" w:hAnsi="ＭＳ 明朝"/>
        </w:rPr>
      </w:pPr>
      <w:r w:rsidRPr="003D7256">
        <w:rPr>
          <w:rFonts w:ascii="ＭＳ 明朝" w:hAnsi="ＭＳ 明朝" w:hint="eastAsia"/>
        </w:rPr>
        <w:t>業務上必要がある場合には、前項で定める休日を</w:t>
      </w:r>
      <w:r w:rsidR="00BC0185">
        <w:rPr>
          <w:rFonts w:ascii="ＭＳ 明朝" w:hAnsi="ＭＳ 明朝" w:hint="eastAsia"/>
        </w:rPr>
        <w:t>同じ給与計算期間内の</w:t>
      </w:r>
      <w:r w:rsidRPr="003D7256">
        <w:rPr>
          <w:rFonts w:ascii="ＭＳ 明朝" w:hAnsi="ＭＳ 明朝" w:hint="eastAsia"/>
        </w:rPr>
        <w:t>他の労働日と振替えることがある。</w:t>
      </w:r>
    </w:p>
    <w:p w14:paraId="6EE0FB8E" w14:textId="77777777" w:rsidR="00BC0185" w:rsidRDefault="00BC0185" w:rsidP="00810469">
      <w:pPr>
        <w:ind w:left="840" w:hanging="840"/>
      </w:pPr>
    </w:p>
    <w:p w14:paraId="481F5692" w14:textId="77777777" w:rsidR="00810469" w:rsidRPr="00F41825" w:rsidRDefault="00D93C6A" w:rsidP="00376EE0">
      <w:pPr>
        <w:pStyle w:val="1"/>
        <w:rPr>
          <w:rFonts w:ascii="ＭＳ 明朝" w:eastAsia="ＭＳ 明朝" w:hAnsi="ＭＳ 明朝"/>
          <w:sz w:val="21"/>
          <w:szCs w:val="21"/>
          <w:u w:val="single"/>
        </w:rPr>
      </w:pPr>
      <w:r w:rsidRPr="00F41825">
        <w:rPr>
          <w:rFonts w:ascii="ＭＳ 明朝" w:eastAsia="ＭＳ 明朝" w:hAnsi="ＭＳ 明朝" w:hint="eastAsia"/>
          <w:sz w:val="21"/>
          <w:szCs w:val="21"/>
          <w:u w:val="single"/>
        </w:rPr>
        <w:t>＊１ヵ月単位の変形労働時間制の規定例</w:t>
      </w:r>
    </w:p>
    <w:p w14:paraId="7548ECBD" w14:textId="77777777" w:rsidR="00D93C6A" w:rsidRDefault="00D93C6A" w:rsidP="00094EB5">
      <w:pPr>
        <w:rPr>
          <w:rFonts w:ascii="ＭＳ ゴシック" w:eastAsia="ＭＳ ゴシック"/>
        </w:rPr>
      </w:pPr>
      <w:r>
        <w:rPr>
          <w:rFonts w:ascii="ＭＳ ゴシック" w:eastAsia="ＭＳ ゴシック" w:hint="eastAsia"/>
        </w:rPr>
        <w:t>（所定労働時間・休憩）</w:t>
      </w:r>
    </w:p>
    <w:p w14:paraId="09AEF65D" w14:textId="77777777" w:rsidR="00D93C6A" w:rsidRDefault="00D93C6A" w:rsidP="00D93C6A">
      <w:pPr>
        <w:ind w:left="840" w:hanging="840"/>
        <w:rPr>
          <w:rFonts w:ascii="ＭＳ 明朝" w:hAnsi="ＭＳ 明朝"/>
        </w:rPr>
      </w:pPr>
      <w:r>
        <w:rPr>
          <w:rFonts w:hint="eastAsia"/>
        </w:rPr>
        <w:t xml:space="preserve">第　条　</w:t>
      </w:r>
      <w:r w:rsidRPr="003D7256">
        <w:rPr>
          <w:rFonts w:ascii="ＭＳ 明朝" w:hAnsi="ＭＳ 明朝" w:hint="eastAsia"/>
        </w:rPr>
        <w:t>所定労働時間は、毎月</w:t>
      </w:r>
      <w:r>
        <w:rPr>
          <w:rFonts w:ascii="ＭＳ 明朝" w:hAnsi="ＭＳ 明朝" w:hint="eastAsia"/>
        </w:rPr>
        <w:t>１</w:t>
      </w:r>
      <w:r w:rsidRPr="003D7256">
        <w:rPr>
          <w:rFonts w:ascii="ＭＳ 明朝" w:hAnsi="ＭＳ 明朝" w:hint="eastAsia"/>
        </w:rPr>
        <w:t>日を起算とする</w:t>
      </w:r>
      <w:r>
        <w:rPr>
          <w:rFonts w:ascii="ＭＳ 明朝" w:hAnsi="ＭＳ 明朝" w:hint="eastAsia"/>
        </w:rPr>
        <w:t>１ヵ月</w:t>
      </w:r>
      <w:r w:rsidRPr="003D7256">
        <w:rPr>
          <w:rFonts w:ascii="ＭＳ 明朝" w:hAnsi="ＭＳ 明朝" w:hint="eastAsia"/>
        </w:rPr>
        <w:t>単位の変形労働時間制を採用し、</w:t>
      </w:r>
      <w:r w:rsidRPr="003D7256">
        <w:rPr>
          <w:rFonts w:ascii="ＭＳ 明朝" w:hAnsi="ＭＳ 明朝"/>
        </w:rPr>
        <w:t>1</w:t>
      </w:r>
      <w:r w:rsidRPr="003D7256">
        <w:rPr>
          <w:rFonts w:ascii="ＭＳ 明朝" w:hAnsi="ＭＳ 明朝" w:hint="eastAsia"/>
        </w:rPr>
        <w:t>週の労働時間は</w:t>
      </w:r>
      <w:r>
        <w:rPr>
          <w:rFonts w:ascii="ＭＳ 明朝" w:hAnsi="ＭＳ 明朝" w:hint="eastAsia"/>
        </w:rPr>
        <w:t>１ヵ月</w:t>
      </w:r>
      <w:r w:rsidRPr="003D7256">
        <w:rPr>
          <w:rFonts w:ascii="ＭＳ 明朝" w:hAnsi="ＭＳ 明朝" w:hint="eastAsia"/>
        </w:rPr>
        <w:t>を平均して</w:t>
      </w:r>
      <w:r>
        <w:rPr>
          <w:rFonts w:ascii="ＭＳ 明朝" w:hAnsi="ＭＳ 明朝" w:hint="eastAsia"/>
        </w:rPr>
        <w:t>４０時間以内とする。</w:t>
      </w:r>
    </w:p>
    <w:p w14:paraId="182E1040" w14:textId="77777777" w:rsidR="00DB6669" w:rsidRDefault="00DB6669" w:rsidP="003D24A8">
      <w:pPr>
        <w:numPr>
          <w:ilvl w:val="0"/>
          <w:numId w:val="63"/>
        </w:numPr>
        <w:rPr>
          <w:rFonts w:ascii="ＭＳ 明朝" w:hAnsi="ＭＳ 明朝"/>
        </w:rPr>
      </w:pPr>
      <w:r>
        <w:rPr>
          <w:rFonts w:ascii="ＭＳ 明朝" w:hAnsi="ＭＳ 明朝" w:hint="eastAsia"/>
        </w:rPr>
        <w:t>一日の標準所定労働時間は８時間とする。</w:t>
      </w:r>
    </w:p>
    <w:p w14:paraId="1C94F204" w14:textId="77777777" w:rsidR="00277143" w:rsidRDefault="00D93C6A" w:rsidP="003D24A8">
      <w:pPr>
        <w:numPr>
          <w:ilvl w:val="0"/>
          <w:numId w:val="63"/>
        </w:numPr>
      </w:pPr>
      <w:r>
        <w:rPr>
          <w:rFonts w:hint="eastAsia"/>
        </w:rPr>
        <w:t>各週各日の始業・終業時刻および休憩時間は毎月の勤務予定表にて各人別に明示する。</w:t>
      </w:r>
      <w:r w:rsidR="00277143">
        <w:rPr>
          <w:rFonts w:hint="eastAsia"/>
        </w:rPr>
        <w:t>ただし、次の各号の一に該当するときは、毎月の勤務予定表の作成後においても、事前に通知の上、特定の勤務日における勤務時間帯の変更を命じることがある。</w:t>
      </w:r>
    </w:p>
    <w:p w14:paraId="19154F82" w14:textId="77777777" w:rsidR="00277143" w:rsidRDefault="00277143" w:rsidP="003D24A8">
      <w:pPr>
        <w:numPr>
          <w:ilvl w:val="0"/>
          <w:numId w:val="109"/>
        </w:numPr>
      </w:pPr>
      <w:r>
        <w:rPr>
          <w:rFonts w:hint="eastAsia"/>
        </w:rPr>
        <w:t>突発事故・災害等緊急を要する場合</w:t>
      </w:r>
    </w:p>
    <w:p w14:paraId="6197EFB6" w14:textId="77777777" w:rsidR="00277143" w:rsidRDefault="00277143" w:rsidP="003D24A8">
      <w:pPr>
        <w:numPr>
          <w:ilvl w:val="0"/>
          <w:numId w:val="109"/>
        </w:numPr>
      </w:pPr>
      <w:r>
        <w:rPr>
          <w:rFonts w:hint="eastAsia"/>
        </w:rPr>
        <w:t>取引先の緊急発注等により納期が切迫した場合</w:t>
      </w:r>
    </w:p>
    <w:p w14:paraId="1CD40FE2" w14:textId="2A900595" w:rsidR="00277143" w:rsidRDefault="00277143" w:rsidP="003D24A8">
      <w:pPr>
        <w:numPr>
          <w:ilvl w:val="0"/>
          <w:numId w:val="109"/>
        </w:numPr>
      </w:pPr>
      <w:r>
        <w:rPr>
          <w:rFonts w:hint="eastAsia"/>
        </w:rPr>
        <w:t>他の</w:t>
      </w:r>
      <w:r w:rsidR="00A72A00">
        <w:rPr>
          <w:rFonts w:hint="eastAsia"/>
        </w:rPr>
        <w:t>従業員</w:t>
      </w:r>
      <w:r>
        <w:rPr>
          <w:rFonts w:hint="eastAsia"/>
        </w:rPr>
        <w:t>の休日振替、休暇取得等により人員補充を要する場合</w:t>
      </w:r>
    </w:p>
    <w:p w14:paraId="3A321F26" w14:textId="0E7200C2" w:rsidR="00D93C6A" w:rsidRDefault="00277143" w:rsidP="003D24A8">
      <w:pPr>
        <w:numPr>
          <w:ilvl w:val="0"/>
          <w:numId w:val="109"/>
        </w:numPr>
      </w:pPr>
      <w:r>
        <w:rPr>
          <w:rFonts w:hint="eastAsia"/>
        </w:rPr>
        <w:t>その他前各号に準じるやむを得ない事由がある場合</w:t>
      </w:r>
    </w:p>
    <w:p w14:paraId="2FE1BB9D" w14:textId="77777777" w:rsidR="00D93C6A" w:rsidRPr="00FF76E1" w:rsidRDefault="00D93C6A" w:rsidP="00094EB5">
      <w:pPr>
        <w:rPr>
          <w:rFonts w:ascii="ＭＳ ゴシック" w:eastAsia="ＭＳ ゴシック"/>
        </w:rPr>
      </w:pPr>
      <w:r>
        <w:rPr>
          <w:rFonts w:ascii="ＭＳ ゴシック" w:eastAsia="ＭＳ ゴシック" w:hint="eastAsia"/>
        </w:rPr>
        <w:t>（休日）</w:t>
      </w:r>
    </w:p>
    <w:p w14:paraId="01E74277" w14:textId="77777777" w:rsidR="00810469" w:rsidRDefault="00D93C6A" w:rsidP="00810469">
      <w:pPr>
        <w:ind w:left="840" w:hanging="840"/>
      </w:pPr>
      <w:r>
        <w:rPr>
          <w:rFonts w:hint="eastAsia"/>
        </w:rPr>
        <w:t xml:space="preserve">第　条　</w:t>
      </w:r>
      <w:r w:rsidR="00810469">
        <w:rPr>
          <w:rFonts w:hint="eastAsia"/>
        </w:rPr>
        <w:t>年間休日日数は１１</w:t>
      </w:r>
      <w:r w:rsidR="00DB6669">
        <w:rPr>
          <w:rFonts w:hint="eastAsia"/>
        </w:rPr>
        <w:t>５</w:t>
      </w:r>
      <w:r w:rsidR="00810469">
        <w:rPr>
          <w:rFonts w:hint="eastAsia"/>
        </w:rPr>
        <w:t>日とし、各自の休日は毎月の勤務予定表により各人に明示する。</w:t>
      </w:r>
    </w:p>
    <w:p w14:paraId="1FED8D33" w14:textId="4358D5CB" w:rsidR="00F117C4" w:rsidRDefault="00F117C4" w:rsidP="003D24A8">
      <w:pPr>
        <w:numPr>
          <w:ilvl w:val="0"/>
          <w:numId w:val="89"/>
        </w:numPr>
      </w:pPr>
      <w:r w:rsidRPr="00F117C4">
        <w:rPr>
          <w:rFonts w:hint="eastAsia"/>
        </w:rPr>
        <w:t>業務上必要があ</w:t>
      </w:r>
      <w:r w:rsidR="007B00CF">
        <w:rPr>
          <w:rFonts w:hint="eastAsia"/>
        </w:rPr>
        <w:t>り、前条３項の各号の一に該当するときは、勤務予定表の作成後においても、事前に通知の上、</w:t>
      </w:r>
      <w:r w:rsidRPr="00F117C4">
        <w:rPr>
          <w:rFonts w:hint="eastAsia"/>
        </w:rPr>
        <w:t>前項で定める休日を同じ給与計算期間内の他の労働日と振替えることがある。</w:t>
      </w:r>
    </w:p>
    <w:p w14:paraId="774E9952" w14:textId="77777777" w:rsidR="00F117C4" w:rsidRPr="00F117C4" w:rsidRDefault="00F117C4" w:rsidP="00810469">
      <w:pPr>
        <w:ind w:left="840" w:hanging="840"/>
      </w:pPr>
    </w:p>
    <w:p w14:paraId="1D5CCDAF" w14:textId="77777777" w:rsidR="00810469" w:rsidRPr="00F41825" w:rsidRDefault="00D93C6A" w:rsidP="00376EE0">
      <w:pPr>
        <w:pStyle w:val="1"/>
        <w:rPr>
          <w:rFonts w:ascii="ＭＳ 明朝" w:eastAsia="ＭＳ 明朝" w:hAnsi="ＭＳ 明朝"/>
          <w:sz w:val="21"/>
          <w:szCs w:val="21"/>
          <w:u w:val="single"/>
        </w:rPr>
      </w:pPr>
      <w:r w:rsidRPr="00F41825">
        <w:rPr>
          <w:rFonts w:ascii="ＭＳ 明朝" w:eastAsia="ＭＳ 明朝" w:hAnsi="ＭＳ 明朝" w:hint="eastAsia"/>
          <w:sz w:val="21"/>
          <w:szCs w:val="21"/>
          <w:u w:val="single"/>
        </w:rPr>
        <w:lastRenderedPageBreak/>
        <w:t>＊１年単位の変形労働時間制の規定例</w:t>
      </w:r>
    </w:p>
    <w:p w14:paraId="0C4B85D3" w14:textId="77777777" w:rsidR="00D93C6A" w:rsidRDefault="00D93C6A" w:rsidP="00094EB5">
      <w:pPr>
        <w:rPr>
          <w:rFonts w:ascii="ＭＳ ゴシック" w:eastAsia="ＭＳ ゴシック"/>
        </w:rPr>
      </w:pPr>
      <w:r>
        <w:rPr>
          <w:rFonts w:ascii="ＭＳ ゴシック" w:eastAsia="ＭＳ ゴシック" w:hint="eastAsia"/>
        </w:rPr>
        <w:t>（所定労働時間・休憩）</w:t>
      </w:r>
    </w:p>
    <w:p w14:paraId="48599B8F" w14:textId="77777777" w:rsidR="00D93C6A" w:rsidRDefault="00D93C6A" w:rsidP="00D93C6A">
      <w:pPr>
        <w:ind w:left="840" w:hanging="840"/>
        <w:rPr>
          <w:rFonts w:ascii="ＭＳ 明朝" w:hAnsi="ＭＳ 明朝"/>
        </w:rPr>
      </w:pPr>
      <w:r>
        <w:rPr>
          <w:rFonts w:hint="eastAsia"/>
        </w:rPr>
        <w:t xml:space="preserve">第　条　</w:t>
      </w:r>
      <w:r w:rsidRPr="003D7256">
        <w:rPr>
          <w:rFonts w:ascii="ＭＳ 明朝" w:hAnsi="ＭＳ 明朝" w:hint="eastAsia"/>
        </w:rPr>
        <w:t>所定労働時間は、</w:t>
      </w:r>
      <w:r>
        <w:rPr>
          <w:rFonts w:ascii="ＭＳ 明朝" w:hAnsi="ＭＳ 明朝" w:hint="eastAsia"/>
        </w:rPr>
        <w:t>労使協定に基づき</w:t>
      </w:r>
      <w:r w:rsidRPr="003D7256">
        <w:rPr>
          <w:rFonts w:ascii="ＭＳ 明朝" w:hAnsi="ＭＳ 明朝" w:hint="eastAsia"/>
        </w:rPr>
        <w:t>毎</w:t>
      </w:r>
      <w:r>
        <w:rPr>
          <w:rFonts w:ascii="ＭＳ 明朝" w:hAnsi="ＭＳ 明朝" w:hint="eastAsia"/>
        </w:rPr>
        <w:t>年４月１</w:t>
      </w:r>
      <w:r w:rsidRPr="003D7256">
        <w:rPr>
          <w:rFonts w:ascii="ＭＳ 明朝" w:hAnsi="ＭＳ 明朝" w:hint="eastAsia"/>
        </w:rPr>
        <w:t>日を起算とする</w:t>
      </w:r>
      <w:r>
        <w:rPr>
          <w:rFonts w:ascii="ＭＳ 明朝" w:hAnsi="ＭＳ 明朝" w:hint="eastAsia"/>
        </w:rPr>
        <w:t>１年単位</w:t>
      </w:r>
      <w:r w:rsidRPr="003D7256">
        <w:rPr>
          <w:rFonts w:ascii="ＭＳ 明朝" w:hAnsi="ＭＳ 明朝" w:hint="eastAsia"/>
        </w:rPr>
        <w:t>の変形労働時間制を採用し、</w:t>
      </w:r>
      <w:r>
        <w:rPr>
          <w:rFonts w:ascii="ＭＳ 明朝" w:hAnsi="ＭＳ 明朝" w:hint="eastAsia"/>
        </w:rPr>
        <w:t>１</w:t>
      </w:r>
      <w:r w:rsidRPr="003D7256">
        <w:rPr>
          <w:rFonts w:ascii="ＭＳ 明朝" w:hAnsi="ＭＳ 明朝" w:hint="eastAsia"/>
        </w:rPr>
        <w:t>週の労働時間は</w:t>
      </w:r>
      <w:r>
        <w:rPr>
          <w:rFonts w:ascii="ＭＳ 明朝" w:hAnsi="ＭＳ 明朝" w:hint="eastAsia"/>
        </w:rPr>
        <w:t>１</w:t>
      </w:r>
      <w:r w:rsidR="00ED40FD">
        <w:rPr>
          <w:rFonts w:ascii="ＭＳ 明朝" w:hAnsi="ＭＳ 明朝" w:hint="eastAsia"/>
        </w:rPr>
        <w:t>年</w:t>
      </w:r>
      <w:r w:rsidRPr="003D7256">
        <w:rPr>
          <w:rFonts w:ascii="ＭＳ 明朝" w:hAnsi="ＭＳ 明朝" w:hint="eastAsia"/>
        </w:rPr>
        <w:t>を平均して</w:t>
      </w:r>
      <w:r>
        <w:rPr>
          <w:rFonts w:ascii="ＭＳ 明朝" w:hAnsi="ＭＳ 明朝" w:hint="eastAsia"/>
        </w:rPr>
        <w:t>４０時間以内とする。</w:t>
      </w:r>
    </w:p>
    <w:p w14:paraId="30B1A7B9" w14:textId="77777777" w:rsidR="00DB6669" w:rsidRPr="00DB6669" w:rsidRDefault="00DB6669" w:rsidP="003D24A8">
      <w:pPr>
        <w:numPr>
          <w:ilvl w:val="0"/>
          <w:numId w:val="64"/>
        </w:numPr>
        <w:rPr>
          <w:rFonts w:ascii="ＭＳ 明朝" w:hAnsi="ＭＳ 明朝"/>
        </w:rPr>
      </w:pPr>
      <w:r w:rsidRPr="00DB6669">
        <w:rPr>
          <w:rFonts w:ascii="ＭＳ 明朝" w:hAnsi="ＭＳ 明朝" w:hint="eastAsia"/>
        </w:rPr>
        <w:t>一日の標準所定労働時間は８時間とする。</w:t>
      </w:r>
    </w:p>
    <w:p w14:paraId="2A7C37D4" w14:textId="77777777" w:rsidR="00D93C6A" w:rsidRDefault="00D93C6A" w:rsidP="003D24A8">
      <w:pPr>
        <w:numPr>
          <w:ilvl w:val="0"/>
          <w:numId w:val="64"/>
        </w:numPr>
      </w:pPr>
      <w:r>
        <w:rPr>
          <w:rFonts w:hint="eastAsia"/>
        </w:rPr>
        <w:t>各週各日の始業・終業時刻および休憩時間は勤務予定表にて明示する。</w:t>
      </w:r>
    </w:p>
    <w:p w14:paraId="7A768EC3" w14:textId="77777777" w:rsidR="00D93C6A" w:rsidRPr="00FF76E1" w:rsidRDefault="00D93C6A" w:rsidP="00094EB5">
      <w:pPr>
        <w:rPr>
          <w:rFonts w:ascii="ＭＳ ゴシック" w:eastAsia="ＭＳ ゴシック"/>
        </w:rPr>
      </w:pPr>
      <w:r>
        <w:rPr>
          <w:rFonts w:ascii="ＭＳ ゴシック" w:eastAsia="ＭＳ ゴシック" w:hint="eastAsia"/>
        </w:rPr>
        <w:t>（休日）</w:t>
      </w:r>
    </w:p>
    <w:p w14:paraId="314FCB5F" w14:textId="77777777" w:rsidR="00D93C6A" w:rsidRDefault="00D93C6A" w:rsidP="00D93C6A">
      <w:pPr>
        <w:ind w:left="840" w:hanging="840"/>
      </w:pPr>
      <w:r>
        <w:rPr>
          <w:rFonts w:hint="eastAsia"/>
        </w:rPr>
        <w:t>第　条　年間休日日数は１１</w:t>
      </w:r>
      <w:r w:rsidR="00DB6669">
        <w:rPr>
          <w:rFonts w:hint="eastAsia"/>
        </w:rPr>
        <w:t>５</w:t>
      </w:r>
      <w:r>
        <w:rPr>
          <w:rFonts w:hint="eastAsia"/>
        </w:rPr>
        <w:t>日とし、</w:t>
      </w:r>
      <w:r w:rsidR="00CD55DD">
        <w:rPr>
          <w:rFonts w:hint="eastAsia"/>
        </w:rPr>
        <w:t>年間休日</w:t>
      </w:r>
      <w:r>
        <w:rPr>
          <w:rFonts w:hint="eastAsia"/>
        </w:rPr>
        <w:t>予定表により各</w:t>
      </w:r>
      <w:r w:rsidR="00CD55DD">
        <w:rPr>
          <w:rFonts w:hint="eastAsia"/>
        </w:rPr>
        <w:t>部門別</w:t>
      </w:r>
      <w:r>
        <w:rPr>
          <w:rFonts w:hint="eastAsia"/>
        </w:rPr>
        <w:t>に明示する。</w:t>
      </w:r>
    </w:p>
    <w:p w14:paraId="5D39D127" w14:textId="77777777" w:rsidR="00F117C4" w:rsidRDefault="00F117C4" w:rsidP="003D24A8">
      <w:pPr>
        <w:numPr>
          <w:ilvl w:val="0"/>
          <w:numId w:val="90"/>
        </w:numPr>
      </w:pPr>
      <w:r w:rsidRPr="00F117C4">
        <w:rPr>
          <w:rFonts w:hint="eastAsia"/>
        </w:rPr>
        <w:t>業務上必要がある場合には、前項で定める休日を同じ給与計算期間内の他の労働日と振替えることがある。</w:t>
      </w:r>
    </w:p>
    <w:p w14:paraId="0E19B69D" w14:textId="77777777" w:rsidR="00F117C4" w:rsidRPr="00F117C4" w:rsidRDefault="00F117C4" w:rsidP="00CD55DD">
      <w:pPr>
        <w:ind w:left="840" w:hanging="840"/>
      </w:pPr>
    </w:p>
    <w:p w14:paraId="0B7F58AA" w14:textId="77777777" w:rsidR="00CD55DD" w:rsidRPr="00F41825" w:rsidRDefault="00CD55DD" w:rsidP="00376EE0">
      <w:pPr>
        <w:pStyle w:val="1"/>
        <w:rPr>
          <w:rFonts w:ascii="ＭＳ 明朝" w:eastAsia="ＭＳ 明朝" w:hAnsi="ＭＳ 明朝"/>
          <w:sz w:val="21"/>
          <w:szCs w:val="21"/>
          <w:u w:val="single"/>
        </w:rPr>
      </w:pPr>
      <w:r w:rsidRPr="00F41825">
        <w:rPr>
          <w:rFonts w:ascii="ＭＳ 明朝" w:eastAsia="ＭＳ 明朝" w:hAnsi="ＭＳ 明朝" w:hint="eastAsia"/>
          <w:sz w:val="21"/>
          <w:szCs w:val="21"/>
          <w:u w:val="single"/>
        </w:rPr>
        <w:t>＊フレックスタイム制の規定例</w:t>
      </w:r>
    </w:p>
    <w:p w14:paraId="2F792B01" w14:textId="77777777" w:rsidR="00CD55DD" w:rsidRDefault="00CD55DD" w:rsidP="00376EE0">
      <w:pPr>
        <w:rPr>
          <w:rFonts w:ascii="ＭＳ ゴシック" w:eastAsia="ＭＳ ゴシック"/>
        </w:rPr>
      </w:pPr>
      <w:r>
        <w:rPr>
          <w:rFonts w:ascii="ＭＳ ゴシック" w:eastAsia="ＭＳ ゴシック" w:hint="eastAsia"/>
        </w:rPr>
        <w:t>（所定労働時間・休憩）</w:t>
      </w:r>
    </w:p>
    <w:p w14:paraId="56739682" w14:textId="77777777" w:rsidR="00CD55DD" w:rsidRDefault="00CD55DD" w:rsidP="00CD55DD">
      <w:pPr>
        <w:ind w:left="840" w:hanging="840"/>
      </w:pPr>
      <w:r>
        <w:rPr>
          <w:rFonts w:hint="eastAsia"/>
        </w:rPr>
        <w:t>第　条　フレックスタイム制の労使協定により適用対象となる</w:t>
      </w:r>
      <w:r w:rsidR="007C3765">
        <w:rPr>
          <w:rFonts w:hint="eastAsia"/>
        </w:rPr>
        <w:t>従業員</w:t>
      </w:r>
      <w:r>
        <w:rPr>
          <w:rFonts w:hint="eastAsia"/>
        </w:rPr>
        <w:t>は、通常勤務</w:t>
      </w:r>
      <w:r w:rsidR="007C3765">
        <w:rPr>
          <w:rFonts w:hint="eastAsia"/>
        </w:rPr>
        <w:t>従業員</w:t>
      </w:r>
      <w:r>
        <w:rPr>
          <w:rFonts w:hint="eastAsia"/>
        </w:rPr>
        <w:t>の始業・終業時刻は適用されない。</w:t>
      </w:r>
    </w:p>
    <w:p w14:paraId="2B61EE91" w14:textId="77777777" w:rsidR="00CD55DD" w:rsidRDefault="00CD55DD" w:rsidP="003D24A8">
      <w:pPr>
        <w:numPr>
          <w:ilvl w:val="0"/>
          <w:numId w:val="65"/>
        </w:numPr>
      </w:pPr>
      <w:r>
        <w:rPr>
          <w:rFonts w:hint="eastAsia"/>
        </w:rPr>
        <w:t>フレキシブルタイムは以下のとおりとする。</w:t>
      </w:r>
      <w:r>
        <w:rPr>
          <w:rFonts w:hint="eastAsia"/>
        </w:rPr>
        <w:tab/>
      </w:r>
      <w:r>
        <w:rPr>
          <w:rFonts w:hint="eastAsia"/>
        </w:rPr>
        <w:br/>
      </w:r>
      <w:r>
        <w:rPr>
          <w:rFonts w:hint="eastAsia"/>
        </w:rPr>
        <w:t>始業時間帯　７時から１０時</w:t>
      </w:r>
      <w:r>
        <w:br/>
      </w:r>
      <w:r>
        <w:rPr>
          <w:rFonts w:hint="eastAsia"/>
        </w:rPr>
        <w:t>終業時間帯　１５時から２０時</w:t>
      </w:r>
      <w:r>
        <w:br/>
      </w:r>
      <w:r>
        <w:rPr>
          <w:rFonts w:hint="eastAsia"/>
        </w:rPr>
        <w:t>休憩時間　　コアタイム</w:t>
      </w:r>
      <w:r>
        <w:rPr>
          <w:rFonts w:hint="eastAsia"/>
        </w:rPr>
        <w:t>(</w:t>
      </w:r>
      <w:r>
        <w:rPr>
          <w:rFonts w:hint="eastAsia"/>
        </w:rPr>
        <w:t>１０時から１５時</w:t>
      </w:r>
      <w:r>
        <w:rPr>
          <w:rFonts w:hint="eastAsia"/>
        </w:rPr>
        <w:t>)</w:t>
      </w:r>
      <w:r>
        <w:rPr>
          <w:rFonts w:hint="eastAsia"/>
        </w:rPr>
        <w:t>間に１時間</w:t>
      </w:r>
    </w:p>
    <w:p w14:paraId="6709F562" w14:textId="77777777" w:rsidR="006A2CF2" w:rsidRDefault="006A2CF2" w:rsidP="006A2CF2">
      <w:pPr>
        <w:ind w:left="840"/>
      </w:pPr>
    </w:p>
    <w:p w14:paraId="0417A019" w14:textId="77777777" w:rsidR="00CD55DD" w:rsidRPr="00F41825" w:rsidRDefault="00CD55DD" w:rsidP="00376EE0">
      <w:pPr>
        <w:pStyle w:val="1"/>
        <w:rPr>
          <w:rFonts w:ascii="ＭＳ 明朝" w:eastAsia="ＭＳ 明朝" w:hAnsi="ＭＳ 明朝"/>
          <w:sz w:val="21"/>
          <w:szCs w:val="21"/>
          <w:u w:val="single"/>
        </w:rPr>
      </w:pPr>
      <w:r w:rsidRPr="00F41825">
        <w:rPr>
          <w:rFonts w:ascii="ＭＳ 明朝" w:eastAsia="ＭＳ 明朝" w:hAnsi="ＭＳ 明朝" w:hint="eastAsia"/>
          <w:sz w:val="21"/>
          <w:szCs w:val="21"/>
          <w:u w:val="single"/>
        </w:rPr>
        <w:t>＊</w:t>
      </w:r>
      <w:r w:rsidR="0052268D" w:rsidRPr="00F41825">
        <w:rPr>
          <w:rFonts w:ascii="ＭＳ 明朝" w:eastAsia="ＭＳ 明朝" w:hAnsi="ＭＳ 明朝" w:hint="eastAsia"/>
          <w:sz w:val="21"/>
          <w:szCs w:val="21"/>
          <w:u w:val="single"/>
        </w:rPr>
        <w:t>専門型</w:t>
      </w:r>
      <w:r w:rsidRPr="00F41825">
        <w:rPr>
          <w:rFonts w:ascii="ＭＳ 明朝" w:eastAsia="ＭＳ 明朝" w:hAnsi="ＭＳ 明朝" w:hint="eastAsia"/>
          <w:sz w:val="21"/>
          <w:szCs w:val="21"/>
          <w:u w:val="single"/>
        </w:rPr>
        <w:t>裁量労働制の規定例</w:t>
      </w:r>
    </w:p>
    <w:p w14:paraId="19659D5A" w14:textId="77777777" w:rsidR="00CD55DD" w:rsidRDefault="00CD55DD" w:rsidP="00376EE0">
      <w:pPr>
        <w:rPr>
          <w:rFonts w:ascii="ＭＳ ゴシック" w:eastAsia="ＭＳ ゴシック"/>
        </w:rPr>
      </w:pPr>
      <w:r>
        <w:rPr>
          <w:rFonts w:ascii="ＭＳ ゴシック" w:eastAsia="ＭＳ ゴシック" w:hint="eastAsia"/>
        </w:rPr>
        <w:t>（所定労働時間・休憩）</w:t>
      </w:r>
    </w:p>
    <w:p w14:paraId="6A5236FF" w14:textId="77777777" w:rsidR="00CD55DD" w:rsidRDefault="00CD55DD" w:rsidP="00CD55DD">
      <w:pPr>
        <w:ind w:left="840" w:hanging="840"/>
      </w:pPr>
      <w:r>
        <w:rPr>
          <w:rFonts w:hint="eastAsia"/>
        </w:rPr>
        <w:t xml:space="preserve">第　条　</w:t>
      </w:r>
      <w:r w:rsidR="0052268D">
        <w:rPr>
          <w:rFonts w:hint="eastAsia"/>
        </w:rPr>
        <w:t>専門型</w:t>
      </w:r>
      <w:r>
        <w:rPr>
          <w:rFonts w:hint="eastAsia"/>
        </w:rPr>
        <w:t>裁量労働制の労使協定により適用対象となる</w:t>
      </w:r>
      <w:r w:rsidR="007C3765">
        <w:rPr>
          <w:rFonts w:hint="eastAsia"/>
        </w:rPr>
        <w:t>従業員</w:t>
      </w:r>
      <w:r>
        <w:rPr>
          <w:rFonts w:hint="eastAsia"/>
        </w:rPr>
        <w:t>は、</w:t>
      </w:r>
      <w:r w:rsidR="00BC0185">
        <w:rPr>
          <w:rFonts w:hint="eastAsia"/>
        </w:rPr>
        <w:t>当該協定で定める時間を労働したとみなす。</w:t>
      </w:r>
    </w:p>
    <w:p w14:paraId="6F14C267" w14:textId="77777777" w:rsidR="006A2CF2" w:rsidRDefault="006A2CF2" w:rsidP="00CD55DD">
      <w:pPr>
        <w:ind w:left="840" w:hanging="840"/>
      </w:pPr>
    </w:p>
    <w:p w14:paraId="0A72ED98" w14:textId="77777777" w:rsidR="0052268D" w:rsidRPr="00F41825" w:rsidRDefault="0052268D" w:rsidP="00376EE0">
      <w:pPr>
        <w:pStyle w:val="1"/>
        <w:rPr>
          <w:rFonts w:ascii="ＭＳ 明朝" w:eastAsia="ＭＳ 明朝" w:hAnsi="ＭＳ 明朝"/>
          <w:sz w:val="21"/>
          <w:szCs w:val="21"/>
          <w:u w:val="single"/>
        </w:rPr>
      </w:pPr>
      <w:r w:rsidRPr="00F41825">
        <w:rPr>
          <w:rFonts w:ascii="ＭＳ 明朝" w:eastAsia="ＭＳ 明朝" w:hAnsi="ＭＳ 明朝" w:hint="eastAsia"/>
          <w:sz w:val="21"/>
          <w:szCs w:val="21"/>
          <w:u w:val="single"/>
        </w:rPr>
        <w:t>＊企画型裁量労働制の規定例</w:t>
      </w:r>
    </w:p>
    <w:p w14:paraId="7611A394" w14:textId="77777777" w:rsidR="0052268D" w:rsidRDefault="0052268D" w:rsidP="00376EE0">
      <w:pPr>
        <w:rPr>
          <w:rFonts w:ascii="ＭＳ ゴシック" w:eastAsia="ＭＳ ゴシック"/>
        </w:rPr>
      </w:pPr>
      <w:r>
        <w:rPr>
          <w:rFonts w:ascii="ＭＳ ゴシック" w:eastAsia="ＭＳ ゴシック" w:hint="eastAsia"/>
        </w:rPr>
        <w:t>（所定労働時間・休憩）</w:t>
      </w:r>
    </w:p>
    <w:p w14:paraId="1DBD49EC" w14:textId="77777777" w:rsidR="0052268D" w:rsidRPr="0052268D" w:rsidRDefault="0052268D" w:rsidP="0052268D">
      <w:pPr>
        <w:ind w:left="840" w:hanging="840"/>
      </w:pPr>
      <w:r>
        <w:rPr>
          <w:rFonts w:hint="eastAsia"/>
        </w:rPr>
        <w:t>第　条</w:t>
      </w:r>
      <w:r>
        <w:rPr>
          <w:rFonts w:hint="eastAsia"/>
        </w:rPr>
        <w:tab/>
      </w:r>
      <w:r w:rsidRPr="0052268D">
        <w:rPr>
          <w:rFonts w:hint="eastAsia"/>
          <w:color w:val="000000"/>
        </w:rPr>
        <w:t>企画業務</w:t>
      </w:r>
      <w:r w:rsidRPr="0052268D">
        <w:rPr>
          <w:rFonts w:hint="eastAsia"/>
        </w:rPr>
        <w:t>型裁量労働制は、労使委員会の決議（以下「決議」という）で定める対象労働者であって決議で定める同意を得た者（以下「裁量労働従事者」という）に適用する。</w:t>
      </w:r>
    </w:p>
    <w:p w14:paraId="01C99E9B" w14:textId="77777777" w:rsidR="0052268D" w:rsidRPr="0052268D" w:rsidRDefault="0052268D" w:rsidP="003D24A8">
      <w:pPr>
        <w:numPr>
          <w:ilvl w:val="0"/>
          <w:numId w:val="70"/>
        </w:numPr>
      </w:pPr>
      <w:r w:rsidRPr="0052268D">
        <w:rPr>
          <w:rFonts w:hint="eastAsia"/>
        </w:rPr>
        <w:t>前項の同意は、決議ごとに、個々の労働者から書面により得るものとする。</w:t>
      </w:r>
    </w:p>
    <w:p w14:paraId="2ED658CE" w14:textId="77777777" w:rsidR="0052268D" w:rsidRDefault="0052268D" w:rsidP="003D24A8">
      <w:pPr>
        <w:numPr>
          <w:ilvl w:val="0"/>
          <w:numId w:val="70"/>
        </w:numPr>
      </w:pPr>
      <w:r w:rsidRPr="0052268D">
        <w:rPr>
          <w:rFonts w:hint="eastAsia"/>
        </w:rPr>
        <w:t>裁量労働従事者が所定労働日に勤務した場合には、決議で定める時間</w:t>
      </w:r>
      <w:r>
        <w:rPr>
          <w:rFonts w:hint="eastAsia"/>
        </w:rPr>
        <w:t>を労働</w:t>
      </w:r>
      <w:r w:rsidRPr="0052268D">
        <w:rPr>
          <w:rFonts w:hint="eastAsia"/>
        </w:rPr>
        <w:t>したものとみなす。</w:t>
      </w:r>
    </w:p>
    <w:p w14:paraId="7019AF07" w14:textId="77777777" w:rsidR="0052268D" w:rsidRPr="0052268D" w:rsidRDefault="0052268D" w:rsidP="003D24A8">
      <w:pPr>
        <w:numPr>
          <w:ilvl w:val="0"/>
          <w:numId w:val="70"/>
        </w:numPr>
      </w:pPr>
      <w:r>
        <w:rPr>
          <w:rFonts w:hint="eastAsia"/>
        </w:rPr>
        <w:t>その他</w:t>
      </w:r>
      <w:r w:rsidR="00D715EA">
        <w:rPr>
          <w:rFonts w:hint="eastAsia"/>
        </w:rPr>
        <w:t>の事項に関しては労使委員会の決議に定めた内容による。</w:t>
      </w:r>
    </w:p>
    <w:p w14:paraId="245C885F" w14:textId="77777777" w:rsidR="00D93C6A" w:rsidRDefault="00D93C6A">
      <w:pPr>
        <w:ind w:left="840" w:hanging="840"/>
      </w:pPr>
    </w:p>
    <w:p w14:paraId="0CE85C7D" w14:textId="77777777" w:rsidR="00A17B50" w:rsidRDefault="0015429B">
      <w:pPr>
        <w:outlineLvl w:val="0"/>
        <w:rPr>
          <w:rFonts w:ascii="ＭＳ ゴシック" w:eastAsia="ＭＳ ゴシック"/>
        </w:rPr>
      </w:pPr>
      <w:r>
        <w:rPr>
          <w:rFonts w:ascii="ＭＳ ゴシック" w:eastAsia="ＭＳ ゴシック" w:hint="eastAsia"/>
        </w:rPr>
        <w:t>（代償</w:t>
      </w:r>
      <w:r w:rsidR="00A17B50">
        <w:rPr>
          <w:rFonts w:ascii="ＭＳ ゴシック" w:eastAsia="ＭＳ ゴシック" w:hint="eastAsia"/>
        </w:rPr>
        <w:t>休</w:t>
      </w:r>
      <w:r>
        <w:rPr>
          <w:rFonts w:ascii="ＭＳ ゴシック" w:eastAsia="ＭＳ ゴシック" w:hint="eastAsia"/>
        </w:rPr>
        <w:t>日</w:t>
      </w:r>
      <w:r w:rsidR="00A17B50">
        <w:rPr>
          <w:rFonts w:ascii="ＭＳ ゴシック" w:eastAsia="ＭＳ ゴシック" w:hint="eastAsia"/>
        </w:rPr>
        <w:t>）</w:t>
      </w:r>
    </w:p>
    <w:p w14:paraId="4930CED2" w14:textId="77777777" w:rsidR="00BC0185" w:rsidRDefault="00A17B50">
      <w:pPr>
        <w:ind w:left="840" w:hanging="840"/>
      </w:pPr>
      <w:r>
        <w:rPr>
          <w:rFonts w:hint="eastAsia"/>
        </w:rPr>
        <w:t>第</w:t>
      </w:r>
      <w:r>
        <w:fldChar w:fldCharType="begin"/>
      </w:r>
      <w:r>
        <w:instrText xml:space="preserve"> AUTONUM </w:instrText>
      </w:r>
      <w:r>
        <w:fldChar w:fldCharType="end"/>
      </w:r>
      <w:r>
        <w:rPr>
          <w:rFonts w:hint="eastAsia"/>
        </w:rPr>
        <w:t>条</w:t>
      </w:r>
      <w:r>
        <w:t xml:space="preserve">  </w:t>
      </w:r>
      <w:r>
        <w:rPr>
          <w:rFonts w:hint="eastAsia"/>
        </w:rPr>
        <w:t>休日勤務をした場合</w:t>
      </w:r>
      <w:r w:rsidR="00BC0185">
        <w:rPr>
          <w:rFonts w:hint="eastAsia"/>
        </w:rPr>
        <w:t>または時間外労働が８時間以上に</w:t>
      </w:r>
      <w:r w:rsidR="006432D9">
        <w:rPr>
          <w:rFonts w:hint="eastAsia"/>
        </w:rPr>
        <w:t>およ</w:t>
      </w:r>
      <w:r w:rsidR="00BC0185">
        <w:rPr>
          <w:rFonts w:hint="eastAsia"/>
        </w:rPr>
        <w:t>んだ場合には、会社はその翌日から同じ給与計算期間内の他の労働日に代休を与えることができる。</w:t>
      </w:r>
    </w:p>
    <w:p w14:paraId="707B3CF5" w14:textId="77777777" w:rsidR="00A17B50" w:rsidRDefault="00BC0185" w:rsidP="003D24A8">
      <w:pPr>
        <w:numPr>
          <w:ilvl w:val="0"/>
          <w:numId w:val="66"/>
        </w:numPr>
      </w:pPr>
      <w:r>
        <w:rPr>
          <w:rFonts w:hint="eastAsia"/>
        </w:rPr>
        <w:lastRenderedPageBreak/>
        <w:t>本人が代休取得</w:t>
      </w:r>
      <w:r w:rsidR="00E76235">
        <w:rPr>
          <w:rFonts w:hint="eastAsia"/>
        </w:rPr>
        <w:t>を</w:t>
      </w:r>
      <w:r w:rsidR="00A17B50">
        <w:rPr>
          <w:rFonts w:hint="eastAsia"/>
        </w:rPr>
        <w:t>請求</w:t>
      </w:r>
      <w:r>
        <w:rPr>
          <w:rFonts w:hint="eastAsia"/>
        </w:rPr>
        <w:t>した場合には、会社は代休を与えなくてはならない。ただし請求</w:t>
      </w:r>
      <w:r w:rsidR="00A17B50">
        <w:rPr>
          <w:rFonts w:hint="eastAsia"/>
        </w:rPr>
        <w:t>された日が業務上支障ある場合は、他の日に変更することがある。</w:t>
      </w:r>
    </w:p>
    <w:p w14:paraId="42DE67B5" w14:textId="77777777" w:rsidR="00D715EA" w:rsidRDefault="00D715EA" w:rsidP="00D715EA">
      <w:pPr>
        <w:outlineLvl w:val="0"/>
        <w:rPr>
          <w:rFonts w:ascii="ＭＳ ゴシック" w:eastAsia="ＭＳ ゴシック"/>
        </w:rPr>
      </w:pPr>
      <w:r>
        <w:rPr>
          <w:rFonts w:ascii="ＭＳ ゴシック" w:eastAsia="ＭＳ ゴシック" w:hint="eastAsia"/>
        </w:rPr>
        <w:t>（事業場外労働）</w:t>
      </w:r>
    </w:p>
    <w:p w14:paraId="693D6963" w14:textId="77777777" w:rsidR="00D715EA" w:rsidRDefault="00D715EA" w:rsidP="00D715EA">
      <w:pPr>
        <w:ind w:left="840" w:hanging="840"/>
      </w:pPr>
      <w:r>
        <w:rPr>
          <w:rFonts w:hint="eastAsia"/>
        </w:rPr>
        <w:t>第</w:t>
      </w:r>
      <w:r>
        <w:fldChar w:fldCharType="begin"/>
      </w:r>
      <w:r>
        <w:instrText xml:space="preserve"> AUTONUM </w:instrText>
      </w:r>
      <w:r>
        <w:fldChar w:fldCharType="end"/>
      </w:r>
      <w:r>
        <w:rPr>
          <w:rFonts w:hint="eastAsia"/>
        </w:rPr>
        <w:t>条</w:t>
      </w:r>
      <w:r>
        <w:t xml:space="preserve">  </w:t>
      </w:r>
      <w:r>
        <w:rPr>
          <w:rFonts w:hint="eastAsia"/>
        </w:rPr>
        <w:t>出張・営業などにより労働時間の全部または一部を事業場外で勤務する場合において、労働時間を算定し難いときは所定労働時間を労働したものとみなす。</w:t>
      </w:r>
    </w:p>
    <w:p w14:paraId="7400E49C" w14:textId="35BD0FC8" w:rsidR="00D715EA" w:rsidRDefault="00D715EA" w:rsidP="003D24A8">
      <w:pPr>
        <w:numPr>
          <w:ilvl w:val="0"/>
          <w:numId w:val="71"/>
        </w:numPr>
      </w:pPr>
      <w:r>
        <w:rPr>
          <w:rFonts w:hint="eastAsia"/>
        </w:rPr>
        <w:t>当該業務を遂行するために所定労働時間を超えて労働することが必要と認められる場合には、通常必要とされる時間を労働したものとみなす。</w:t>
      </w:r>
    </w:p>
    <w:p w14:paraId="31133C48" w14:textId="77777777" w:rsidR="00963310" w:rsidRDefault="00963310" w:rsidP="00D4418D">
      <w:pPr>
        <w:ind w:left="840"/>
      </w:pPr>
    </w:p>
    <w:p w14:paraId="4321B53F" w14:textId="66C20A41" w:rsidR="00963310" w:rsidRPr="00F41825" w:rsidRDefault="00963310" w:rsidP="00376EE0">
      <w:pPr>
        <w:pStyle w:val="1"/>
        <w:rPr>
          <w:rFonts w:ascii="ＭＳ 明朝" w:eastAsia="ＭＳ 明朝" w:hAnsi="ＭＳ 明朝"/>
          <w:sz w:val="21"/>
          <w:szCs w:val="21"/>
          <w:u w:val="single"/>
        </w:rPr>
      </w:pPr>
      <w:bookmarkStart w:id="45" w:name="_Hlk134452155"/>
      <w:r w:rsidRPr="00F41825">
        <w:rPr>
          <w:rFonts w:ascii="ＭＳ 明朝" w:eastAsia="ＭＳ 明朝" w:hAnsi="ＭＳ 明朝" w:hint="eastAsia"/>
          <w:sz w:val="21"/>
          <w:szCs w:val="21"/>
          <w:u w:val="single"/>
        </w:rPr>
        <w:t>＊勤務間インターバル制度の規定例</w:t>
      </w:r>
    </w:p>
    <w:p w14:paraId="7F330BA6" w14:textId="4C0A78F1" w:rsidR="00963310" w:rsidRPr="003D1694" w:rsidRDefault="00963310" w:rsidP="00FF76E1">
      <w:pPr>
        <w:outlineLvl w:val="0"/>
        <w:rPr>
          <w:rFonts w:ascii="ＭＳ ゴシック" w:eastAsia="ＭＳ ゴシック"/>
        </w:rPr>
      </w:pPr>
      <w:r w:rsidRPr="003D1694">
        <w:rPr>
          <w:rFonts w:ascii="ＭＳ ゴシック" w:eastAsia="ＭＳ ゴシック" w:hint="eastAsia"/>
        </w:rPr>
        <w:t>（勤務間インターバル）</w:t>
      </w:r>
    </w:p>
    <w:p w14:paraId="6452D05F" w14:textId="420EA576" w:rsidR="00963310" w:rsidRPr="003D1694" w:rsidRDefault="00963310" w:rsidP="00963310">
      <w:pPr>
        <w:ind w:left="840" w:hanging="840"/>
      </w:pPr>
      <w:r w:rsidRPr="003D1694">
        <w:rPr>
          <w:rFonts w:hint="eastAsia"/>
        </w:rPr>
        <w:t xml:space="preserve">第　条　</w:t>
      </w:r>
      <w:r w:rsidR="00B77D0F" w:rsidRPr="003D1694">
        <w:rPr>
          <w:rFonts w:hint="eastAsia"/>
        </w:rPr>
        <w:t>いかなる場合も、従業員ごとに１日の勤務終了後、次の勤務の開始までに少なくとも、</w:t>
      </w:r>
      <w:r w:rsidR="001A7DA8" w:rsidRPr="00D4418D">
        <w:br/>
      </w:r>
      <w:r w:rsidR="003D1694">
        <w:rPr>
          <w:rFonts w:hint="eastAsia"/>
        </w:rPr>
        <w:t>９</w:t>
      </w:r>
      <w:r w:rsidR="00B77D0F" w:rsidRPr="003D1694">
        <w:rPr>
          <w:rFonts w:hint="eastAsia"/>
        </w:rPr>
        <w:t>時間の継続した休息時間を与える。ただし、緊急、災害、その他やむを得ない事情が発生した場合は（災害その他避けることができない場合は）、この限りではない。</w:t>
      </w:r>
    </w:p>
    <w:p w14:paraId="5810AA19" w14:textId="75115E85" w:rsidR="00963310" w:rsidRPr="003D1694" w:rsidRDefault="00B77D0F" w:rsidP="003D24A8">
      <w:pPr>
        <w:numPr>
          <w:ilvl w:val="0"/>
          <w:numId w:val="88"/>
        </w:numPr>
      </w:pPr>
      <w:r w:rsidRPr="003D1694">
        <w:rPr>
          <w:rFonts w:hint="eastAsia"/>
        </w:rPr>
        <w:t>前項の休息時間の満了時刻が、次の勤務の所定始業時刻以降に及ぶ場合、翌日の始業時刻は、前項の休息時間の満了時刻まで繰り下げる。</w:t>
      </w:r>
    </w:p>
    <w:bookmarkEnd w:id="45"/>
    <w:p w14:paraId="614F3938" w14:textId="35736AEC" w:rsidR="00A17B50" w:rsidRDefault="00A17B50" w:rsidP="00D715EA">
      <w:pPr>
        <w:ind w:left="840" w:hanging="840"/>
      </w:pPr>
    </w:p>
    <w:p w14:paraId="27D9B095" w14:textId="77777777" w:rsidR="00963310" w:rsidRDefault="00963310" w:rsidP="00D715EA">
      <w:pPr>
        <w:ind w:left="840" w:hanging="840"/>
      </w:pPr>
    </w:p>
    <w:p w14:paraId="3752FF9F" w14:textId="77777777" w:rsidR="00A17B50" w:rsidRDefault="00A17B50">
      <w:pPr>
        <w:pStyle w:val="2"/>
        <w:rPr>
          <w:rFonts w:ascii="ＭＳ ゴシック"/>
        </w:rPr>
      </w:pPr>
      <w:r>
        <w:rPr>
          <w:rFonts w:ascii="ＭＳ ゴシック" w:hint="eastAsia"/>
        </w:rPr>
        <w:t xml:space="preserve">　　</w:t>
      </w:r>
      <w:bookmarkStart w:id="46" w:name="_Toc103079310"/>
      <w:r>
        <w:rPr>
          <w:rFonts w:ascii="ＭＳ ゴシック" w:hint="eastAsia"/>
        </w:rPr>
        <w:t>第２節　時間外労働および休日勤務</w:t>
      </w:r>
      <w:bookmarkEnd w:id="46"/>
    </w:p>
    <w:p w14:paraId="06254E48" w14:textId="77777777" w:rsidR="00A17B50" w:rsidRDefault="00A17B50"/>
    <w:p w14:paraId="6038D9A0" w14:textId="77777777" w:rsidR="00A17B50" w:rsidRDefault="00A17B50">
      <w:pPr>
        <w:outlineLvl w:val="0"/>
        <w:rPr>
          <w:rFonts w:ascii="ＭＳ ゴシック" w:eastAsia="ＭＳ ゴシック"/>
        </w:rPr>
      </w:pPr>
      <w:r>
        <w:rPr>
          <w:rFonts w:ascii="ＭＳ ゴシック" w:eastAsia="ＭＳ ゴシック" w:hint="eastAsia"/>
        </w:rPr>
        <w:t>（時間外労働）</w:t>
      </w:r>
    </w:p>
    <w:p w14:paraId="0001B52E"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会社は業務上の都合により、</w:t>
      </w:r>
      <w:r w:rsidR="00256CC6">
        <w:rPr>
          <w:rFonts w:hint="eastAsia"/>
        </w:rPr>
        <w:t>従業員</w:t>
      </w:r>
      <w:r>
        <w:rPr>
          <w:rFonts w:hint="eastAsia"/>
        </w:rPr>
        <w:t>代表との間で締結している時間外および休日労働に関する協定の範囲内で、</w:t>
      </w:r>
      <w:r w:rsidR="0015429B">
        <w:rPr>
          <w:rFonts w:hint="eastAsia"/>
        </w:rPr>
        <w:t>所定労働</w:t>
      </w:r>
      <w:r>
        <w:rPr>
          <w:rFonts w:hint="eastAsia"/>
        </w:rPr>
        <w:t>時間外に労働をさせることがある。ただし、やむを得ない事由がある場合には、労働基準監督署長の事前</w:t>
      </w:r>
      <w:r w:rsidR="00E76235">
        <w:rPr>
          <w:rFonts w:hint="eastAsia"/>
        </w:rPr>
        <w:t>の許可</w:t>
      </w:r>
      <w:r>
        <w:rPr>
          <w:rFonts w:hint="eastAsia"/>
        </w:rPr>
        <w:t>または事後届</w:t>
      </w:r>
      <w:r w:rsidR="00E76235">
        <w:rPr>
          <w:rFonts w:hint="eastAsia"/>
        </w:rPr>
        <w:t>け</w:t>
      </w:r>
      <w:r>
        <w:rPr>
          <w:rFonts w:hint="eastAsia"/>
        </w:rPr>
        <w:t>出により協定範囲を超えて就業させる場合がある。</w:t>
      </w:r>
    </w:p>
    <w:p w14:paraId="5C906852" w14:textId="77777777" w:rsidR="00A17B50" w:rsidRDefault="00A17B50" w:rsidP="003C3E94">
      <w:pPr>
        <w:numPr>
          <w:ilvl w:val="0"/>
          <w:numId w:val="29"/>
        </w:numPr>
      </w:pPr>
      <w:r>
        <w:rPr>
          <w:rFonts w:hint="eastAsia"/>
        </w:rPr>
        <w:t>時間外労働は上司の指示による。ただし、上司に申請して時間外労働を承認された場合</w:t>
      </w:r>
      <w:r w:rsidR="0015429B">
        <w:rPr>
          <w:rFonts w:hint="eastAsia"/>
        </w:rPr>
        <w:t>は</w:t>
      </w:r>
      <w:r>
        <w:rPr>
          <w:rFonts w:hint="eastAsia"/>
        </w:rPr>
        <w:t>時間外労働をすることができる。</w:t>
      </w:r>
    </w:p>
    <w:p w14:paraId="2AFEFDFD" w14:textId="77777777" w:rsidR="00A30551" w:rsidRDefault="00A30551" w:rsidP="003C3E94">
      <w:pPr>
        <w:numPr>
          <w:ilvl w:val="0"/>
          <w:numId w:val="29"/>
        </w:numPr>
      </w:pPr>
      <w:r>
        <w:rPr>
          <w:rFonts w:hint="eastAsia"/>
        </w:rPr>
        <w:t>満１８歳未満の</w:t>
      </w:r>
      <w:r w:rsidR="007C3765">
        <w:rPr>
          <w:rFonts w:hint="eastAsia"/>
        </w:rPr>
        <w:t>従業員</w:t>
      </w:r>
      <w:r>
        <w:rPr>
          <w:rFonts w:hint="eastAsia"/>
        </w:rPr>
        <w:t>には時間外労働をさせない。</w:t>
      </w:r>
    </w:p>
    <w:p w14:paraId="13629F57"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（休日勤務）</w:t>
      </w:r>
    </w:p>
    <w:p w14:paraId="49878A92"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会社は業務上の都合により、</w:t>
      </w:r>
      <w:r w:rsidR="00256CC6">
        <w:rPr>
          <w:rFonts w:hint="eastAsia"/>
        </w:rPr>
        <w:t>従業員</w:t>
      </w:r>
      <w:r>
        <w:rPr>
          <w:rFonts w:hint="eastAsia"/>
        </w:rPr>
        <w:t>代表との間で締結している時間外および休日労働に関する協定の範囲内で、休日勤務をさせることがある。</w:t>
      </w:r>
    </w:p>
    <w:p w14:paraId="6FDBE531" w14:textId="77777777" w:rsidR="00A30551" w:rsidRDefault="00A30551" w:rsidP="003D24A8">
      <w:pPr>
        <w:numPr>
          <w:ilvl w:val="0"/>
          <w:numId w:val="67"/>
        </w:numPr>
      </w:pPr>
      <w:r>
        <w:rPr>
          <w:rFonts w:hint="eastAsia"/>
        </w:rPr>
        <w:t>満１８歳未満の</w:t>
      </w:r>
      <w:r w:rsidR="007C3765">
        <w:rPr>
          <w:rFonts w:hint="eastAsia"/>
        </w:rPr>
        <w:t>従業員</w:t>
      </w:r>
      <w:r>
        <w:rPr>
          <w:rFonts w:hint="eastAsia"/>
        </w:rPr>
        <w:t>には休日勤務をさせない。</w:t>
      </w:r>
    </w:p>
    <w:p w14:paraId="61F4870E"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（宿直・日直勤務）</w:t>
      </w:r>
    </w:p>
    <w:p w14:paraId="7CEE0078"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会社は必要がある場合には</w:t>
      </w:r>
      <w:r w:rsidR="00A30551">
        <w:rPr>
          <w:rFonts w:hint="eastAsia"/>
        </w:rPr>
        <w:t>、</w:t>
      </w:r>
      <w:r w:rsidR="00CA0D47">
        <w:rPr>
          <w:rFonts w:hint="eastAsia"/>
        </w:rPr>
        <w:t>満</w:t>
      </w:r>
      <w:r w:rsidR="00A30551">
        <w:rPr>
          <w:rFonts w:hint="eastAsia"/>
        </w:rPr>
        <w:t>１８歳以上の</w:t>
      </w:r>
      <w:r w:rsidR="007C3765">
        <w:rPr>
          <w:rFonts w:hint="eastAsia"/>
        </w:rPr>
        <w:t>従業員</w:t>
      </w:r>
      <w:r w:rsidR="00A30551">
        <w:rPr>
          <w:rFonts w:hint="eastAsia"/>
        </w:rPr>
        <w:t>に</w:t>
      </w:r>
      <w:r>
        <w:rPr>
          <w:rFonts w:hint="eastAsia"/>
        </w:rPr>
        <w:t>宿直または日直を命じることがある。</w:t>
      </w:r>
    </w:p>
    <w:p w14:paraId="5194FA5F"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（非常災害時の特例）</w:t>
      </w:r>
    </w:p>
    <w:p w14:paraId="5B55F53D"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災害その他避けることのできない事由により臨時の必要がある場合は、労働基準監督署長の事前の許可または事後届け出により、就業時間の変更、延長または休日勤務をさせ</w:t>
      </w:r>
      <w:r>
        <w:rPr>
          <w:rFonts w:hint="eastAsia"/>
        </w:rPr>
        <w:lastRenderedPageBreak/>
        <w:t>ることがある。</w:t>
      </w:r>
    </w:p>
    <w:p w14:paraId="0BAE0020" w14:textId="77777777" w:rsidR="00A17B50" w:rsidRPr="00FF76E1" w:rsidRDefault="00A17B50">
      <w:pPr>
        <w:outlineLvl w:val="0"/>
        <w:rPr>
          <w:rFonts w:ascii="ＭＳ ゴシック" w:eastAsia="ＭＳ ゴシック"/>
        </w:rPr>
      </w:pPr>
      <w:r>
        <w:rPr>
          <w:rFonts w:ascii="ＭＳ ゴシック" w:eastAsia="ＭＳ ゴシック" w:hint="eastAsia"/>
        </w:rPr>
        <w:t>（適用除外）</w:t>
      </w:r>
    </w:p>
    <w:p w14:paraId="2D4792BC"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E76235">
        <w:rPr>
          <w:rFonts w:hint="eastAsia"/>
        </w:rPr>
        <w:t>労働基準</w:t>
      </w:r>
      <w:r w:rsidR="00D715EA">
        <w:rPr>
          <w:rFonts w:hint="eastAsia"/>
        </w:rPr>
        <w:t>法第</w:t>
      </w:r>
      <w:r w:rsidR="00D715EA">
        <w:rPr>
          <w:rFonts w:hint="eastAsia"/>
        </w:rPr>
        <w:t>41</w:t>
      </w:r>
      <w:r w:rsidR="00D715EA">
        <w:rPr>
          <w:rFonts w:hint="eastAsia"/>
        </w:rPr>
        <w:t>条第</w:t>
      </w:r>
      <w:r w:rsidR="00D715EA">
        <w:rPr>
          <w:rFonts w:hint="eastAsia"/>
        </w:rPr>
        <w:t>2</w:t>
      </w:r>
      <w:r w:rsidR="00D715EA">
        <w:rPr>
          <w:rFonts w:hint="eastAsia"/>
        </w:rPr>
        <w:t>号に定める管理・監督の地位にある者、または機密の事務を取り扱う者には、この規則に定める勤務時間、休憩、休日、時間外勤務および休日勤務に関する規定を適用しない。</w:t>
      </w:r>
    </w:p>
    <w:p w14:paraId="2DD4F83C" w14:textId="77777777" w:rsidR="00A17B50" w:rsidRDefault="00A17B50"/>
    <w:p w14:paraId="5E43E9A4" w14:textId="77777777" w:rsidR="00A17B50" w:rsidRDefault="00A17B50">
      <w:pPr>
        <w:pStyle w:val="2"/>
        <w:rPr>
          <w:rFonts w:ascii="ＭＳ ゴシック"/>
        </w:rPr>
      </w:pPr>
      <w:r>
        <w:rPr>
          <w:rFonts w:ascii="ＭＳ ゴシック" w:hint="eastAsia"/>
        </w:rPr>
        <w:t xml:space="preserve">　　</w:t>
      </w:r>
      <w:bookmarkStart w:id="47" w:name="_Toc103079311"/>
      <w:r>
        <w:rPr>
          <w:rFonts w:ascii="ＭＳ ゴシック" w:hint="eastAsia"/>
        </w:rPr>
        <w:t>第３節　年次有給休暇</w:t>
      </w:r>
      <w:bookmarkEnd w:id="47"/>
    </w:p>
    <w:p w14:paraId="6E671C3B" w14:textId="77777777" w:rsidR="00A17B50" w:rsidRDefault="00A17B50"/>
    <w:p w14:paraId="04B2F39B" w14:textId="77777777" w:rsidR="00A17B50" w:rsidRDefault="00A17B50">
      <w:pPr>
        <w:outlineLvl w:val="0"/>
        <w:rPr>
          <w:rFonts w:ascii="ＭＳ ゴシック" w:eastAsia="ＭＳ ゴシック"/>
        </w:rPr>
      </w:pPr>
      <w:r>
        <w:rPr>
          <w:rFonts w:ascii="ＭＳ ゴシック" w:eastAsia="ＭＳ ゴシック" w:hint="eastAsia"/>
        </w:rPr>
        <w:t>（年次有給休暇）</w:t>
      </w:r>
    </w:p>
    <w:p w14:paraId="603831A3"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年次有給休暇は４月１日から翌年３月３１日までを休暇年度とし、前年度の出勤率が８割以上の場合には、次のとおり年度初日に年次有給休暇を与える。なお、採用後最初に到来する休暇年度の初日をもって２年度と計算する。</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998"/>
        <w:gridCol w:w="998"/>
        <w:gridCol w:w="999"/>
        <w:gridCol w:w="998"/>
        <w:gridCol w:w="999"/>
        <w:gridCol w:w="1428"/>
      </w:tblGrid>
      <w:tr w:rsidR="00A17B50" w14:paraId="0F90DB54" w14:textId="77777777">
        <w:tc>
          <w:tcPr>
            <w:tcW w:w="1059" w:type="dxa"/>
          </w:tcPr>
          <w:p w14:paraId="66D51A1F" w14:textId="77777777" w:rsidR="00A17B50" w:rsidRDefault="00A17B50">
            <w:r>
              <w:rPr>
                <w:rFonts w:hint="eastAsia"/>
              </w:rPr>
              <w:t>勤続年度</w:t>
            </w:r>
          </w:p>
        </w:tc>
        <w:tc>
          <w:tcPr>
            <w:tcW w:w="998" w:type="dxa"/>
          </w:tcPr>
          <w:p w14:paraId="18580449" w14:textId="77777777" w:rsidR="00A17B50" w:rsidRDefault="00A17B50">
            <w:pPr>
              <w:jc w:val="center"/>
            </w:pPr>
            <w:r>
              <w:rPr>
                <w:rFonts w:hint="eastAsia"/>
              </w:rPr>
              <w:t>２年度</w:t>
            </w:r>
          </w:p>
        </w:tc>
        <w:tc>
          <w:tcPr>
            <w:tcW w:w="998" w:type="dxa"/>
          </w:tcPr>
          <w:p w14:paraId="03A92304" w14:textId="77777777" w:rsidR="00A17B50" w:rsidRDefault="00A17B50">
            <w:pPr>
              <w:jc w:val="center"/>
            </w:pPr>
            <w:r>
              <w:rPr>
                <w:rFonts w:hint="eastAsia"/>
              </w:rPr>
              <w:t>３年度</w:t>
            </w:r>
          </w:p>
        </w:tc>
        <w:tc>
          <w:tcPr>
            <w:tcW w:w="999" w:type="dxa"/>
          </w:tcPr>
          <w:p w14:paraId="0AB0F04D" w14:textId="77777777" w:rsidR="00A17B50" w:rsidRDefault="00A17B50">
            <w:pPr>
              <w:jc w:val="center"/>
            </w:pPr>
            <w:r>
              <w:rPr>
                <w:rFonts w:hint="eastAsia"/>
              </w:rPr>
              <w:t>４年度</w:t>
            </w:r>
          </w:p>
        </w:tc>
        <w:tc>
          <w:tcPr>
            <w:tcW w:w="998" w:type="dxa"/>
          </w:tcPr>
          <w:p w14:paraId="40FF7504" w14:textId="77777777" w:rsidR="00A17B50" w:rsidRDefault="00A17B50">
            <w:pPr>
              <w:jc w:val="center"/>
            </w:pPr>
            <w:r>
              <w:rPr>
                <w:rFonts w:hint="eastAsia"/>
              </w:rPr>
              <w:t>５年度</w:t>
            </w:r>
          </w:p>
        </w:tc>
        <w:tc>
          <w:tcPr>
            <w:tcW w:w="999" w:type="dxa"/>
          </w:tcPr>
          <w:p w14:paraId="2338F964" w14:textId="77777777" w:rsidR="00A17B50" w:rsidRDefault="00A17B50">
            <w:pPr>
              <w:jc w:val="center"/>
            </w:pPr>
            <w:r>
              <w:rPr>
                <w:rFonts w:hint="eastAsia"/>
              </w:rPr>
              <w:t>６年度</w:t>
            </w:r>
          </w:p>
        </w:tc>
        <w:tc>
          <w:tcPr>
            <w:tcW w:w="1428" w:type="dxa"/>
          </w:tcPr>
          <w:p w14:paraId="5BC42A1F" w14:textId="77777777" w:rsidR="00A17B50" w:rsidRDefault="00A17B50">
            <w:pPr>
              <w:jc w:val="center"/>
            </w:pPr>
            <w:r>
              <w:rPr>
                <w:rFonts w:hint="eastAsia"/>
              </w:rPr>
              <w:t>７年度以降</w:t>
            </w:r>
          </w:p>
        </w:tc>
      </w:tr>
      <w:tr w:rsidR="00A17B50" w14:paraId="720E5303" w14:textId="77777777">
        <w:tc>
          <w:tcPr>
            <w:tcW w:w="1059" w:type="dxa"/>
          </w:tcPr>
          <w:p w14:paraId="433AE6DA" w14:textId="77777777" w:rsidR="00A17B50" w:rsidRDefault="00A17B50">
            <w:r>
              <w:rPr>
                <w:rFonts w:hint="eastAsia"/>
              </w:rPr>
              <w:t>休暇日数</w:t>
            </w:r>
          </w:p>
        </w:tc>
        <w:tc>
          <w:tcPr>
            <w:tcW w:w="998" w:type="dxa"/>
          </w:tcPr>
          <w:p w14:paraId="45B72205" w14:textId="77777777" w:rsidR="00A17B50" w:rsidRDefault="00A17B50">
            <w:pPr>
              <w:jc w:val="center"/>
            </w:pPr>
            <w:r>
              <w:rPr>
                <w:rFonts w:hint="eastAsia"/>
              </w:rPr>
              <w:t>１１日</w:t>
            </w:r>
          </w:p>
        </w:tc>
        <w:tc>
          <w:tcPr>
            <w:tcW w:w="998" w:type="dxa"/>
          </w:tcPr>
          <w:p w14:paraId="1DA0F814" w14:textId="77777777" w:rsidR="00A17B50" w:rsidRDefault="00A17B50">
            <w:pPr>
              <w:jc w:val="center"/>
            </w:pPr>
            <w:r>
              <w:rPr>
                <w:rFonts w:hint="eastAsia"/>
              </w:rPr>
              <w:t>１２日</w:t>
            </w:r>
          </w:p>
        </w:tc>
        <w:tc>
          <w:tcPr>
            <w:tcW w:w="999" w:type="dxa"/>
          </w:tcPr>
          <w:p w14:paraId="4359DE13" w14:textId="77777777" w:rsidR="00A17B50" w:rsidRDefault="00A17B50">
            <w:pPr>
              <w:jc w:val="center"/>
            </w:pPr>
            <w:r>
              <w:rPr>
                <w:rFonts w:hint="eastAsia"/>
              </w:rPr>
              <w:t>１４日</w:t>
            </w:r>
          </w:p>
        </w:tc>
        <w:tc>
          <w:tcPr>
            <w:tcW w:w="998" w:type="dxa"/>
          </w:tcPr>
          <w:p w14:paraId="69A94B54" w14:textId="77777777" w:rsidR="00A17B50" w:rsidRDefault="00A17B50">
            <w:pPr>
              <w:jc w:val="center"/>
            </w:pPr>
            <w:r>
              <w:rPr>
                <w:rFonts w:hint="eastAsia"/>
              </w:rPr>
              <w:t>１６日</w:t>
            </w:r>
          </w:p>
        </w:tc>
        <w:tc>
          <w:tcPr>
            <w:tcW w:w="999" w:type="dxa"/>
          </w:tcPr>
          <w:p w14:paraId="1EBBB9D9" w14:textId="77777777" w:rsidR="00A17B50" w:rsidRDefault="00A17B50">
            <w:pPr>
              <w:jc w:val="center"/>
            </w:pPr>
            <w:r>
              <w:rPr>
                <w:rFonts w:hint="eastAsia"/>
              </w:rPr>
              <w:t>１８日</w:t>
            </w:r>
          </w:p>
        </w:tc>
        <w:tc>
          <w:tcPr>
            <w:tcW w:w="1428" w:type="dxa"/>
          </w:tcPr>
          <w:p w14:paraId="22D575A0" w14:textId="77777777" w:rsidR="00A17B50" w:rsidRDefault="00A17B50">
            <w:pPr>
              <w:jc w:val="center"/>
            </w:pPr>
            <w:r>
              <w:rPr>
                <w:rFonts w:hint="eastAsia"/>
              </w:rPr>
              <w:t>２０日</w:t>
            </w:r>
          </w:p>
        </w:tc>
      </w:tr>
    </w:tbl>
    <w:p w14:paraId="2A939CC4" w14:textId="77777777" w:rsidR="00A17B50" w:rsidRDefault="00A17B50" w:rsidP="003C3E94">
      <w:pPr>
        <w:numPr>
          <w:ilvl w:val="0"/>
          <w:numId w:val="30"/>
        </w:numPr>
      </w:pPr>
      <w:r>
        <w:rPr>
          <w:rFonts w:hint="eastAsia"/>
        </w:rPr>
        <w:t>新たに採用した者に対しては、採用月に応じて試用期間終了時に次の年次有給休暇を与える。なお、１～３月採用者については、試用期間終了後に前項２年度の有給休暇を与える。</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1428"/>
        <w:gridCol w:w="998"/>
        <w:gridCol w:w="999"/>
        <w:gridCol w:w="998"/>
        <w:gridCol w:w="1218"/>
      </w:tblGrid>
      <w:tr w:rsidR="00A17B50" w14:paraId="476FF3C2" w14:textId="77777777">
        <w:tc>
          <w:tcPr>
            <w:tcW w:w="1059" w:type="dxa"/>
          </w:tcPr>
          <w:p w14:paraId="7BF1DCA6" w14:textId="77777777" w:rsidR="00A17B50" w:rsidRDefault="00A17B50">
            <w:r>
              <w:rPr>
                <w:rFonts w:hint="eastAsia"/>
              </w:rPr>
              <w:t>採用月</w:t>
            </w:r>
          </w:p>
        </w:tc>
        <w:tc>
          <w:tcPr>
            <w:tcW w:w="1428" w:type="dxa"/>
          </w:tcPr>
          <w:p w14:paraId="08AAB728" w14:textId="77777777" w:rsidR="00A17B50" w:rsidRDefault="00A17B50">
            <w:pPr>
              <w:jc w:val="center"/>
            </w:pPr>
            <w:r>
              <w:rPr>
                <w:rFonts w:hint="eastAsia"/>
              </w:rPr>
              <w:t>４月～９月</w:t>
            </w:r>
          </w:p>
        </w:tc>
        <w:tc>
          <w:tcPr>
            <w:tcW w:w="998" w:type="dxa"/>
          </w:tcPr>
          <w:p w14:paraId="18412DE9" w14:textId="77777777" w:rsidR="00A17B50" w:rsidRDefault="00A17B50">
            <w:pPr>
              <w:jc w:val="center"/>
            </w:pPr>
            <w:r>
              <w:rPr>
                <w:rFonts w:hint="eastAsia"/>
              </w:rPr>
              <w:t>１０月</w:t>
            </w:r>
          </w:p>
        </w:tc>
        <w:tc>
          <w:tcPr>
            <w:tcW w:w="999" w:type="dxa"/>
          </w:tcPr>
          <w:p w14:paraId="178AF5D9" w14:textId="77777777" w:rsidR="00A17B50" w:rsidRDefault="00A17B50">
            <w:pPr>
              <w:jc w:val="center"/>
            </w:pPr>
            <w:r>
              <w:rPr>
                <w:rFonts w:hint="eastAsia"/>
              </w:rPr>
              <w:t>１１月</w:t>
            </w:r>
          </w:p>
        </w:tc>
        <w:tc>
          <w:tcPr>
            <w:tcW w:w="998" w:type="dxa"/>
          </w:tcPr>
          <w:p w14:paraId="49065422" w14:textId="77777777" w:rsidR="00A17B50" w:rsidRDefault="00A17B50">
            <w:pPr>
              <w:jc w:val="center"/>
            </w:pPr>
            <w:r>
              <w:rPr>
                <w:rFonts w:hint="eastAsia"/>
              </w:rPr>
              <w:t>１２月</w:t>
            </w:r>
          </w:p>
        </w:tc>
        <w:tc>
          <w:tcPr>
            <w:tcW w:w="1218" w:type="dxa"/>
          </w:tcPr>
          <w:p w14:paraId="12D66F13" w14:textId="77777777" w:rsidR="00A17B50" w:rsidRDefault="00A17B50">
            <w:pPr>
              <w:jc w:val="center"/>
            </w:pPr>
            <w:r>
              <w:rPr>
                <w:rFonts w:hint="eastAsia"/>
              </w:rPr>
              <w:t>１～３月</w:t>
            </w:r>
          </w:p>
        </w:tc>
      </w:tr>
      <w:tr w:rsidR="00A17B50" w14:paraId="36342A73" w14:textId="77777777">
        <w:tc>
          <w:tcPr>
            <w:tcW w:w="1059" w:type="dxa"/>
          </w:tcPr>
          <w:p w14:paraId="2CE73ABC" w14:textId="77777777" w:rsidR="00A17B50" w:rsidRDefault="00A17B50">
            <w:r>
              <w:rPr>
                <w:rFonts w:hint="eastAsia"/>
              </w:rPr>
              <w:t>休暇日数</w:t>
            </w:r>
          </w:p>
        </w:tc>
        <w:tc>
          <w:tcPr>
            <w:tcW w:w="1428" w:type="dxa"/>
          </w:tcPr>
          <w:p w14:paraId="3DC50F4B" w14:textId="77777777" w:rsidR="00A17B50" w:rsidRDefault="00A17B50">
            <w:pPr>
              <w:jc w:val="center"/>
            </w:pPr>
            <w:r>
              <w:rPr>
                <w:rFonts w:hint="eastAsia"/>
              </w:rPr>
              <w:t>１０日</w:t>
            </w:r>
          </w:p>
        </w:tc>
        <w:tc>
          <w:tcPr>
            <w:tcW w:w="998" w:type="dxa"/>
          </w:tcPr>
          <w:p w14:paraId="4BE897A6" w14:textId="77777777" w:rsidR="00A17B50" w:rsidRDefault="00A17B50">
            <w:pPr>
              <w:jc w:val="center"/>
            </w:pPr>
            <w:r>
              <w:rPr>
                <w:rFonts w:hint="eastAsia"/>
              </w:rPr>
              <w:t>５日</w:t>
            </w:r>
          </w:p>
        </w:tc>
        <w:tc>
          <w:tcPr>
            <w:tcW w:w="999" w:type="dxa"/>
          </w:tcPr>
          <w:p w14:paraId="350E8842" w14:textId="77777777" w:rsidR="00A17B50" w:rsidRDefault="00A17B50">
            <w:pPr>
              <w:jc w:val="center"/>
            </w:pPr>
            <w:r>
              <w:rPr>
                <w:rFonts w:hint="eastAsia"/>
              </w:rPr>
              <w:t>３日</w:t>
            </w:r>
          </w:p>
        </w:tc>
        <w:tc>
          <w:tcPr>
            <w:tcW w:w="998" w:type="dxa"/>
          </w:tcPr>
          <w:p w14:paraId="098E145C" w14:textId="77777777" w:rsidR="00A17B50" w:rsidRDefault="00A17B50">
            <w:pPr>
              <w:jc w:val="center"/>
            </w:pPr>
            <w:r>
              <w:rPr>
                <w:rFonts w:hint="eastAsia"/>
              </w:rPr>
              <w:t>１日</w:t>
            </w:r>
          </w:p>
        </w:tc>
        <w:tc>
          <w:tcPr>
            <w:tcW w:w="1218" w:type="dxa"/>
          </w:tcPr>
          <w:p w14:paraId="2AAFD2BB" w14:textId="77777777" w:rsidR="00A17B50" w:rsidRDefault="00A17B50">
            <w:pPr>
              <w:jc w:val="center"/>
            </w:pPr>
            <w:r>
              <w:rPr>
                <w:rFonts w:hint="eastAsia"/>
              </w:rPr>
              <w:t>０日</w:t>
            </w:r>
          </w:p>
        </w:tc>
      </w:tr>
    </w:tbl>
    <w:p w14:paraId="0A4D4171" w14:textId="2DF13843" w:rsidR="00A17B50" w:rsidRDefault="00A17B50" w:rsidP="00F7190A">
      <w:pPr>
        <w:numPr>
          <w:ilvl w:val="0"/>
          <w:numId w:val="30"/>
        </w:numPr>
      </w:pPr>
      <w:r>
        <w:rPr>
          <w:rFonts w:hint="eastAsia"/>
        </w:rPr>
        <w:t>第１項の出勤率算出は、</w:t>
      </w:r>
      <w:r w:rsidR="00FD0130">
        <w:rPr>
          <w:rFonts w:hint="eastAsia"/>
        </w:rPr>
        <w:t>次</w:t>
      </w:r>
      <w:r>
        <w:rPr>
          <w:rFonts w:hint="eastAsia"/>
        </w:rPr>
        <w:t>のとおりとする。</w:t>
      </w:r>
    </w:p>
    <w:p w14:paraId="50D4405A" w14:textId="77777777" w:rsidR="00A17B50" w:rsidRDefault="00A17B50">
      <w:pPr>
        <w:spacing w:line="220" w:lineRule="exact"/>
      </w:pPr>
      <w:r>
        <w:tab/>
      </w:r>
      <w:r>
        <w:tab/>
      </w:r>
      <w:r>
        <w:tab/>
        <w:t xml:space="preserve">    </w:t>
      </w:r>
      <w:r>
        <w:rPr>
          <w:rFonts w:hint="eastAsia"/>
        </w:rPr>
        <w:t>年間出勤日数</w:t>
      </w:r>
    </w:p>
    <w:p w14:paraId="79B58E4A" w14:textId="77777777" w:rsidR="00A17B50" w:rsidRDefault="001E14D4">
      <w:pPr>
        <w:spacing w:line="220" w:lineRule="exact"/>
      </w:pPr>
      <w:r>
        <w:rPr>
          <w:noProof/>
          <w:sz w:val="20"/>
        </w:rPr>
        <w:pict w14:anchorId="59C8E593">
          <v:line id="_x0000_s1026" style="position:absolute;left:0;text-align:left;z-index:251656192" from="108.05pt,6.95pt" to="258.1pt,7pt" o:allowincell="f"/>
        </w:pict>
      </w:r>
      <w:r w:rsidR="00A17B50">
        <w:tab/>
      </w:r>
      <w:r w:rsidR="00A17B50">
        <w:rPr>
          <w:rFonts w:hint="eastAsia"/>
        </w:rPr>
        <w:t>出勤率</w:t>
      </w:r>
      <w:r w:rsidR="00A17B50">
        <w:t>(</w:t>
      </w:r>
      <w:r w:rsidR="00A17B50">
        <w:rPr>
          <w:rFonts w:hint="eastAsia"/>
        </w:rPr>
        <w:t>％</w:t>
      </w:r>
      <w:r w:rsidR="00A17B50">
        <w:t>)</w:t>
      </w:r>
      <w:r w:rsidR="00A17B50">
        <w:rPr>
          <w:rFonts w:hint="eastAsia"/>
        </w:rPr>
        <w:t>＝</w:t>
      </w:r>
      <w:r w:rsidR="00A17B50">
        <w:tab/>
      </w:r>
      <w:r w:rsidR="00A17B50">
        <w:tab/>
      </w:r>
      <w:r w:rsidR="00A17B50">
        <w:tab/>
      </w:r>
      <w:r w:rsidR="00A17B50">
        <w:tab/>
        <w:t xml:space="preserve"> </w:t>
      </w:r>
      <w:r w:rsidR="00A17B50">
        <w:rPr>
          <w:rFonts w:hint="eastAsia"/>
        </w:rPr>
        <w:t>×１００</w:t>
      </w:r>
    </w:p>
    <w:p w14:paraId="4520A5AB" w14:textId="77777777" w:rsidR="00A17B50" w:rsidRDefault="00A17B50">
      <w:pPr>
        <w:spacing w:line="220" w:lineRule="exact"/>
        <w:ind w:left="227"/>
      </w:pPr>
      <w:r>
        <w:tab/>
      </w:r>
      <w:r>
        <w:tab/>
      </w:r>
      <w:r>
        <w:tab/>
      </w:r>
      <w:r>
        <w:rPr>
          <w:rFonts w:hint="eastAsia"/>
        </w:rPr>
        <w:t>年間</w:t>
      </w:r>
      <w:r w:rsidR="0015429B">
        <w:rPr>
          <w:rFonts w:hint="eastAsia"/>
        </w:rPr>
        <w:t>所定労働</w:t>
      </w:r>
      <w:r>
        <w:rPr>
          <w:rFonts w:hint="eastAsia"/>
        </w:rPr>
        <w:t>日数</w:t>
      </w:r>
    </w:p>
    <w:p w14:paraId="10806378" w14:textId="36C4F97D" w:rsidR="00A17B50" w:rsidRDefault="00A17B50" w:rsidP="00F7190A">
      <w:pPr>
        <w:numPr>
          <w:ilvl w:val="0"/>
          <w:numId w:val="30"/>
        </w:numPr>
      </w:pPr>
      <w:r>
        <w:rPr>
          <w:rFonts w:hint="eastAsia"/>
        </w:rPr>
        <w:t>次の期間は</w:t>
      </w:r>
      <w:r w:rsidR="00EF2DFA">
        <w:rPr>
          <w:rFonts w:hint="eastAsia"/>
        </w:rPr>
        <w:t>前</w:t>
      </w:r>
      <w:r>
        <w:rPr>
          <w:rFonts w:hint="eastAsia"/>
        </w:rPr>
        <w:t>項の出勤率の算定上、出勤したものとみなす。</w:t>
      </w:r>
    </w:p>
    <w:p w14:paraId="2874BDF9" w14:textId="77777777" w:rsidR="00A17B50" w:rsidRDefault="00A17B50" w:rsidP="003C3E94">
      <w:pPr>
        <w:numPr>
          <w:ilvl w:val="0"/>
          <w:numId w:val="31"/>
        </w:numPr>
      </w:pPr>
      <w:r>
        <w:rPr>
          <w:rFonts w:hint="eastAsia"/>
        </w:rPr>
        <w:t>業務上の傷病による休業期間、産前産後休暇および育児・介護休業期間</w:t>
      </w:r>
    </w:p>
    <w:p w14:paraId="21A8C8F5" w14:textId="6C63C745" w:rsidR="00A17B50" w:rsidRDefault="00A17B50" w:rsidP="003C3E94">
      <w:pPr>
        <w:numPr>
          <w:ilvl w:val="0"/>
          <w:numId w:val="31"/>
        </w:numPr>
      </w:pPr>
      <w:r>
        <w:rPr>
          <w:rFonts w:hint="eastAsia"/>
        </w:rPr>
        <w:t>年次有給休暇、慶弔休暇</w:t>
      </w:r>
      <w:r w:rsidR="00AD3391">
        <w:rPr>
          <w:rFonts w:hint="eastAsia"/>
        </w:rPr>
        <w:t>、</w:t>
      </w:r>
      <w:r w:rsidR="00B35D1E">
        <w:rPr>
          <w:rFonts w:hint="eastAsia"/>
        </w:rPr>
        <w:t>子の</w:t>
      </w:r>
      <w:r w:rsidR="00AD3391">
        <w:rPr>
          <w:rFonts w:hint="eastAsia"/>
        </w:rPr>
        <w:t>看護</w:t>
      </w:r>
      <w:r w:rsidR="00B35D1E">
        <w:rPr>
          <w:rFonts w:hint="eastAsia"/>
        </w:rPr>
        <w:t>等</w:t>
      </w:r>
      <w:r w:rsidR="00AD3391">
        <w:rPr>
          <w:rFonts w:hint="eastAsia"/>
        </w:rPr>
        <w:t>休暇、介護休暇</w:t>
      </w:r>
    </w:p>
    <w:p w14:paraId="63322E20" w14:textId="3DA40AA0" w:rsidR="002F6C70" w:rsidRPr="00F7190A" w:rsidRDefault="002F6C70" w:rsidP="00684E9F">
      <w:pPr>
        <w:numPr>
          <w:ilvl w:val="0"/>
          <w:numId w:val="30"/>
        </w:numPr>
      </w:pPr>
      <w:bookmarkStart w:id="48" w:name="_Hlk19781124"/>
      <w:r w:rsidRPr="00C3745F">
        <w:rPr>
          <w:rFonts w:ascii="ＭＳ 明朝" w:hAnsi="ＭＳ 明朝" w:hint="eastAsia"/>
        </w:rPr>
        <w:t>第１項</w:t>
      </w:r>
      <w:r>
        <w:rPr>
          <w:rFonts w:ascii="ＭＳ 明朝" w:hAnsi="ＭＳ 明朝" w:hint="eastAsia"/>
        </w:rPr>
        <w:t>または</w:t>
      </w:r>
      <w:r w:rsidRPr="00C3745F">
        <w:rPr>
          <w:rFonts w:ascii="ＭＳ 明朝" w:hAnsi="ＭＳ 明朝" w:hint="eastAsia"/>
        </w:rPr>
        <w:t>第２項の年次有給休暇が10日以上与えられた</w:t>
      </w:r>
      <w:r>
        <w:rPr>
          <w:rFonts w:ascii="ＭＳ 明朝" w:hAnsi="ＭＳ 明朝" w:hint="eastAsia"/>
        </w:rPr>
        <w:t>従業員</w:t>
      </w:r>
      <w:r w:rsidRPr="00C3745F">
        <w:rPr>
          <w:rFonts w:ascii="ＭＳ 明朝" w:hAnsi="ＭＳ 明朝" w:hint="eastAsia"/>
        </w:rPr>
        <w:t>に対しては、</w:t>
      </w:r>
      <w:r>
        <w:rPr>
          <w:rFonts w:ascii="ＭＳ 明朝" w:hAnsi="ＭＳ 明朝" w:hint="eastAsia"/>
        </w:rPr>
        <w:t>次条</w:t>
      </w:r>
      <w:r w:rsidRPr="00C3745F">
        <w:rPr>
          <w:rFonts w:ascii="ＭＳ 明朝" w:hAnsi="ＭＳ 明朝" w:hint="eastAsia"/>
        </w:rPr>
        <w:t>第</w:t>
      </w:r>
      <w:r>
        <w:rPr>
          <w:rFonts w:ascii="ＭＳ 明朝" w:hAnsi="ＭＳ 明朝" w:hint="eastAsia"/>
        </w:rPr>
        <w:t>１</w:t>
      </w:r>
      <w:r w:rsidRPr="003966BF">
        <w:rPr>
          <w:rFonts w:ascii="ＭＳ 明朝" w:hAnsi="ＭＳ 明朝" w:hint="eastAsia"/>
        </w:rPr>
        <w:t>項の規定にかかわらず、付与日から１年以内に、当該</w:t>
      </w:r>
      <w:r>
        <w:rPr>
          <w:rFonts w:ascii="ＭＳ 明朝" w:hAnsi="ＭＳ 明朝" w:hint="eastAsia"/>
        </w:rPr>
        <w:t>従業員</w:t>
      </w:r>
      <w:r w:rsidRPr="003966BF">
        <w:rPr>
          <w:rFonts w:ascii="ＭＳ 明朝" w:hAnsi="ＭＳ 明朝" w:hint="eastAsia"/>
        </w:rPr>
        <w:t>の有する年次有給休暇日数のうち５日について、会社</w:t>
      </w:r>
      <w:r w:rsidR="0089197B">
        <w:rPr>
          <w:rFonts w:ascii="ＭＳ 明朝" w:hAnsi="ＭＳ 明朝" w:hint="eastAsia"/>
        </w:rPr>
        <w:t>は</w:t>
      </w:r>
      <w:r>
        <w:rPr>
          <w:rFonts w:ascii="ＭＳ 明朝" w:hAnsi="ＭＳ 明朝" w:hint="eastAsia"/>
        </w:rPr>
        <w:t>従業員</w:t>
      </w:r>
      <w:r w:rsidRPr="003966BF">
        <w:rPr>
          <w:rFonts w:ascii="ＭＳ 明朝" w:hAnsi="ＭＳ 明朝" w:hint="eastAsia"/>
        </w:rPr>
        <w:t>の意見を聴取し、その意見を尊重した上で、あらかじめ時季を指定して取得させる。ただし、</w:t>
      </w:r>
      <w:r>
        <w:rPr>
          <w:rFonts w:ascii="ＭＳ 明朝" w:hAnsi="ＭＳ 明朝" w:hint="eastAsia"/>
        </w:rPr>
        <w:t>従業員</w:t>
      </w:r>
      <w:r w:rsidRPr="003966BF">
        <w:rPr>
          <w:rFonts w:ascii="ＭＳ 明朝" w:hAnsi="ＭＳ 明朝" w:hint="eastAsia"/>
        </w:rPr>
        <w:t>が</w:t>
      </w:r>
      <w:r>
        <w:rPr>
          <w:rFonts w:ascii="ＭＳ 明朝" w:hAnsi="ＭＳ 明朝" w:hint="eastAsia"/>
        </w:rPr>
        <w:t>次条</w:t>
      </w:r>
      <w:r w:rsidRPr="003966BF">
        <w:rPr>
          <w:rFonts w:ascii="ＭＳ 明朝" w:hAnsi="ＭＳ 明朝" w:hint="eastAsia"/>
        </w:rPr>
        <w:t>第</w:t>
      </w:r>
      <w:r>
        <w:rPr>
          <w:rFonts w:ascii="ＭＳ 明朝" w:hAnsi="ＭＳ 明朝" w:hint="eastAsia"/>
        </w:rPr>
        <w:t>１</w:t>
      </w:r>
      <w:r w:rsidRPr="003966BF">
        <w:rPr>
          <w:rFonts w:ascii="ＭＳ 明朝" w:hAnsi="ＭＳ 明朝" w:hint="eastAsia"/>
        </w:rPr>
        <w:t>項</w:t>
      </w:r>
      <w:r>
        <w:rPr>
          <w:rFonts w:ascii="ＭＳ 明朝" w:hAnsi="ＭＳ 明朝" w:hint="eastAsia"/>
        </w:rPr>
        <w:t>または次々条</w:t>
      </w:r>
      <w:r w:rsidRPr="003966BF">
        <w:rPr>
          <w:rFonts w:ascii="ＭＳ 明朝" w:hAnsi="ＭＳ 明朝" w:hint="eastAsia"/>
        </w:rPr>
        <w:t>第</w:t>
      </w:r>
      <w:r>
        <w:rPr>
          <w:rFonts w:ascii="ＭＳ 明朝" w:hAnsi="ＭＳ 明朝" w:hint="eastAsia"/>
        </w:rPr>
        <w:t>１</w:t>
      </w:r>
      <w:r w:rsidRPr="003966BF">
        <w:rPr>
          <w:rFonts w:ascii="ＭＳ 明朝" w:hAnsi="ＭＳ 明朝" w:hint="eastAsia"/>
        </w:rPr>
        <w:t>項の規定による年次有給休暇を取得した場合においては、当該取得した日数分を５日から控除するものとする。</w:t>
      </w:r>
    </w:p>
    <w:p w14:paraId="17207AA3" w14:textId="59386A46" w:rsidR="007302D2" w:rsidRDefault="007302D2" w:rsidP="00F7190A">
      <w:pPr>
        <w:numPr>
          <w:ilvl w:val="0"/>
          <w:numId w:val="30"/>
        </w:numPr>
      </w:pPr>
      <w:r>
        <w:rPr>
          <w:rFonts w:hint="eastAsia"/>
        </w:rPr>
        <w:t>付与した年度に取得しなかった年次有給休暇は、当該年度付与分</w:t>
      </w:r>
      <w:r w:rsidR="00B15407">
        <w:rPr>
          <w:rFonts w:hint="eastAsia"/>
        </w:rPr>
        <w:t>について</w:t>
      </w:r>
      <w:r>
        <w:rPr>
          <w:rFonts w:hint="eastAsia"/>
        </w:rPr>
        <w:t>翌年度に限り繰り越すことができるものとする。</w:t>
      </w:r>
    </w:p>
    <w:bookmarkEnd w:id="48"/>
    <w:p w14:paraId="540D801A"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（年次有給休暇の取得手続き）</w:t>
      </w:r>
    </w:p>
    <w:p w14:paraId="24F84AD3" w14:textId="33D3C958" w:rsidR="00A17B50" w:rsidRDefault="00A17B50">
      <w:pPr>
        <w:ind w:left="840" w:hanging="840"/>
      </w:pPr>
      <w:r>
        <w:rPr>
          <w:rFonts w:hint="eastAsia"/>
        </w:rPr>
        <w:t>第</w:t>
      </w:r>
      <w:r>
        <w:fldChar w:fldCharType="begin"/>
      </w:r>
      <w:r>
        <w:instrText xml:space="preserve"> AUTONUM </w:instrText>
      </w:r>
      <w:r>
        <w:fldChar w:fldCharType="end"/>
      </w:r>
      <w:r>
        <w:rPr>
          <w:rFonts w:hint="eastAsia"/>
        </w:rPr>
        <w:t>条　年次有給休暇を取得する場合は、原則として勤務表作成時に所属長まで届け出なければならない。ただし、業務の正常な運営を妨げる場合には、他の時季に変更することがある。</w:t>
      </w:r>
    </w:p>
    <w:p w14:paraId="645B5146" w14:textId="77777777" w:rsidR="00A17B50" w:rsidRDefault="00A17B50" w:rsidP="003C3E94">
      <w:pPr>
        <w:numPr>
          <w:ilvl w:val="0"/>
          <w:numId w:val="32"/>
        </w:numPr>
      </w:pPr>
      <w:r>
        <w:rPr>
          <w:rFonts w:hint="eastAsia"/>
        </w:rPr>
        <w:lastRenderedPageBreak/>
        <w:t>前項の手続き以外のやむを得ない事由により有給休暇を取得する場合には、</w:t>
      </w:r>
      <w:r w:rsidR="006A2CF2">
        <w:rPr>
          <w:rFonts w:hint="eastAsia"/>
        </w:rPr>
        <w:t>会社が新たな勤務組替えをおこなえるよう、</w:t>
      </w:r>
      <w:r>
        <w:rPr>
          <w:rFonts w:hint="eastAsia"/>
        </w:rPr>
        <w:t>３日前までに所属長に届け出るものとする。なお、当日の届け出は業務に支障が生ずるために、特別に所属長が認めた場合を除き、有給休暇は取得できないものとし、欠勤と扱う。</w:t>
      </w:r>
    </w:p>
    <w:p w14:paraId="1E49D55B" w14:textId="77777777" w:rsidR="00A17B50" w:rsidRDefault="00A17B50" w:rsidP="003C3E94">
      <w:pPr>
        <w:numPr>
          <w:ilvl w:val="0"/>
          <w:numId w:val="32"/>
        </w:numPr>
      </w:pPr>
      <w:r>
        <w:rPr>
          <w:rFonts w:hint="eastAsia"/>
        </w:rPr>
        <w:t>私傷病などの欠勤については、有給休暇に振り替えることができる。ただし、欠勤事由によっては振替を認めないことがある。</w:t>
      </w:r>
    </w:p>
    <w:p w14:paraId="7FCA672D" w14:textId="77777777" w:rsidR="00A30551" w:rsidRPr="00FF76E1" w:rsidRDefault="00A30551" w:rsidP="00FF76E1">
      <w:pPr>
        <w:outlineLvl w:val="0"/>
        <w:rPr>
          <w:rFonts w:ascii="ＭＳ ゴシック" w:eastAsia="ＭＳ ゴシック"/>
        </w:rPr>
      </w:pPr>
      <w:r w:rsidRPr="00FF76E1">
        <w:rPr>
          <w:rFonts w:ascii="ＭＳ ゴシック" w:eastAsia="ＭＳ ゴシック" w:hint="eastAsia"/>
        </w:rPr>
        <w:t>（年次有給休暇の計画的付与）</w:t>
      </w:r>
    </w:p>
    <w:p w14:paraId="12E51E2A" w14:textId="1C329119" w:rsidR="00A30551" w:rsidRDefault="00A30551" w:rsidP="00A30551">
      <w:pPr>
        <w:ind w:left="840" w:hanging="840"/>
      </w:pPr>
      <w:r>
        <w:rPr>
          <w:rFonts w:hint="eastAsia"/>
        </w:rPr>
        <w:t>第</w:t>
      </w:r>
      <w:r w:rsidR="00136025">
        <w:fldChar w:fldCharType="begin"/>
      </w:r>
      <w:r w:rsidR="00136025">
        <w:instrText xml:space="preserve"> AUTONUM </w:instrText>
      </w:r>
      <w:r w:rsidR="00136025">
        <w:fldChar w:fldCharType="end"/>
      </w:r>
      <w:r>
        <w:rPr>
          <w:rFonts w:hint="eastAsia"/>
        </w:rPr>
        <w:t>条　会社は労使</w:t>
      </w:r>
      <w:r w:rsidRPr="00A30551">
        <w:rPr>
          <w:rFonts w:hint="eastAsia"/>
        </w:rPr>
        <w:t>協定により、各</w:t>
      </w:r>
      <w:r w:rsidR="007C3765">
        <w:rPr>
          <w:rFonts w:hint="eastAsia"/>
        </w:rPr>
        <w:t>従業員</w:t>
      </w:r>
      <w:r w:rsidRPr="00A30551">
        <w:rPr>
          <w:rFonts w:hint="eastAsia"/>
        </w:rPr>
        <w:t>の有する年次有給休暇のうち</w:t>
      </w:r>
      <w:r>
        <w:rPr>
          <w:rFonts w:hint="eastAsia"/>
        </w:rPr>
        <w:t>５</w:t>
      </w:r>
      <w:r w:rsidRPr="00A30551">
        <w:rPr>
          <w:rFonts w:hint="eastAsia"/>
        </w:rPr>
        <w:t>日を超える日数について、予め時季を指定して与えることがある。</w:t>
      </w:r>
    </w:p>
    <w:p w14:paraId="7AC2EBA0" w14:textId="77777777" w:rsidR="00A30551" w:rsidRDefault="00A30551" w:rsidP="003D24A8">
      <w:pPr>
        <w:numPr>
          <w:ilvl w:val="0"/>
          <w:numId w:val="68"/>
        </w:numPr>
      </w:pPr>
      <w:r>
        <w:rPr>
          <w:rFonts w:hint="eastAsia"/>
        </w:rPr>
        <w:t>前項の場合には、</w:t>
      </w:r>
      <w:r w:rsidR="007C3765">
        <w:rPr>
          <w:rFonts w:hint="eastAsia"/>
        </w:rPr>
        <w:t>従業員</w:t>
      </w:r>
      <w:r>
        <w:rPr>
          <w:rFonts w:hint="eastAsia"/>
        </w:rPr>
        <w:t>は労使協定で定めた時季に有給休暇を取得しなければならない。</w:t>
      </w:r>
    </w:p>
    <w:p w14:paraId="22D64613" w14:textId="77777777" w:rsidR="006A2CF2" w:rsidRDefault="006A2CF2" w:rsidP="006A2CF2">
      <w:pPr>
        <w:ind w:left="840"/>
      </w:pPr>
    </w:p>
    <w:p w14:paraId="114AFE94" w14:textId="77777777" w:rsidR="006A2CF2" w:rsidRPr="00F41825" w:rsidRDefault="006A2CF2" w:rsidP="004462E9">
      <w:pPr>
        <w:pStyle w:val="1"/>
        <w:rPr>
          <w:rFonts w:ascii="ＭＳ 明朝" w:eastAsia="ＭＳ 明朝" w:hAnsi="ＭＳ 明朝"/>
          <w:sz w:val="21"/>
          <w:szCs w:val="21"/>
          <w:u w:val="single"/>
        </w:rPr>
      </w:pPr>
      <w:r w:rsidRPr="00F41825">
        <w:rPr>
          <w:rFonts w:ascii="ＭＳ 明朝" w:eastAsia="ＭＳ 明朝" w:hAnsi="ＭＳ 明朝" w:hint="eastAsia"/>
          <w:sz w:val="21"/>
          <w:szCs w:val="21"/>
          <w:u w:val="single"/>
        </w:rPr>
        <w:t>＊時間単位年次有給休暇の規定例</w:t>
      </w:r>
    </w:p>
    <w:p w14:paraId="051525AC" w14:textId="77777777" w:rsidR="00852CFD" w:rsidRPr="001D7A85" w:rsidRDefault="00852CFD" w:rsidP="00852CFD">
      <w:pPr>
        <w:rPr>
          <w:rFonts w:ascii="ＭＳ ゴシック" w:eastAsia="ＭＳ ゴシック"/>
        </w:rPr>
      </w:pPr>
      <w:r w:rsidRPr="001D7A85">
        <w:rPr>
          <w:rFonts w:ascii="ＭＳ ゴシック" w:eastAsia="ＭＳ ゴシック" w:hint="eastAsia"/>
        </w:rPr>
        <w:t>（時間単位年次有給休暇）</w:t>
      </w:r>
    </w:p>
    <w:p w14:paraId="1752E9EA" w14:textId="77777777" w:rsidR="00852CFD" w:rsidRPr="001D7A85" w:rsidRDefault="00852CFD" w:rsidP="00852CFD">
      <w:pPr>
        <w:ind w:left="840" w:hanging="840"/>
      </w:pPr>
      <w:r w:rsidRPr="001D7A85">
        <w:rPr>
          <w:rFonts w:hint="eastAsia"/>
        </w:rPr>
        <w:t>第　条　会社は労使協定により、各</w:t>
      </w:r>
      <w:r w:rsidR="007C3765" w:rsidRPr="001D7A85">
        <w:rPr>
          <w:rFonts w:hint="eastAsia"/>
        </w:rPr>
        <w:t>従業員</w:t>
      </w:r>
      <w:r w:rsidRPr="001D7A85">
        <w:rPr>
          <w:rFonts w:hint="eastAsia"/>
        </w:rPr>
        <w:t>の有する年次有給休暇のうち５日を限度として、</w:t>
      </w:r>
      <w:r w:rsidR="00DE379F" w:rsidRPr="001D7A85">
        <w:rPr>
          <w:rFonts w:hint="eastAsia"/>
        </w:rPr>
        <w:t>１</w:t>
      </w:r>
      <w:r w:rsidRPr="001D7A85">
        <w:rPr>
          <w:rFonts w:hint="eastAsia"/>
        </w:rPr>
        <w:t>時間を単位とする時間単位年次有給休暇を与える。</w:t>
      </w:r>
    </w:p>
    <w:p w14:paraId="62E472D9" w14:textId="77777777" w:rsidR="00852CFD" w:rsidRPr="001D7A85" w:rsidRDefault="00EE6015" w:rsidP="00A33E22">
      <w:pPr>
        <w:numPr>
          <w:ilvl w:val="0"/>
          <w:numId w:val="117"/>
        </w:numPr>
      </w:pPr>
      <w:r w:rsidRPr="001D7A85">
        <w:rPr>
          <w:rFonts w:hint="eastAsia"/>
        </w:rPr>
        <w:t>時間単位年次有給休暇の取得手続き他については、労使協定に定める。</w:t>
      </w:r>
    </w:p>
    <w:p w14:paraId="7116DB8D" w14:textId="77777777" w:rsidR="00A30551" w:rsidRDefault="00A30551">
      <w:pPr>
        <w:ind w:left="840" w:hanging="840"/>
      </w:pPr>
    </w:p>
    <w:p w14:paraId="14F19F92" w14:textId="77777777" w:rsidR="00A17B50" w:rsidRDefault="00A17B50">
      <w:pPr>
        <w:pStyle w:val="2"/>
        <w:rPr>
          <w:rFonts w:ascii="ＭＳ ゴシック"/>
        </w:rPr>
      </w:pPr>
      <w:r>
        <w:rPr>
          <w:rFonts w:ascii="ＭＳ ゴシック" w:hint="eastAsia"/>
        </w:rPr>
        <w:t xml:space="preserve">　　</w:t>
      </w:r>
      <w:bookmarkStart w:id="49" w:name="_Toc103079312"/>
      <w:r>
        <w:rPr>
          <w:rFonts w:ascii="ＭＳ ゴシック" w:hint="eastAsia"/>
        </w:rPr>
        <w:t>第４節　特別休暇</w:t>
      </w:r>
      <w:bookmarkEnd w:id="49"/>
    </w:p>
    <w:p w14:paraId="14835485" w14:textId="77777777" w:rsidR="00A17B50" w:rsidRDefault="00A17B50"/>
    <w:p w14:paraId="0D4E39CD" w14:textId="77777777" w:rsidR="00A17B50" w:rsidRDefault="00A17B50">
      <w:pPr>
        <w:outlineLvl w:val="0"/>
        <w:rPr>
          <w:rFonts w:ascii="ＭＳ ゴシック" w:eastAsia="ＭＳ ゴシック"/>
        </w:rPr>
      </w:pPr>
      <w:r>
        <w:rPr>
          <w:rFonts w:ascii="ＭＳ ゴシック" w:eastAsia="ＭＳ ゴシック" w:hint="eastAsia"/>
        </w:rPr>
        <w:t>（慶弔休暇）</w:t>
      </w:r>
    </w:p>
    <w:p w14:paraId="0D0C2BE4" w14:textId="77777777" w:rsidR="00A17B50" w:rsidRDefault="00A17B50" w:rsidP="00CD0F9E">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の慶弔に関しては、所定の手続きを経ることによって次の事由別区分に基づき連続した休暇（暦日数</w:t>
      </w:r>
      <w:r w:rsidR="00284CE0">
        <w:rPr>
          <w:rFonts w:hint="eastAsia"/>
        </w:rPr>
        <w:t>、暦日数には休日を含む</w:t>
      </w:r>
      <w:r>
        <w:rPr>
          <w:rFonts w:hint="eastAsia"/>
        </w:rPr>
        <w:t>）を与える。なお、休暇途中で業務上の都合により出勤した場合は、出勤した日数はこの休暇に含めない。</w:t>
      </w:r>
    </w:p>
    <w:p w14:paraId="26FC8912" w14:textId="77777777" w:rsidR="00EF2DFA" w:rsidRDefault="00A17B50" w:rsidP="00CD0F9E">
      <w:pPr>
        <w:numPr>
          <w:ilvl w:val="0"/>
          <w:numId w:val="111"/>
        </w:numPr>
      </w:pPr>
      <w:r>
        <w:rPr>
          <w:rFonts w:hint="eastAsia"/>
        </w:rPr>
        <w:t>忌引休暇</w:t>
      </w:r>
    </w:p>
    <w:p w14:paraId="412336B4" w14:textId="77777777" w:rsidR="00EF2DFA" w:rsidRDefault="00A17B50" w:rsidP="00CD0F9E">
      <w:pPr>
        <w:numPr>
          <w:ilvl w:val="0"/>
          <w:numId w:val="112"/>
        </w:numPr>
        <w:ind w:left="1741" w:hanging="420"/>
      </w:pPr>
      <w:r>
        <w:rPr>
          <w:rFonts w:hint="eastAsia"/>
        </w:rPr>
        <w:t>本人の配偶者・父母・子の死亡</w:t>
      </w:r>
      <w:r>
        <w:rPr>
          <w:rFonts w:hint="eastAsia"/>
        </w:rPr>
        <w:tab/>
      </w:r>
      <w:r>
        <w:rPr>
          <w:rFonts w:hint="eastAsia"/>
        </w:rPr>
        <w:tab/>
      </w:r>
      <w:r>
        <w:rPr>
          <w:rFonts w:hint="eastAsia"/>
        </w:rPr>
        <w:t>７日以内</w:t>
      </w:r>
    </w:p>
    <w:p w14:paraId="7EF675F2" w14:textId="77777777" w:rsidR="00EF2DFA" w:rsidRDefault="00A17B50" w:rsidP="00CD0F9E">
      <w:pPr>
        <w:numPr>
          <w:ilvl w:val="0"/>
          <w:numId w:val="112"/>
        </w:numPr>
        <w:ind w:left="1741" w:hanging="420"/>
      </w:pPr>
      <w:r>
        <w:rPr>
          <w:rFonts w:hint="eastAsia"/>
        </w:rPr>
        <w:t>本人の祖父母・兄弟姉妹の死亡</w:t>
      </w:r>
      <w:r>
        <w:rPr>
          <w:rFonts w:hint="eastAsia"/>
        </w:rPr>
        <w:tab/>
      </w:r>
      <w:r>
        <w:rPr>
          <w:rFonts w:hint="eastAsia"/>
        </w:rPr>
        <w:tab/>
      </w:r>
      <w:r>
        <w:rPr>
          <w:rFonts w:hint="eastAsia"/>
        </w:rPr>
        <w:t>３日以内</w:t>
      </w:r>
    </w:p>
    <w:p w14:paraId="5017CDF5" w14:textId="77777777" w:rsidR="00EF2DFA" w:rsidRDefault="00A17B50" w:rsidP="00CD0F9E">
      <w:pPr>
        <w:numPr>
          <w:ilvl w:val="0"/>
          <w:numId w:val="112"/>
        </w:numPr>
        <w:ind w:left="1741" w:hanging="420"/>
      </w:pPr>
      <w:r>
        <w:rPr>
          <w:rFonts w:hint="eastAsia"/>
        </w:rPr>
        <w:t>配偶者の父母の死亡</w:t>
      </w:r>
      <w:r>
        <w:rPr>
          <w:rFonts w:hint="eastAsia"/>
        </w:rPr>
        <w:tab/>
      </w:r>
      <w:r>
        <w:rPr>
          <w:rFonts w:hint="eastAsia"/>
        </w:rPr>
        <w:tab/>
      </w:r>
      <w:r>
        <w:rPr>
          <w:rFonts w:hint="eastAsia"/>
        </w:rPr>
        <w:tab/>
      </w:r>
      <w:r>
        <w:rPr>
          <w:rFonts w:hint="eastAsia"/>
        </w:rPr>
        <w:t>３日以内</w:t>
      </w:r>
    </w:p>
    <w:p w14:paraId="3C451263" w14:textId="77777777" w:rsidR="00A17B50" w:rsidRDefault="00A17B50" w:rsidP="00CD0F9E">
      <w:pPr>
        <w:numPr>
          <w:ilvl w:val="0"/>
          <w:numId w:val="112"/>
        </w:numPr>
        <w:ind w:left="1741" w:hanging="420"/>
      </w:pPr>
      <w:r>
        <w:rPr>
          <w:rFonts w:hint="eastAsia"/>
        </w:rPr>
        <w:t>伯叔</w:t>
      </w:r>
      <w:r w:rsidR="00CA0D47">
        <w:rPr>
          <w:rFonts w:hint="eastAsia"/>
        </w:rPr>
        <w:t>父</w:t>
      </w:r>
      <w:r>
        <w:rPr>
          <w:rFonts w:hint="eastAsia"/>
        </w:rPr>
        <w:t>母の死亡</w:t>
      </w:r>
      <w:r>
        <w:rPr>
          <w:rFonts w:hint="eastAsia"/>
        </w:rPr>
        <w:tab/>
      </w:r>
      <w:r>
        <w:rPr>
          <w:rFonts w:hint="eastAsia"/>
        </w:rPr>
        <w:tab/>
      </w:r>
      <w:r>
        <w:rPr>
          <w:rFonts w:hint="eastAsia"/>
        </w:rPr>
        <w:tab/>
      </w:r>
      <w:r>
        <w:rPr>
          <w:rFonts w:hint="eastAsia"/>
        </w:rPr>
        <w:tab/>
      </w:r>
      <w:r>
        <w:rPr>
          <w:rFonts w:hint="eastAsia"/>
        </w:rPr>
        <w:t>１日</w:t>
      </w:r>
    </w:p>
    <w:p w14:paraId="40DF2666" w14:textId="77777777" w:rsidR="00EF2DFA" w:rsidRDefault="00A17B50" w:rsidP="00CD0F9E">
      <w:pPr>
        <w:numPr>
          <w:ilvl w:val="0"/>
          <w:numId w:val="111"/>
        </w:numPr>
      </w:pPr>
      <w:r>
        <w:rPr>
          <w:rFonts w:hint="eastAsia"/>
        </w:rPr>
        <w:t>結婚休暇</w:t>
      </w:r>
    </w:p>
    <w:p w14:paraId="4BD0E701" w14:textId="77777777" w:rsidR="00EF2DFA" w:rsidRDefault="00A17B50" w:rsidP="00CD0F9E">
      <w:pPr>
        <w:numPr>
          <w:ilvl w:val="0"/>
          <w:numId w:val="113"/>
        </w:numPr>
      </w:pPr>
      <w:r>
        <w:rPr>
          <w:rFonts w:hint="eastAsia"/>
        </w:rPr>
        <w:t>本人の結婚</w:t>
      </w:r>
      <w:r>
        <w:rPr>
          <w:rFonts w:hint="eastAsia"/>
        </w:rPr>
        <w:tab/>
      </w:r>
      <w:r>
        <w:tab/>
      </w:r>
      <w:r>
        <w:tab/>
      </w:r>
      <w:r>
        <w:tab/>
      </w:r>
      <w:r>
        <w:rPr>
          <w:rFonts w:hint="eastAsia"/>
        </w:rPr>
        <w:t>７日以内</w:t>
      </w:r>
    </w:p>
    <w:p w14:paraId="283AE3F0" w14:textId="7EAB5D95" w:rsidR="00A17B50" w:rsidRDefault="00A17B50" w:rsidP="00CD0F9E">
      <w:pPr>
        <w:numPr>
          <w:ilvl w:val="0"/>
          <w:numId w:val="113"/>
        </w:numPr>
        <w:ind w:left="1741" w:hanging="420"/>
      </w:pPr>
      <w:r>
        <w:rPr>
          <w:rFonts w:hint="eastAsia"/>
        </w:rPr>
        <w:t>子の結婚</w:t>
      </w:r>
      <w:r>
        <w:rPr>
          <w:rFonts w:hint="eastAsia"/>
        </w:rPr>
        <w:tab/>
      </w:r>
      <w:r>
        <w:rPr>
          <w:rFonts w:hint="eastAsia"/>
        </w:rPr>
        <w:tab/>
      </w:r>
      <w:r>
        <w:rPr>
          <w:rFonts w:hint="eastAsia"/>
        </w:rPr>
        <w:tab/>
      </w:r>
      <w:r>
        <w:rPr>
          <w:rFonts w:hint="eastAsia"/>
        </w:rPr>
        <w:tab/>
      </w:r>
      <w:r>
        <w:rPr>
          <w:rFonts w:hint="eastAsia"/>
        </w:rPr>
        <w:tab/>
      </w:r>
      <w:r w:rsidR="00A62733">
        <w:rPr>
          <w:rFonts w:hint="eastAsia"/>
        </w:rPr>
        <w:t>１</w:t>
      </w:r>
      <w:r>
        <w:rPr>
          <w:rFonts w:hint="eastAsia"/>
        </w:rPr>
        <w:t>日</w:t>
      </w:r>
    </w:p>
    <w:p w14:paraId="7647281B" w14:textId="77777777" w:rsidR="00EF2DFA" w:rsidRDefault="00A17B50" w:rsidP="00CD0F9E">
      <w:pPr>
        <w:numPr>
          <w:ilvl w:val="0"/>
          <w:numId w:val="111"/>
        </w:numPr>
      </w:pPr>
      <w:r>
        <w:rPr>
          <w:rFonts w:hint="eastAsia"/>
        </w:rPr>
        <w:t>出産休暇</w:t>
      </w:r>
    </w:p>
    <w:p w14:paraId="22DA7D4F" w14:textId="77777777" w:rsidR="00A17B50" w:rsidRDefault="00A17B50" w:rsidP="00CD0F9E">
      <w:pPr>
        <w:numPr>
          <w:ilvl w:val="0"/>
          <w:numId w:val="114"/>
        </w:numPr>
      </w:pPr>
      <w:r>
        <w:rPr>
          <w:rFonts w:hint="eastAsia"/>
        </w:rPr>
        <w:t>配偶者の出産</w:t>
      </w:r>
      <w:r>
        <w:rPr>
          <w:rFonts w:hint="eastAsia"/>
        </w:rPr>
        <w:tab/>
      </w:r>
      <w:r>
        <w:rPr>
          <w:rFonts w:hint="eastAsia"/>
        </w:rPr>
        <w:tab/>
      </w:r>
      <w:r>
        <w:rPr>
          <w:rFonts w:hint="eastAsia"/>
        </w:rPr>
        <w:tab/>
      </w:r>
      <w:r>
        <w:rPr>
          <w:rFonts w:hint="eastAsia"/>
        </w:rPr>
        <w:tab/>
      </w:r>
      <w:r>
        <w:rPr>
          <w:rFonts w:hint="eastAsia"/>
        </w:rPr>
        <w:t>２日以内</w:t>
      </w:r>
    </w:p>
    <w:p w14:paraId="33060FF3" w14:textId="77777777" w:rsidR="00A17B50" w:rsidRDefault="00A17B50" w:rsidP="00CD0F9E">
      <w:pPr>
        <w:numPr>
          <w:ilvl w:val="0"/>
          <w:numId w:val="33"/>
        </w:numPr>
      </w:pPr>
      <w:r>
        <w:rPr>
          <w:rFonts w:hint="eastAsia"/>
        </w:rPr>
        <w:t>前項に定める休暇は、有給とする。</w:t>
      </w:r>
    </w:p>
    <w:p w14:paraId="0A9EA55D"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（産前産後休暇）</w:t>
      </w:r>
    </w:p>
    <w:p w14:paraId="033A8A39" w14:textId="5AF51D29" w:rsidR="00A17B50" w:rsidRDefault="00A17B50">
      <w:pPr>
        <w:ind w:left="840" w:hanging="840"/>
      </w:pPr>
      <w:r>
        <w:rPr>
          <w:rFonts w:hint="eastAsia"/>
        </w:rPr>
        <w:t>第</w:t>
      </w:r>
      <w:r>
        <w:fldChar w:fldCharType="begin"/>
      </w:r>
      <w:r>
        <w:instrText xml:space="preserve"> AUTONUM </w:instrText>
      </w:r>
      <w:r>
        <w:fldChar w:fldCharType="end"/>
      </w:r>
      <w:r>
        <w:rPr>
          <w:rFonts w:hint="eastAsia"/>
        </w:rPr>
        <w:t>条　６週間（多胎妊娠の場合は１４週間）</w:t>
      </w:r>
      <w:r w:rsidR="00385B24">
        <w:rPr>
          <w:rFonts w:hint="eastAsia"/>
        </w:rPr>
        <w:t>以内</w:t>
      </w:r>
      <w:r>
        <w:rPr>
          <w:rFonts w:hint="eastAsia"/>
        </w:rPr>
        <w:t>に出産予定の</w:t>
      </w:r>
      <w:r w:rsidR="00ED40FD">
        <w:rPr>
          <w:rFonts w:hint="eastAsia"/>
        </w:rPr>
        <w:t>女性</w:t>
      </w:r>
      <w:r w:rsidR="007C3765">
        <w:rPr>
          <w:rFonts w:hint="eastAsia"/>
        </w:rPr>
        <w:t>従業員</w:t>
      </w:r>
      <w:r>
        <w:rPr>
          <w:rFonts w:hint="eastAsia"/>
        </w:rPr>
        <w:t>が申し出た</w:t>
      </w:r>
      <w:r w:rsidR="00D45D8E">
        <w:rPr>
          <w:rFonts w:hint="eastAsia"/>
        </w:rPr>
        <w:t>とき</w:t>
      </w:r>
      <w:r>
        <w:rPr>
          <w:rFonts w:hint="eastAsia"/>
        </w:rPr>
        <w:t>は、産前６週間（多胎妊娠の場合にあっては１４週間）以内の休暇を与える。</w:t>
      </w:r>
    </w:p>
    <w:p w14:paraId="77D57157" w14:textId="77777777" w:rsidR="00A17B50" w:rsidRDefault="00A17B50" w:rsidP="003D24A8">
      <w:pPr>
        <w:numPr>
          <w:ilvl w:val="0"/>
          <w:numId w:val="34"/>
        </w:numPr>
      </w:pPr>
      <w:r>
        <w:rPr>
          <w:rFonts w:hint="eastAsia"/>
        </w:rPr>
        <w:lastRenderedPageBreak/>
        <w:t>産後は申し出の有無にかかわらず出産日</w:t>
      </w:r>
      <w:r w:rsidR="006A7F6C">
        <w:rPr>
          <w:rFonts w:hint="eastAsia"/>
        </w:rPr>
        <w:t>の翌日</w:t>
      </w:r>
      <w:r>
        <w:rPr>
          <w:rFonts w:hint="eastAsia"/>
        </w:rPr>
        <w:t>から８週間の休暇を与える。ただし、産後６週間を経過し、本人から請求があった場合は、医師が支障ないと認めた業務へ就業させることがある。</w:t>
      </w:r>
    </w:p>
    <w:p w14:paraId="5269FF22" w14:textId="77777777" w:rsidR="00A17B50" w:rsidRDefault="00A17B50" w:rsidP="003D24A8">
      <w:pPr>
        <w:numPr>
          <w:ilvl w:val="0"/>
          <w:numId w:val="34"/>
        </w:numPr>
      </w:pPr>
      <w:r>
        <w:rPr>
          <w:rFonts w:hint="eastAsia"/>
        </w:rPr>
        <w:t>第</w:t>
      </w:r>
      <w:r w:rsidR="007031F2">
        <w:rPr>
          <w:rFonts w:hint="eastAsia"/>
        </w:rPr>
        <w:t>１</w:t>
      </w:r>
      <w:r>
        <w:rPr>
          <w:rFonts w:hint="eastAsia"/>
        </w:rPr>
        <w:t>項および前項に定める休暇は無給とする。</w:t>
      </w:r>
    </w:p>
    <w:p w14:paraId="476D94BE" w14:textId="77777777" w:rsidR="00A17B50" w:rsidRDefault="00A17B50">
      <w:pPr>
        <w:outlineLvl w:val="0"/>
        <w:rPr>
          <w:rFonts w:ascii="ＭＳ ゴシック" w:eastAsia="ＭＳ ゴシック"/>
        </w:rPr>
      </w:pPr>
      <w:r>
        <w:rPr>
          <w:rFonts w:ascii="ＭＳ ゴシック" w:eastAsia="ＭＳ ゴシック" w:hint="eastAsia"/>
        </w:rPr>
        <w:t>（育児時間）</w:t>
      </w:r>
    </w:p>
    <w:p w14:paraId="51F00B3F"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生後１年未満の子供を育てる</w:t>
      </w:r>
      <w:r w:rsidR="00ED40FD">
        <w:rPr>
          <w:rFonts w:hint="eastAsia"/>
        </w:rPr>
        <w:t>女性</w:t>
      </w:r>
      <w:r w:rsidR="007C3765">
        <w:rPr>
          <w:rFonts w:hint="eastAsia"/>
        </w:rPr>
        <w:t>従業員</w:t>
      </w:r>
      <w:r>
        <w:rPr>
          <w:rFonts w:hint="eastAsia"/>
        </w:rPr>
        <w:t>が請求した</w:t>
      </w:r>
      <w:r w:rsidR="00D45D8E">
        <w:rPr>
          <w:rFonts w:hint="eastAsia"/>
        </w:rPr>
        <w:t>とき</w:t>
      </w:r>
      <w:r>
        <w:rPr>
          <w:rFonts w:hint="eastAsia"/>
        </w:rPr>
        <w:t>は、休憩時間のほか、１日２回の各々３０分、または１日１回の６０分の育児時間を与える。</w:t>
      </w:r>
      <w:r w:rsidR="00D03E1B" w:rsidRPr="000107C8">
        <w:rPr>
          <w:rFonts w:hint="eastAsia"/>
        </w:rPr>
        <w:t>ただし、一日の所定労働時間が４時間以下の従業員は、</w:t>
      </w:r>
      <w:r w:rsidR="00D03E1B">
        <w:rPr>
          <w:rFonts w:hint="eastAsia"/>
        </w:rPr>
        <w:t>１日１回３０分とする</w:t>
      </w:r>
      <w:r w:rsidR="00D03E1B" w:rsidRPr="000107C8">
        <w:rPr>
          <w:rFonts w:hint="eastAsia"/>
        </w:rPr>
        <w:t>。</w:t>
      </w:r>
    </w:p>
    <w:p w14:paraId="00EC6202" w14:textId="77777777" w:rsidR="00A17B50" w:rsidRDefault="00A17B50" w:rsidP="003D24A8">
      <w:pPr>
        <w:numPr>
          <w:ilvl w:val="0"/>
          <w:numId w:val="48"/>
        </w:numPr>
      </w:pPr>
      <w:r>
        <w:rPr>
          <w:rFonts w:hint="eastAsia"/>
        </w:rPr>
        <w:t>前項の育児時間は無給とする。</w:t>
      </w:r>
    </w:p>
    <w:p w14:paraId="07788C58" w14:textId="77777777" w:rsidR="00A17B50" w:rsidRDefault="00A17B50">
      <w:pPr>
        <w:outlineLvl w:val="0"/>
        <w:rPr>
          <w:rFonts w:ascii="ＭＳ ゴシック" w:eastAsia="ＭＳ ゴシック"/>
        </w:rPr>
      </w:pPr>
      <w:r>
        <w:rPr>
          <w:rFonts w:ascii="ＭＳ ゴシック" w:eastAsia="ＭＳ ゴシック" w:hint="eastAsia"/>
        </w:rPr>
        <w:t>（母性健康管理）</w:t>
      </w:r>
    </w:p>
    <w:p w14:paraId="36ACC67D"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ED40FD">
        <w:rPr>
          <w:rFonts w:hint="eastAsia"/>
        </w:rPr>
        <w:t>女性</w:t>
      </w:r>
      <w:r w:rsidR="007C3765">
        <w:rPr>
          <w:rFonts w:hint="eastAsia"/>
        </w:rPr>
        <w:t>従業員</w:t>
      </w:r>
      <w:r>
        <w:rPr>
          <w:rFonts w:hint="eastAsia"/>
        </w:rPr>
        <w:t>から母子保健法に基づく</w:t>
      </w:r>
      <w:r w:rsidR="00256CC6">
        <w:rPr>
          <w:rFonts w:hint="eastAsia"/>
        </w:rPr>
        <w:t>保健</w:t>
      </w:r>
      <w:r>
        <w:rPr>
          <w:rFonts w:hint="eastAsia"/>
        </w:rPr>
        <w:t>指導または健康</w:t>
      </w:r>
      <w:r w:rsidR="00ED40FD">
        <w:rPr>
          <w:rFonts w:hint="eastAsia"/>
        </w:rPr>
        <w:t>診査</w:t>
      </w:r>
      <w:r>
        <w:rPr>
          <w:rFonts w:hint="eastAsia"/>
        </w:rPr>
        <w:t>を受けるために、通院休暇の請求があったときは、次の範囲で必要な休暇を与える。</w:t>
      </w:r>
    </w:p>
    <w:p w14:paraId="1D47896F" w14:textId="77777777" w:rsidR="00A10B1F" w:rsidRDefault="00A17B50" w:rsidP="00891485">
      <w:pPr>
        <w:numPr>
          <w:ilvl w:val="0"/>
          <w:numId w:val="115"/>
        </w:numPr>
        <w:ind w:left="1469" w:hanging="573"/>
      </w:pPr>
      <w:r>
        <w:rPr>
          <w:rFonts w:hint="eastAsia"/>
        </w:rPr>
        <w:t>産前の場合</w:t>
      </w:r>
    </w:p>
    <w:p w14:paraId="5C702537" w14:textId="77777777" w:rsidR="00A17B50" w:rsidRDefault="00A17B50" w:rsidP="00891485">
      <w:pPr>
        <w:ind w:left="1465"/>
      </w:pPr>
      <w:r>
        <w:rPr>
          <w:rFonts w:hint="eastAsia"/>
        </w:rPr>
        <w:t>妊娠</w:t>
      </w:r>
      <w:r>
        <w:rPr>
          <w:rFonts w:hint="eastAsia"/>
        </w:rPr>
        <w:t>23</w:t>
      </w:r>
      <w:r>
        <w:rPr>
          <w:rFonts w:hint="eastAsia"/>
        </w:rPr>
        <w:t>週まで</w:t>
      </w:r>
      <w:r w:rsidR="00A10B1F">
        <w:rPr>
          <w:rFonts w:hint="eastAsia"/>
        </w:rPr>
        <w:t>・・・・・・・・</w:t>
      </w:r>
      <w:r>
        <w:rPr>
          <w:rFonts w:hint="eastAsia"/>
        </w:rPr>
        <w:t>・・</w:t>
      </w:r>
      <w:r>
        <w:rPr>
          <w:rFonts w:hint="eastAsia"/>
        </w:rPr>
        <w:tab/>
      </w:r>
      <w:r>
        <w:rPr>
          <w:rFonts w:hint="eastAsia"/>
        </w:rPr>
        <w:t>４週に１回</w:t>
      </w:r>
    </w:p>
    <w:p w14:paraId="55508A2B" w14:textId="77777777" w:rsidR="00A17B50" w:rsidRDefault="00A17B50" w:rsidP="00891485">
      <w:pPr>
        <w:ind w:left="1465"/>
      </w:pPr>
      <w:r>
        <w:rPr>
          <w:rFonts w:hint="eastAsia"/>
        </w:rPr>
        <w:t>妊娠</w:t>
      </w:r>
      <w:r>
        <w:rPr>
          <w:rFonts w:hint="eastAsia"/>
        </w:rPr>
        <w:t>24</w:t>
      </w:r>
      <w:r>
        <w:rPr>
          <w:rFonts w:hint="eastAsia"/>
        </w:rPr>
        <w:t>週から</w:t>
      </w:r>
      <w:r>
        <w:rPr>
          <w:rFonts w:hint="eastAsia"/>
        </w:rPr>
        <w:t>35</w:t>
      </w:r>
      <w:r>
        <w:rPr>
          <w:rFonts w:hint="eastAsia"/>
        </w:rPr>
        <w:t>週まで・・・・・</w:t>
      </w:r>
      <w:r>
        <w:rPr>
          <w:rFonts w:hint="eastAsia"/>
        </w:rPr>
        <w:tab/>
      </w:r>
      <w:r>
        <w:rPr>
          <w:rFonts w:hint="eastAsia"/>
        </w:rPr>
        <w:t>２週に１回</w:t>
      </w:r>
    </w:p>
    <w:p w14:paraId="0DD16FA3" w14:textId="13CDE0A3" w:rsidR="00A17B50" w:rsidRDefault="00A17B50" w:rsidP="00891485">
      <w:pPr>
        <w:ind w:left="1465"/>
      </w:pPr>
      <w:r>
        <w:rPr>
          <w:rFonts w:hint="eastAsia"/>
        </w:rPr>
        <w:t>妊娠</w:t>
      </w:r>
      <w:r>
        <w:rPr>
          <w:rFonts w:hint="eastAsia"/>
        </w:rPr>
        <w:t>36</w:t>
      </w:r>
      <w:r>
        <w:rPr>
          <w:rFonts w:hint="eastAsia"/>
        </w:rPr>
        <w:t>週から出産まで・・・・・</w:t>
      </w:r>
      <w:r>
        <w:rPr>
          <w:rFonts w:hint="eastAsia"/>
        </w:rPr>
        <w:tab/>
      </w:r>
      <w:r>
        <w:rPr>
          <w:rFonts w:hint="eastAsia"/>
        </w:rPr>
        <w:t>１週に１回</w:t>
      </w:r>
    </w:p>
    <w:p w14:paraId="36B475CA" w14:textId="77777777" w:rsidR="00A17B50" w:rsidRDefault="00A17B50" w:rsidP="00891485">
      <w:pPr>
        <w:ind w:left="1465"/>
      </w:pPr>
      <w:r>
        <w:rPr>
          <w:rFonts w:hint="eastAsia"/>
        </w:rPr>
        <w:t>ただし、医師または助産婦（以下「医師等」という。）がこれと異なる指示をしたときには、その指示により必要な回数とする。</w:t>
      </w:r>
    </w:p>
    <w:p w14:paraId="44179B5A" w14:textId="77777777" w:rsidR="00A17B50" w:rsidRDefault="00A17B50" w:rsidP="00891485">
      <w:pPr>
        <w:numPr>
          <w:ilvl w:val="0"/>
          <w:numId w:val="115"/>
        </w:numPr>
        <w:tabs>
          <w:tab w:val="num" w:pos="1465"/>
        </w:tabs>
      </w:pPr>
      <w:r>
        <w:rPr>
          <w:rFonts w:hint="eastAsia"/>
        </w:rPr>
        <w:t>産後（</w:t>
      </w:r>
      <w:r>
        <w:rPr>
          <w:rFonts w:hint="eastAsia"/>
        </w:rPr>
        <w:t>1</w:t>
      </w:r>
      <w:r>
        <w:rPr>
          <w:rFonts w:hint="eastAsia"/>
        </w:rPr>
        <w:t>年以内）の場合</w:t>
      </w:r>
    </w:p>
    <w:p w14:paraId="58AFA4C9" w14:textId="77777777" w:rsidR="00A17B50" w:rsidRDefault="00A17B50" w:rsidP="00891485">
      <w:pPr>
        <w:ind w:left="1465"/>
      </w:pPr>
      <w:r>
        <w:rPr>
          <w:rFonts w:hint="eastAsia"/>
        </w:rPr>
        <w:t>医師等の指示により必要な回数</w:t>
      </w:r>
    </w:p>
    <w:p w14:paraId="65518BBC" w14:textId="77777777" w:rsidR="00A17B50" w:rsidRDefault="00A17B50" w:rsidP="00891485">
      <w:pPr>
        <w:numPr>
          <w:ilvl w:val="0"/>
          <w:numId w:val="49"/>
        </w:numPr>
      </w:pPr>
      <w:r>
        <w:rPr>
          <w:rFonts w:hint="eastAsia"/>
        </w:rPr>
        <w:t>妊娠中または出産後の</w:t>
      </w:r>
      <w:r w:rsidR="00ED40FD">
        <w:rPr>
          <w:rFonts w:hint="eastAsia"/>
        </w:rPr>
        <w:t>女性</w:t>
      </w:r>
      <w:r w:rsidR="007C3765">
        <w:rPr>
          <w:rFonts w:hint="eastAsia"/>
        </w:rPr>
        <w:t>従業員</w:t>
      </w:r>
      <w:r>
        <w:rPr>
          <w:rFonts w:hint="eastAsia"/>
        </w:rPr>
        <w:t>から健康</w:t>
      </w:r>
      <w:r w:rsidR="00ED40FD">
        <w:rPr>
          <w:rFonts w:hint="eastAsia"/>
        </w:rPr>
        <w:t>診査</w:t>
      </w:r>
      <w:r>
        <w:rPr>
          <w:rFonts w:hint="eastAsia"/>
        </w:rPr>
        <w:t>に基づき勤務時間等について医師等の指示を受けた旨申し出があった場合、次の措置を講ずることとする。</w:t>
      </w:r>
    </w:p>
    <w:p w14:paraId="046A878A" w14:textId="77777777" w:rsidR="00A17B50" w:rsidRDefault="00A17B50" w:rsidP="00891485">
      <w:pPr>
        <w:numPr>
          <w:ilvl w:val="0"/>
          <w:numId w:val="116"/>
        </w:numPr>
        <w:ind w:left="1469" w:hanging="573"/>
      </w:pPr>
      <w:r>
        <w:rPr>
          <w:rFonts w:hint="eastAsia"/>
        </w:rPr>
        <w:t>妊娠中の通勤緩和</w:t>
      </w:r>
    </w:p>
    <w:p w14:paraId="05DE5D41" w14:textId="77777777" w:rsidR="00A17B50" w:rsidRDefault="00A17B50" w:rsidP="00891485">
      <w:pPr>
        <w:ind w:leftChars="700" w:left="1470"/>
      </w:pPr>
      <w:r>
        <w:rPr>
          <w:rFonts w:hint="eastAsia"/>
        </w:rPr>
        <w:t>通勤緩和の指導の場合は、その指導に基づき時差出勤、勤務時間の短縮等。</w:t>
      </w:r>
    </w:p>
    <w:p w14:paraId="3EAC28DB" w14:textId="77777777" w:rsidR="00A17B50" w:rsidRDefault="00A17B50" w:rsidP="00891485">
      <w:pPr>
        <w:numPr>
          <w:ilvl w:val="0"/>
          <w:numId w:val="116"/>
        </w:numPr>
        <w:tabs>
          <w:tab w:val="num" w:pos="1465"/>
        </w:tabs>
        <w:ind w:left="1469" w:hanging="573"/>
      </w:pPr>
      <w:r>
        <w:rPr>
          <w:rFonts w:hint="eastAsia"/>
        </w:rPr>
        <w:t>妊娠中の休憩に関する措置</w:t>
      </w:r>
    </w:p>
    <w:p w14:paraId="6DA833C5" w14:textId="77777777" w:rsidR="00A17B50" w:rsidRDefault="00A17B50" w:rsidP="00891485">
      <w:pPr>
        <w:ind w:leftChars="700" w:left="1470"/>
      </w:pPr>
      <w:r>
        <w:rPr>
          <w:rFonts w:hint="eastAsia"/>
        </w:rPr>
        <w:t>休憩時間等についての指導の場合には、その指導に基づき</w:t>
      </w:r>
      <w:r w:rsidR="001F4088">
        <w:rPr>
          <w:rFonts w:hint="eastAsia"/>
        </w:rPr>
        <w:t>適宜</w:t>
      </w:r>
      <w:r>
        <w:rPr>
          <w:rFonts w:hint="eastAsia"/>
        </w:rPr>
        <w:t>休憩時間の延長、休憩の回数の増加等。</w:t>
      </w:r>
    </w:p>
    <w:p w14:paraId="68D70114" w14:textId="77777777" w:rsidR="00A17B50" w:rsidRDefault="00A17B50" w:rsidP="00891485">
      <w:pPr>
        <w:numPr>
          <w:ilvl w:val="0"/>
          <w:numId w:val="116"/>
        </w:numPr>
        <w:tabs>
          <w:tab w:val="num" w:pos="1465"/>
        </w:tabs>
        <w:ind w:left="1469" w:hanging="573"/>
      </w:pPr>
      <w:r>
        <w:rPr>
          <w:rFonts w:hint="eastAsia"/>
        </w:rPr>
        <w:t>妊娠中または出産後の症状等に対応する措置</w:t>
      </w:r>
    </w:p>
    <w:p w14:paraId="1B51477E" w14:textId="77777777" w:rsidR="00A17B50" w:rsidRDefault="00A17B50" w:rsidP="00891485">
      <w:pPr>
        <w:ind w:leftChars="700" w:left="1470"/>
      </w:pPr>
      <w:r>
        <w:rPr>
          <w:rFonts w:hint="eastAsia"/>
        </w:rPr>
        <w:t>症状等に対応する指導を受けた場合には、その指導に基づき作業の制限、休業等。</w:t>
      </w:r>
    </w:p>
    <w:p w14:paraId="18305D7B" w14:textId="77777777" w:rsidR="00A17B50" w:rsidRDefault="00A17B50" w:rsidP="00891485">
      <w:pPr>
        <w:numPr>
          <w:ilvl w:val="0"/>
          <w:numId w:val="49"/>
        </w:numPr>
      </w:pPr>
      <w:r>
        <w:rPr>
          <w:rFonts w:hint="eastAsia"/>
        </w:rPr>
        <w:t>第</w:t>
      </w:r>
      <w:r w:rsidR="007031F2">
        <w:rPr>
          <w:rFonts w:hint="eastAsia"/>
        </w:rPr>
        <w:t>１</w:t>
      </w:r>
      <w:r>
        <w:rPr>
          <w:rFonts w:hint="eastAsia"/>
        </w:rPr>
        <w:t>項の休暇は無給とし、また第</w:t>
      </w:r>
      <w:r w:rsidR="004B3D2D">
        <w:rPr>
          <w:rFonts w:hint="eastAsia"/>
        </w:rPr>
        <w:t>２</w:t>
      </w:r>
      <w:r>
        <w:rPr>
          <w:rFonts w:hint="eastAsia"/>
        </w:rPr>
        <w:t>項により労働時間を短縮した分は無給とする。</w:t>
      </w:r>
    </w:p>
    <w:p w14:paraId="127EEDB6" w14:textId="77777777" w:rsidR="004B3D2D" w:rsidRDefault="004B3D2D" w:rsidP="00891485">
      <w:pPr>
        <w:numPr>
          <w:ilvl w:val="0"/>
          <w:numId w:val="49"/>
        </w:numPr>
      </w:pPr>
      <w:r>
        <w:rPr>
          <w:rFonts w:hint="eastAsia"/>
        </w:rPr>
        <w:t>妊娠中または出産後１年を経過しない</w:t>
      </w:r>
      <w:r w:rsidR="00ED40FD">
        <w:rPr>
          <w:rFonts w:hint="eastAsia"/>
        </w:rPr>
        <w:t>女性</w:t>
      </w:r>
      <w:r w:rsidR="007C3765">
        <w:rPr>
          <w:rFonts w:hint="eastAsia"/>
        </w:rPr>
        <w:t>従業員</w:t>
      </w:r>
      <w:r>
        <w:rPr>
          <w:rFonts w:hint="eastAsia"/>
        </w:rPr>
        <w:t>が申し出たときは、</w:t>
      </w:r>
      <w:r w:rsidR="00344343">
        <w:rPr>
          <w:rFonts w:hint="eastAsia"/>
        </w:rPr>
        <w:t>法定労働時間を超える労働を伴う</w:t>
      </w:r>
      <w:r>
        <w:rPr>
          <w:rFonts w:hint="eastAsia"/>
        </w:rPr>
        <w:t>変形労働時間制</w:t>
      </w:r>
      <w:r w:rsidR="00344343">
        <w:rPr>
          <w:rFonts w:hint="eastAsia"/>
        </w:rPr>
        <w:t>、時間外勤務、休日勤務</w:t>
      </w:r>
      <w:r>
        <w:rPr>
          <w:rFonts w:hint="eastAsia"/>
        </w:rPr>
        <w:t>および深夜業は</w:t>
      </w:r>
      <w:r w:rsidR="00344343">
        <w:rPr>
          <w:rFonts w:hint="eastAsia"/>
        </w:rPr>
        <w:t>適用しない</w:t>
      </w:r>
      <w:r>
        <w:rPr>
          <w:rFonts w:hint="eastAsia"/>
        </w:rPr>
        <w:t>。</w:t>
      </w:r>
      <w:r w:rsidR="007031F2">
        <w:rPr>
          <w:rFonts w:hint="eastAsia"/>
        </w:rPr>
        <w:t>また、労働基準法第</w:t>
      </w:r>
      <w:r w:rsidR="007031F2">
        <w:rPr>
          <w:rFonts w:hint="eastAsia"/>
        </w:rPr>
        <w:t>64</w:t>
      </w:r>
      <w:r w:rsidR="007031F2">
        <w:rPr>
          <w:rFonts w:hint="eastAsia"/>
        </w:rPr>
        <w:t>条の</w:t>
      </w:r>
      <w:r w:rsidR="007031F2">
        <w:rPr>
          <w:rFonts w:hint="eastAsia"/>
        </w:rPr>
        <w:t>3</w:t>
      </w:r>
      <w:r w:rsidR="007031F2">
        <w:rPr>
          <w:rFonts w:hint="eastAsia"/>
        </w:rPr>
        <w:t>に定める</w:t>
      </w:r>
      <w:r w:rsidR="00DF2BAF">
        <w:rPr>
          <w:rFonts w:hint="eastAsia"/>
        </w:rPr>
        <w:t>危険有害業務に就かせることはない。</w:t>
      </w:r>
    </w:p>
    <w:p w14:paraId="2A72112C" w14:textId="77777777" w:rsidR="00DF2BAF" w:rsidRDefault="00DF2BAF" w:rsidP="00891485">
      <w:pPr>
        <w:numPr>
          <w:ilvl w:val="0"/>
          <w:numId w:val="49"/>
        </w:numPr>
      </w:pPr>
      <w:r>
        <w:rPr>
          <w:rFonts w:hint="eastAsia"/>
        </w:rPr>
        <w:t>妊娠中の</w:t>
      </w:r>
      <w:r w:rsidR="00ED40FD">
        <w:rPr>
          <w:rFonts w:hint="eastAsia"/>
        </w:rPr>
        <w:t>女性</w:t>
      </w:r>
      <w:r>
        <w:rPr>
          <w:rFonts w:hint="eastAsia"/>
        </w:rPr>
        <w:t>従業員から</w:t>
      </w:r>
      <w:r w:rsidR="001D7A85">
        <w:rPr>
          <w:rFonts w:hint="eastAsia"/>
        </w:rPr>
        <w:t>、</w:t>
      </w:r>
      <w:r>
        <w:rPr>
          <w:rFonts w:hint="eastAsia"/>
        </w:rPr>
        <w:t>妊娠中他の軽易な業務に従事したいと申し出があった場合には業務</w:t>
      </w:r>
      <w:r w:rsidR="001D7A85">
        <w:rPr>
          <w:rFonts w:hint="eastAsia"/>
        </w:rPr>
        <w:t>の</w:t>
      </w:r>
      <w:r>
        <w:rPr>
          <w:rFonts w:hint="eastAsia"/>
        </w:rPr>
        <w:t>転換をおこなう。</w:t>
      </w:r>
    </w:p>
    <w:p w14:paraId="75098558" w14:textId="0404E848" w:rsidR="00D45D8E" w:rsidRDefault="00D45D8E" w:rsidP="00D45D8E">
      <w:pPr>
        <w:outlineLvl w:val="0"/>
        <w:rPr>
          <w:rFonts w:ascii="ＭＳ ゴシック" w:eastAsia="ＭＳ ゴシック"/>
        </w:rPr>
      </w:pPr>
      <w:r>
        <w:rPr>
          <w:rFonts w:ascii="ＭＳ ゴシック" w:eastAsia="ＭＳ ゴシック" w:hint="eastAsia"/>
        </w:rPr>
        <w:t>（</w:t>
      </w:r>
      <w:r w:rsidR="00A91A76">
        <w:rPr>
          <w:rFonts w:ascii="ＭＳ ゴシック" w:eastAsia="ＭＳ ゴシック" w:hint="eastAsia"/>
        </w:rPr>
        <w:t>子の</w:t>
      </w:r>
      <w:r>
        <w:rPr>
          <w:rFonts w:ascii="ＭＳ ゴシック" w:eastAsia="ＭＳ ゴシック" w:hint="eastAsia"/>
        </w:rPr>
        <w:t>看護</w:t>
      </w:r>
      <w:r w:rsidR="00A91A76">
        <w:rPr>
          <w:rFonts w:ascii="ＭＳ ゴシック" w:eastAsia="ＭＳ ゴシック" w:hint="eastAsia"/>
        </w:rPr>
        <w:t>等</w:t>
      </w:r>
      <w:r>
        <w:rPr>
          <w:rFonts w:ascii="ＭＳ ゴシック" w:eastAsia="ＭＳ ゴシック" w:hint="eastAsia"/>
        </w:rPr>
        <w:t>休暇）</w:t>
      </w:r>
    </w:p>
    <w:p w14:paraId="094D824C" w14:textId="3F11DB46" w:rsidR="00D45D8E" w:rsidRPr="009538F5" w:rsidRDefault="00D45D8E" w:rsidP="00D45D8E">
      <w:pPr>
        <w:ind w:left="840" w:hanging="840"/>
      </w:pPr>
      <w:r w:rsidRPr="009538F5">
        <w:rPr>
          <w:rFonts w:hint="eastAsia"/>
        </w:rPr>
        <w:t>第</w:t>
      </w:r>
      <w:r w:rsidRPr="009538F5">
        <w:fldChar w:fldCharType="begin"/>
      </w:r>
      <w:r w:rsidRPr="009538F5">
        <w:instrText xml:space="preserve"> AUTONUM </w:instrText>
      </w:r>
      <w:r w:rsidRPr="009538F5">
        <w:fldChar w:fldCharType="end"/>
      </w:r>
      <w:r w:rsidRPr="009538F5">
        <w:rPr>
          <w:rFonts w:hint="eastAsia"/>
        </w:rPr>
        <w:t xml:space="preserve">条　</w:t>
      </w:r>
      <w:bookmarkStart w:id="50" w:name="_Hlk190250581"/>
      <w:r w:rsidR="00A91A76" w:rsidRPr="00EB59B8">
        <w:rPr>
          <w:rFonts w:ascii="ＭＳ 明朝" w:hAnsi="ＭＳ 明朝" w:hint="eastAsia"/>
        </w:rPr>
        <w:t>小学校第３</w:t>
      </w:r>
      <w:r w:rsidR="00A91A76" w:rsidRPr="00EB59B8">
        <w:rPr>
          <w:rFonts w:ascii="ＭＳ 明朝" w:hAnsi="ＭＳ 明朝"/>
        </w:rPr>
        <w:t>学年修了</w:t>
      </w:r>
      <w:bookmarkEnd w:id="50"/>
      <w:r w:rsidRPr="009538F5">
        <w:rPr>
          <w:rFonts w:hint="eastAsia"/>
        </w:rPr>
        <w:t>までの子を養育する</w:t>
      </w:r>
      <w:r w:rsidR="007C3765" w:rsidRPr="009538F5">
        <w:rPr>
          <w:rFonts w:hint="eastAsia"/>
        </w:rPr>
        <w:t>従業員</w:t>
      </w:r>
      <w:r w:rsidRPr="009538F5">
        <w:rPr>
          <w:rFonts w:hint="eastAsia"/>
        </w:rPr>
        <w:t>が、</w:t>
      </w:r>
      <w:bookmarkStart w:id="51" w:name="_Hlk190250599"/>
      <w:r w:rsidR="00A91A76" w:rsidRPr="00EB59B8">
        <w:rPr>
          <w:rFonts w:ascii="ＭＳ 明朝" w:hAnsi="ＭＳ 明朝" w:hint="eastAsia"/>
        </w:rPr>
        <w:t>次に定める当該子の世話等のために</w:t>
      </w:r>
      <w:bookmarkEnd w:id="51"/>
      <w:r w:rsidRPr="009538F5">
        <w:rPr>
          <w:rFonts w:hint="eastAsia"/>
        </w:rPr>
        <w:lastRenderedPageBreak/>
        <w:t>休暇を</w:t>
      </w:r>
      <w:r w:rsidR="00A91A76" w:rsidRPr="009538F5">
        <w:rPr>
          <w:rFonts w:hint="eastAsia"/>
        </w:rPr>
        <w:t>申し出た</w:t>
      </w:r>
      <w:r w:rsidRPr="009538F5">
        <w:rPr>
          <w:rFonts w:hint="eastAsia"/>
        </w:rPr>
        <w:t>ときは、１年度につき５日間</w:t>
      </w:r>
      <w:r w:rsidR="000056D9" w:rsidRPr="009538F5">
        <w:rPr>
          <w:rFonts w:hint="eastAsia"/>
        </w:rPr>
        <w:t>（該当する子が２人以上の場合は１０日間）</w:t>
      </w:r>
      <w:r w:rsidRPr="009538F5">
        <w:rPr>
          <w:rFonts w:hint="eastAsia"/>
        </w:rPr>
        <w:t>を限度として必要な日数の休暇を与える。</w:t>
      </w:r>
    </w:p>
    <w:p w14:paraId="6470561C" w14:textId="77777777" w:rsidR="00A91A76" w:rsidRPr="00EB59B8" w:rsidRDefault="00A91A76" w:rsidP="00A91A76">
      <w:pPr>
        <w:numPr>
          <w:ilvl w:val="0"/>
          <w:numId w:val="126"/>
        </w:numPr>
        <w:rPr>
          <w:rFonts w:ascii="ＭＳ 明朝" w:hAnsi="ＭＳ 明朝"/>
        </w:rPr>
      </w:pPr>
      <w:r w:rsidRPr="00EB59B8">
        <w:rPr>
          <w:rFonts w:ascii="ＭＳ 明朝" w:hAnsi="ＭＳ 明朝" w:hint="eastAsia"/>
        </w:rPr>
        <w:t>負傷し、または疾病にかかった子の世話</w:t>
      </w:r>
    </w:p>
    <w:p w14:paraId="44A45B52" w14:textId="77777777" w:rsidR="00A91A76" w:rsidRPr="00EB59B8" w:rsidRDefault="00A91A76" w:rsidP="00A91A76">
      <w:pPr>
        <w:numPr>
          <w:ilvl w:val="0"/>
          <w:numId w:val="126"/>
        </w:numPr>
        <w:rPr>
          <w:rFonts w:ascii="ＭＳ 明朝" w:hAnsi="ＭＳ 明朝"/>
        </w:rPr>
      </w:pPr>
      <w:r w:rsidRPr="00EB59B8">
        <w:rPr>
          <w:rFonts w:ascii="ＭＳ 明朝" w:hAnsi="ＭＳ 明朝" w:hint="eastAsia"/>
        </w:rPr>
        <w:t>当該子に予防接種や健康診断を受けさせること</w:t>
      </w:r>
    </w:p>
    <w:p w14:paraId="4874E868" w14:textId="77777777" w:rsidR="00A91A76" w:rsidRPr="009538F5" w:rsidRDefault="00A91A76" w:rsidP="009538F5">
      <w:pPr>
        <w:numPr>
          <w:ilvl w:val="0"/>
          <w:numId w:val="126"/>
        </w:numPr>
      </w:pPr>
      <w:r w:rsidRPr="00EB59B8">
        <w:rPr>
          <w:rFonts w:ascii="ＭＳ 明朝" w:hAnsi="ＭＳ 明朝" w:hint="eastAsia"/>
        </w:rPr>
        <w:t>感染症に伴う学級閉鎖等になった子の世話</w:t>
      </w:r>
    </w:p>
    <w:p w14:paraId="7C32F731" w14:textId="67B78216" w:rsidR="00A91A76" w:rsidRPr="009538F5" w:rsidRDefault="00A91A76" w:rsidP="009538F5">
      <w:pPr>
        <w:numPr>
          <w:ilvl w:val="0"/>
          <w:numId w:val="126"/>
        </w:numPr>
      </w:pPr>
      <w:r w:rsidRPr="00EB59B8">
        <w:rPr>
          <w:rFonts w:ascii="ＭＳ 明朝" w:hAnsi="ＭＳ 明朝" w:hint="eastAsia"/>
        </w:rPr>
        <w:t>当該子の入園（入学）式、卒園式への参加</w:t>
      </w:r>
    </w:p>
    <w:p w14:paraId="7D8C64DD" w14:textId="77777777" w:rsidR="00D45D8E" w:rsidRDefault="00D45D8E" w:rsidP="003D24A8">
      <w:pPr>
        <w:numPr>
          <w:ilvl w:val="0"/>
          <w:numId w:val="50"/>
        </w:numPr>
      </w:pPr>
      <w:r>
        <w:rPr>
          <w:rFonts w:hint="eastAsia"/>
        </w:rPr>
        <w:t>前項の休暇は無給とする。</w:t>
      </w:r>
    </w:p>
    <w:p w14:paraId="0E066886" w14:textId="1908E2C3" w:rsidR="001B2232" w:rsidRDefault="008A5208" w:rsidP="003D24A8">
      <w:pPr>
        <w:numPr>
          <w:ilvl w:val="0"/>
          <w:numId w:val="50"/>
        </w:numPr>
      </w:pPr>
      <w:r w:rsidRPr="00B3512F">
        <w:rPr>
          <w:rFonts w:ascii="ＭＳ 明朝" w:hAnsi="ＭＳ 明朝" w:hint="eastAsia"/>
        </w:rPr>
        <w:t>子の看護</w:t>
      </w:r>
      <w:r w:rsidR="00C51156">
        <w:rPr>
          <w:rFonts w:ascii="ＭＳ 明朝" w:hAnsi="ＭＳ 明朝" w:hint="eastAsia"/>
        </w:rPr>
        <w:t>等</w:t>
      </w:r>
      <w:r w:rsidRPr="00B3512F">
        <w:rPr>
          <w:rFonts w:ascii="ＭＳ 明朝" w:hAnsi="ＭＳ 明朝" w:hint="eastAsia"/>
        </w:rPr>
        <w:t>休暇は、</w:t>
      </w:r>
      <w:r>
        <w:rPr>
          <w:rFonts w:ascii="ＭＳ 明朝" w:hAnsi="ＭＳ 明朝" w:hint="eastAsia"/>
        </w:rPr>
        <w:t>時間</w:t>
      </w:r>
      <w:r w:rsidRPr="00B3512F">
        <w:rPr>
          <w:rFonts w:ascii="ＭＳ 明朝" w:hAnsi="ＭＳ 明朝" w:hint="eastAsia"/>
        </w:rPr>
        <w:t>単位で</w:t>
      </w:r>
      <w:bookmarkStart w:id="52" w:name="_Hlk54600530"/>
      <w:r>
        <w:rPr>
          <w:rFonts w:ascii="ＭＳ 明朝" w:hAnsi="ＭＳ 明朝" w:hint="eastAsia"/>
        </w:rPr>
        <w:t>始業時刻から連続または終業時刻まで連続して</w:t>
      </w:r>
      <w:bookmarkEnd w:id="52"/>
      <w:r w:rsidRPr="00B3512F">
        <w:rPr>
          <w:rFonts w:ascii="ＭＳ 明朝" w:hAnsi="ＭＳ 明朝" w:hint="eastAsia"/>
        </w:rPr>
        <w:t>取得することができる。</w:t>
      </w:r>
    </w:p>
    <w:p w14:paraId="26E4A86F" w14:textId="0F657B3C" w:rsidR="001B2232" w:rsidRDefault="00C51156" w:rsidP="003D24A8">
      <w:pPr>
        <w:numPr>
          <w:ilvl w:val="0"/>
          <w:numId w:val="50"/>
        </w:numPr>
      </w:pPr>
      <w:r>
        <w:rPr>
          <w:rFonts w:hint="eastAsia"/>
        </w:rPr>
        <w:t>子の</w:t>
      </w:r>
      <w:r w:rsidR="001B2232">
        <w:rPr>
          <w:rFonts w:hint="eastAsia"/>
        </w:rPr>
        <w:t>看護</w:t>
      </w:r>
      <w:r>
        <w:rPr>
          <w:rFonts w:hint="eastAsia"/>
        </w:rPr>
        <w:t>等</w:t>
      </w:r>
      <w:r w:rsidR="001B2232">
        <w:rPr>
          <w:rFonts w:hint="eastAsia"/>
        </w:rPr>
        <w:t>休暇の取扱いに関しては、別に定める</w:t>
      </w:r>
      <w:r w:rsidR="001B2232">
        <w:rPr>
          <w:rFonts w:hint="eastAsia"/>
          <w:b/>
          <w:bCs/>
          <w:i/>
          <w:iCs/>
        </w:rPr>
        <w:t>育児・介護休業等規程</w:t>
      </w:r>
      <w:r w:rsidR="001B2232">
        <w:rPr>
          <w:rFonts w:hint="eastAsia"/>
        </w:rPr>
        <w:t>による。</w:t>
      </w:r>
    </w:p>
    <w:p w14:paraId="2D1E764E" w14:textId="77777777" w:rsidR="000056D9" w:rsidRPr="00DF2BAF" w:rsidRDefault="000056D9" w:rsidP="000056D9">
      <w:pPr>
        <w:outlineLvl w:val="0"/>
        <w:rPr>
          <w:rFonts w:ascii="ＭＳ ゴシック" w:eastAsia="ＭＳ ゴシック"/>
        </w:rPr>
      </w:pPr>
      <w:r w:rsidRPr="00DF2BAF">
        <w:rPr>
          <w:rFonts w:ascii="ＭＳ ゴシック" w:eastAsia="ＭＳ ゴシック" w:hint="eastAsia"/>
        </w:rPr>
        <w:t>（介護休暇）</w:t>
      </w:r>
    </w:p>
    <w:p w14:paraId="04AD48DC" w14:textId="1F76F043" w:rsidR="000056D9" w:rsidRPr="00DF2BAF" w:rsidRDefault="000056D9" w:rsidP="000056D9">
      <w:pPr>
        <w:ind w:left="840" w:hanging="840"/>
      </w:pPr>
      <w:r w:rsidRPr="00DF2BAF">
        <w:rPr>
          <w:rFonts w:hint="eastAsia"/>
        </w:rPr>
        <w:t>第</w:t>
      </w:r>
      <w:r w:rsidRPr="00DF2BAF">
        <w:fldChar w:fldCharType="begin"/>
      </w:r>
      <w:r w:rsidRPr="00DF2BAF">
        <w:instrText xml:space="preserve"> AUTONUM </w:instrText>
      </w:r>
      <w:r w:rsidRPr="00DF2BAF">
        <w:fldChar w:fldCharType="end"/>
      </w:r>
      <w:r w:rsidRPr="00DF2BAF">
        <w:rPr>
          <w:rFonts w:hint="eastAsia"/>
        </w:rPr>
        <w:t xml:space="preserve">条　</w:t>
      </w:r>
      <w:r w:rsidRPr="00F01BD4">
        <w:rPr>
          <w:rFonts w:ascii="ＭＳ 明朝" w:hAnsi="ＭＳ 明朝" w:hint="eastAsia"/>
        </w:rPr>
        <w:t>介護休業の対象となる家族を介護する</w:t>
      </w:r>
      <w:r w:rsidR="007C3765" w:rsidRPr="00F01BD4">
        <w:rPr>
          <w:rFonts w:ascii="ＭＳ 明朝" w:hAnsi="ＭＳ 明朝" w:hint="eastAsia"/>
        </w:rPr>
        <w:t>従業員</w:t>
      </w:r>
      <w:r w:rsidRPr="00F01BD4">
        <w:rPr>
          <w:rFonts w:ascii="ＭＳ 明朝" w:hAnsi="ＭＳ 明朝" w:hint="eastAsia"/>
        </w:rPr>
        <w:t>が、介護するための休暇を</w:t>
      </w:r>
      <w:r w:rsidR="00EE2E0A">
        <w:rPr>
          <w:rFonts w:ascii="ＭＳ 明朝" w:hAnsi="ＭＳ 明朝" w:hint="eastAsia"/>
        </w:rPr>
        <w:t>申し出た</w:t>
      </w:r>
      <w:r w:rsidRPr="00F01BD4">
        <w:rPr>
          <w:rFonts w:ascii="ＭＳ 明朝" w:hAnsi="ＭＳ 明朝" w:hint="eastAsia"/>
        </w:rPr>
        <w:t>ときは、1年度につき</w:t>
      </w:r>
      <w:r w:rsidR="00DF2BAF" w:rsidRPr="00F01BD4">
        <w:rPr>
          <w:rFonts w:ascii="ＭＳ 明朝" w:hAnsi="ＭＳ 明朝" w:hint="eastAsia"/>
        </w:rPr>
        <w:t>５</w:t>
      </w:r>
      <w:r w:rsidRPr="00F01BD4">
        <w:rPr>
          <w:rFonts w:ascii="ＭＳ 明朝" w:hAnsi="ＭＳ 明朝" w:hint="eastAsia"/>
        </w:rPr>
        <w:t>日間（該当する家族が２人以上の場合は</w:t>
      </w:r>
      <w:r w:rsidR="00256CC6" w:rsidRPr="00F01BD4">
        <w:rPr>
          <w:rFonts w:ascii="ＭＳ 明朝" w:hAnsi="ＭＳ 明朝" w:hint="eastAsia"/>
        </w:rPr>
        <w:t>１０</w:t>
      </w:r>
      <w:r w:rsidRPr="00F01BD4">
        <w:rPr>
          <w:rFonts w:ascii="ＭＳ 明朝" w:hAnsi="ＭＳ 明朝" w:hint="eastAsia"/>
        </w:rPr>
        <w:t>日間）を限度として必要な日数の休暇を与える。</w:t>
      </w:r>
    </w:p>
    <w:p w14:paraId="06D0CE15" w14:textId="77777777" w:rsidR="000056D9" w:rsidRDefault="000056D9" w:rsidP="003D24A8">
      <w:pPr>
        <w:numPr>
          <w:ilvl w:val="0"/>
          <w:numId w:val="87"/>
        </w:numPr>
      </w:pPr>
      <w:r w:rsidRPr="00DF2BAF">
        <w:rPr>
          <w:rFonts w:hint="eastAsia"/>
        </w:rPr>
        <w:t>前項の休暇は無給とする。</w:t>
      </w:r>
    </w:p>
    <w:p w14:paraId="137EAAE9" w14:textId="5948F152" w:rsidR="001B2232" w:rsidRDefault="008A5208" w:rsidP="003D24A8">
      <w:pPr>
        <w:numPr>
          <w:ilvl w:val="0"/>
          <w:numId w:val="87"/>
        </w:numPr>
      </w:pPr>
      <w:r>
        <w:rPr>
          <w:rFonts w:ascii="ＭＳ 明朝" w:hAnsi="ＭＳ 明朝" w:hint="eastAsia"/>
        </w:rPr>
        <w:t>介護</w:t>
      </w:r>
      <w:r w:rsidRPr="00A77E1E">
        <w:rPr>
          <w:rFonts w:ascii="ＭＳ 明朝" w:hAnsi="ＭＳ 明朝" w:hint="eastAsia"/>
        </w:rPr>
        <w:t>休暇は、</w:t>
      </w:r>
      <w:r>
        <w:rPr>
          <w:rFonts w:ascii="ＭＳ 明朝" w:hAnsi="ＭＳ 明朝" w:hint="eastAsia"/>
        </w:rPr>
        <w:t>時間</w:t>
      </w:r>
      <w:r w:rsidRPr="00A77E1E">
        <w:rPr>
          <w:rFonts w:ascii="ＭＳ 明朝" w:hAnsi="ＭＳ 明朝" w:hint="eastAsia"/>
        </w:rPr>
        <w:t>単位で</w:t>
      </w:r>
      <w:r>
        <w:rPr>
          <w:rFonts w:ascii="ＭＳ 明朝" w:hAnsi="ＭＳ 明朝" w:hint="eastAsia"/>
        </w:rPr>
        <w:t>始業時刻から連続または終業時刻まで連続して</w:t>
      </w:r>
      <w:r w:rsidRPr="00A77E1E">
        <w:rPr>
          <w:rFonts w:ascii="ＭＳ 明朝" w:hAnsi="ＭＳ 明朝" w:hint="eastAsia"/>
        </w:rPr>
        <w:t>取得することができる。</w:t>
      </w:r>
    </w:p>
    <w:p w14:paraId="7D6F77B8" w14:textId="77777777" w:rsidR="001B2232" w:rsidRPr="00DF2BAF" w:rsidRDefault="001B2232" w:rsidP="003D24A8">
      <w:pPr>
        <w:numPr>
          <w:ilvl w:val="0"/>
          <w:numId w:val="87"/>
        </w:numPr>
      </w:pPr>
      <w:r>
        <w:rPr>
          <w:rFonts w:hint="eastAsia"/>
        </w:rPr>
        <w:t>介護休暇の取扱いに関しては、別に定める</w:t>
      </w:r>
      <w:r>
        <w:rPr>
          <w:rFonts w:hint="eastAsia"/>
          <w:b/>
          <w:bCs/>
          <w:i/>
          <w:iCs/>
        </w:rPr>
        <w:t>育児・介護休業等規程</w:t>
      </w:r>
      <w:r>
        <w:rPr>
          <w:rFonts w:hint="eastAsia"/>
        </w:rPr>
        <w:t>による。</w:t>
      </w:r>
    </w:p>
    <w:p w14:paraId="3850CE32" w14:textId="77777777" w:rsidR="00A17B50" w:rsidRDefault="00A17B50">
      <w:pPr>
        <w:outlineLvl w:val="0"/>
        <w:rPr>
          <w:rFonts w:ascii="ＭＳ ゴシック" w:eastAsia="ＭＳ ゴシック"/>
        </w:rPr>
      </w:pPr>
      <w:r>
        <w:rPr>
          <w:rFonts w:ascii="ＭＳ ゴシック" w:eastAsia="ＭＳ ゴシック" w:hint="eastAsia"/>
        </w:rPr>
        <w:t>（生理休暇）</w:t>
      </w:r>
    </w:p>
    <w:p w14:paraId="0F0333DA"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生理日の就業が著しく困難な</w:t>
      </w:r>
      <w:r w:rsidR="00ED40FD">
        <w:rPr>
          <w:rFonts w:hint="eastAsia"/>
        </w:rPr>
        <w:t>女性</w:t>
      </w:r>
      <w:r w:rsidR="007C3765">
        <w:rPr>
          <w:rFonts w:hint="eastAsia"/>
        </w:rPr>
        <w:t>従業員</w:t>
      </w:r>
      <w:r>
        <w:rPr>
          <w:rFonts w:hint="eastAsia"/>
        </w:rPr>
        <w:t>が請求したときは、必要な日数の休暇を与える。</w:t>
      </w:r>
    </w:p>
    <w:p w14:paraId="08E8E3F4" w14:textId="77777777" w:rsidR="00A17B50" w:rsidRDefault="00A17B50" w:rsidP="003D24A8">
      <w:pPr>
        <w:numPr>
          <w:ilvl w:val="0"/>
          <w:numId w:val="91"/>
        </w:numPr>
      </w:pPr>
      <w:r>
        <w:rPr>
          <w:rFonts w:hint="eastAsia"/>
        </w:rPr>
        <w:t>前項の休暇は無給とする。</w:t>
      </w:r>
    </w:p>
    <w:p w14:paraId="697DAC21" w14:textId="77777777" w:rsidR="00A17B50" w:rsidRDefault="00A17B50">
      <w:pPr>
        <w:outlineLvl w:val="0"/>
        <w:rPr>
          <w:rFonts w:ascii="ＭＳ ゴシック" w:eastAsia="ＭＳ ゴシック"/>
        </w:rPr>
      </w:pPr>
      <w:r>
        <w:rPr>
          <w:rFonts w:ascii="ＭＳ ゴシック" w:eastAsia="ＭＳ ゴシック" w:hint="eastAsia"/>
        </w:rPr>
        <w:t>（休暇請求手続き）</w:t>
      </w:r>
    </w:p>
    <w:p w14:paraId="15415970"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この節で定める特別休暇を請求しようとする場合は、事前に所属長に届け出て、その承認を得なければならない。</w:t>
      </w:r>
    </w:p>
    <w:p w14:paraId="0710E34D" w14:textId="77777777" w:rsidR="00A17B50" w:rsidRDefault="00F117C4" w:rsidP="003D24A8">
      <w:pPr>
        <w:numPr>
          <w:ilvl w:val="0"/>
          <w:numId w:val="35"/>
        </w:numPr>
      </w:pPr>
      <w:r>
        <w:rPr>
          <w:rFonts w:hint="eastAsia"/>
        </w:rPr>
        <w:t>会社から特別休暇請求の事由を証明する書類等の提出を求められた場合は、直ちに応じなければならない</w:t>
      </w:r>
      <w:r w:rsidR="00A17B50">
        <w:rPr>
          <w:rFonts w:hint="eastAsia"/>
        </w:rPr>
        <w:t>。</w:t>
      </w:r>
    </w:p>
    <w:p w14:paraId="2DECAAA2" w14:textId="77777777" w:rsidR="00256CC6" w:rsidRDefault="00256CC6" w:rsidP="00256CC6">
      <w:pPr>
        <w:ind w:left="840"/>
      </w:pPr>
    </w:p>
    <w:p w14:paraId="6B5AE263" w14:textId="77777777" w:rsidR="00A17B50" w:rsidRPr="00F41825" w:rsidRDefault="00A62733" w:rsidP="004462E9">
      <w:pPr>
        <w:pStyle w:val="1"/>
        <w:rPr>
          <w:rFonts w:ascii="ＭＳ 明朝" w:eastAsia="ＭＳ 明朝" w:hAnsi="ＭＳ 明朝"/>
          <w:sz w:val="21"/>
          <w:szCs w:val="21"/>
          <w:u w:val="single"/>
        </w:rPr>
      </w:pPr>
      <w:bookmarkStart w:id="53" w:name="_Hlk134453563"/>
      <w:r w:rsidRPr="00F41825">
        <w:rPr>
          <w:rFonts w:ascii="ＭＳ 明朝" w:eastAsia="ＭＳ 明朝" w:hAnsi="ＭＳ 明朝" w:hint="eastAsia"/>
          <w:sz w:val="21"/>
          <w:szCs w:val="21"/>
          <w:u w:val="single"/>
        </w:rPr>
        <w:t>＊その他休暇の規定例</w:t>
      </w:r>
    </w:p>
    <w:bookmarkEnd w:id="53"/>
    <w:p w14:paraId="18ABF27E" w14:textId="77777777" w:rsidR="00A62733" w:rsidRDefault="00A62733" w:rsidP="00A62733">
      <w:pPr>
        <w:outlineLvl w:val="0"/>
        <w:rPr>
          <w:rFonts w:ascii="ＭＳ ゴシック" w:eastAsia="ＭＳ ゴシック"/>
        </w:rPr>
      </w:pPr>
      <w:r>
        <w:rPr>
          <w:rFonts w:ascii="ＭＳ ゴシック" w:eastAsia="ＭＳ ゴシック" w:hint="eastAsia"/>
        </w:rPr>
        <w:t>（リフレッシュ休暇）</w:t>
      </w:r>
    </w:p>
    <w:p w14:paraId="17828F70" w14:textId="77777777" w:rsidR="00A62733" w:rsidRDefault="00A62733" w:rsidP="00A62733">
      <w:pPr>
        <w:ind w:left="840" w:hanging="840"/>
      </w:pPr>
      <w:r>
        <w:rPr>
          <w:rFonts w:hint="eastAsia"/>
        </w:rPr>
        <w:t>第　条　各年度始めに</w:t>
      </w:r>
      <w:r w:rsidR="007C3765">
        <w:rPr>
          <w:rFonts w:hint="eastAsia"/>
        </w:rPr>
        <w:t>従業員</w:t>
      </w:r>
      <w:r>
        <w:rPr>
          <w:rFonts w:hint="eastAsia"/>
        </w:rPr>
        <w:t>の勤続年数が次の年数に該当したときは、下記の休暇を与える。</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2006"/>
      </w:tblGrid>
      <w:tr w:rsidR="00A62733" w14:paraId="694763A5" w14:textId="77777777">
        <w:tc>
          <w:tcPr>
            <w:tcW w:w="1236" w:type="dxa"/>
          </w:tcPr>
          <w:p w14:paraId="06C56FFE" w14:textId="77777777" w:rsidR="00A62733" w:rsidRDefault="00A62733" w:rsidP="003C3E94">
            <w:pPr>
              <w:jc w:val="center"/>
            </w:pPr>
            <w:r>
              <w:rPr>
                <w:rFonts w:hint="eastAsia"/>
              </w:rPr>
              <w:t>勤続年数</w:t>
            </w:r>
          </w:p>
        </w:tc>
        <w:tc>
          <w:tcPr>
            <w:tcW w:w="2006" w:type="dxa"/>
          </w:tcPr>
          <w:p w14:paraId="5F660E81" w14:textId="77777777" w:rsidR="00A62733" w:rsidRDefault="00A62733" w:rsidP="003C3E94">
            <w:pPr>
              <w:jc w:val="center"/>
            </w:pPr>
            <w:r>
              <w:rPr>
                <w:rFonts w:hint="eastAsia"/>
              </w:rPr>
              <w:t>休暇日数</w:t>
            </w:r>
            <w:r w:rsidR="00CE535B">
              <w:rPr>
                <w:rFonts w:hint="eastAsia"/>
              </w:rPr>
              <w:t>(</w:t>
            </w:r>
            <w:r w:rsidR="00CE535B">
              <w:rPr>
                <w:rFonts w:hint="eastAsia"/>
              </w:rPr>
              <w:t>実</w:t>
            </w:r>
            <w:r>
              <w:rPr>
                <w:rFonts w:hint="eastAsia"/>
              </w:rPr>
              <w:t>日数</w:t>
            </w:r>
            <w:r w:rsidR="00CE535B">
              <w:rPr>
                <w:rFonts w:hint="eastAsia"/>
              </w:rPr>
              <w:t>)</w:t>
            </w:r>
          </w:p>
        </w:tc>
      </w:tr>
      <w:tr w:rsidR="00A62733" w14:paraId="74B79701" w14:textId="77777777">
        <w:tc>
          <w:tcPr>
            <w:tcW w:w="1236" w:type="dxa"/>
            <w:vAlign w:val="center"/>
          </w:tcPr>
          <w:p w14:paraId="72C6A9A6" w14:textId="77777777" w:rsidR="00A62733" w:rsidRDefault="00A62733" w:rsidP="003C3E94">
            <w:pPr>
              <w:jc w:val="center"/>
            </w:pPr>
            <w:r>
              <w:rPr>
                <w:rFonts w:hint="eastAsia"/>
              </w:rPr>
              <w:t>満１</w:t>
            </w:r>
            <w:r w:rsidR="00CE535B">
              <w:rPr>
                <w:rFonts w:hint="eastAsia"/>
              </w:rPr>
              <w:t>０</w:t>
            </w:r>
            <w:r>
              <w:rPr>
                <w:rFonts w:hint="eastAsia"/>
              </w:rPr>
              <w:t>年</w:t>
            </w:r>
          </w:p>
        </w:tc>
        <w:tc>
          <w:tcPr>
            <w:tcW w:w="2006" w:type="dxa"/>
            <w:vAlign w:val="center"/>
          </w:tcPr>
          <w:p w14:paraId="4A67370C" w14:textId="77777777" w:rsidR="00A62733" w:rsidRDefault="00CE535B" w:rsidP="003C3E94">
            <w:pPr>
              <w:jc w:val="center"/>
            </w:pPr>
            <w:r>
              <w:rPr>
                <w:rFonts w:hint="eastAsia"/>
              </w:rPr>
              <w:t>５日</w:t>
            </w:r>
          </w:p>
        </w:tc>
      </w:tr>
      <w:tr w:rsidR="00A62733" w14:paraId="14375DC4" w14:textId="77777777">
        <w:tc>
          <w:tcPr>
            <w:tcW w:w="1236" w:type="dxa"/>
            <w:vAlign w:val="center"/>
          </w:tcPr>
          <w:p w14:paraId="422904CA" w14:textId="77777777" w:rsidR="00A62733" w:rsidRDefault="00A62733" w:rsidP="003C3E94">
            <w:pPr>
              <w:jc w:val="center"/>
            </w:pPr>
            <w:r>
              <w:rPr>
                <w:rFonts w:hint="eastAsia"/>
              </w:rPr>
              <w:t>満２０年</w:t>
            </w:r>
          </w:p>
        </w:tc>
        <w:tc>
          <w:tcPr>
            <w:tcW w:w="2006" w:type="dxa"/>
            <w:vAlign w:val="center"/>
          </w:tcPr>
          <w:p w14:paraId="3AA983F0" w14:textId="77777777" w:rsidR="00A62733" w:rsidRDefault="00CE535B" w:rsidP="003C3E94">
            <w:pPr>
              <w:jc w:val="center"/>
            </w:pPr>
            <w:r>
              <w:rPr>
                <w:rFonts w:hint="eastAsia"/>
              </w:rPr>
              <w:t>１０日</w:t>
            </w:r>
          </w:p>
        </w:tc>
      </w:tr>
      <w:tr w:rsidR="00A62733" w14:paraId="5275CFF5" w14:textId="77777777">
        <w:tc>
          <w:tcPr>
            <w:tcW w:w="1236" w:type="dxa"/>
            <w:vAlign w:val="center"/>
          </w:tcPr>
          <w:p w14:paraId="2B14D7EF" w14:textId="77777777" w:rsidR="00A62733" w:rsidRDefault="00CE535B" w:rsidP="003C3E94">
            <w:pPr>
              <w:jc w:val="center"/>
            </w:pPr>
            <w:r>
              <w:rPr>
                <w:rFonts w:hint="eastAsia"/>
              </w:rPr>
              <w:t>満３０年</w:t>
            </w:r>
          </w:p>
        </w:tc>
        <w:tc>
          <w:tcPr>
            <w:tcW w:w="2006" w:type="dxa"/>
            <w:vAlign w:val="center"/>
          </w:tcPr>
          <w:p w14:paraId="59ACBA59" w14:textId="77777777" w:rsidR="00A62733" w:rsidRDefault="00CE535B" w:rsidP="003C3E94">
            <w:pPr>
              <w:jc w:val="center"/>
            </w:pPr>
            <w:r>
              <w:rPr>
                <w:rFonts w:hint="eastAsia"/>
              </w:rPr>
              <w:t>１０日</w:t>
            </w:r>
          </w:p>
        </w:tc>
      </w:tr>
    </w:tbl>
    <w:p w14:paraId="0CB7CBDD" w14:textId="77777777" w:rsidR="00A62733" w:rsidRDefault="00CE535B" w:rsidP="003D24A8">
      <w:pPr>
        <w:numPr>
          <w:ilvl w:val="0"/>
          <w:numId w:val="69"/>
        </w:numPr>
      </w:pPr>
      <w:r>
        <w:rPr>
          <w:rFonts w:hint="eastAsia"/>
        </w:rPr>
        <w:t>付与年度内のみ有効とし、１ヵ月前までに所属長へ届け出なければならない。</w:t>
      </w:r>
    </w:p>
    <w:p w14:paraId="0214994F" w14:textId="77777777" w:rsidR="00CE535B" w:rsidRDefault="00CE535B" w:rsidP="003D24A8">
      <w:pPr>
        <w:numPr>
          <w:ilvl w:val="0"/>
          <w:numId w:val="69"/>
        </w:numPr>
      </w:pPr>
      <w:r>
        <w:rPr>
          <w:rFonts w:hint="eastAsia"/>
        </w:rPr>
        <w:t>リフレッシュ休暇は、有給とする。</w:t>
      </w:r>
    </w:p>
    <w:p w14:paraId="6B4A0BC4" w14:textId="77777777" w:rsidR="007104CF" w:rsidRDefault="007104CF" w:rsidP="007104CF">
      <w:pPr>
        <w:outlineLvl w:val="0"/>
        <w:rPr>
          <w:rFonts w:ascii="ＭＳ ゴシック" w:eastAsia="ＭＳ ゴシック"/>
        </w:rPr>
      </w:pPr>
      <w:r>
        <w:rPr>
          <w:rFonts w:ascii="ＭＳ ゴシック" w:eastAsia="ＭＳ ゴシック" w:hint="eastAsia"/>
        </w:rPr>
        <w:t>（裁判員休暇）</w:t>
      </w:r>
    </w:p>
    <w:p w14:paraId="12B25485" w14:textId="72ECD3AC" w:rsidR="007104CF" w:rsidRDefault="007104CF" w:rsidP="007104CF">
      <w:pPr>
        <w:ind w:left="840" w:hanging="840"/>
      </w:pPr>
      <w:r>
        <w:rPr>
          <w:rFonts w:hint="eastAsia"/>
        </w:rPr>
        <w:lastRenderedPageBreak/>
        <w:t>第　条　会社は、</w:t>
      </w:r>
      <w:r w:rsidR="00340C6C">
        <w:rPr>
          <w:rFonts w:hint="eastAsia"/>
        </w:rPr>
        <w:t>次</w:t>
      </w:r>
      <w:r>
        <w:rPr>
          <w:rFonts w:hint="eastAsia"/>
        </w:rPr>
        <w:t>の各号のいずれかに該当する</w:t>
      </w:r>
      <w:r w:rsidR="007C3765">
        <w:rPr>
          <w:rFonts w:hint="eastAsia"/>
        </w:rPr>
        <w:t>従業員</w:t>
      </w:r>
      <w:r>
        <w:rPr>
          <w:rFonts w:hint="eastAsia"/>
        </w:rPr>
        <w:t>から請求があった場合は裁判員休暇を</w:t>
      </w:r>
      <w:r w:rsidR="00340C6C">
        <w:rPr>
          <w:rFonts w:hint="eastAsia"/>
        </w:rPr>
        <w:t>与える</w:t>
      </w:r>
      <w:r>
        <w:rPr>
          <w:rFonts w:hint="eastAsia"/>
        </w:rPr>
        <w:t>。</w:t>
      </w:r>
    </w:p>
    <w:p w14:paraId="5E613587" w14:textId="77777777" w:rsidR="007104CF" w:rsidRDefault="007104CF" w:rsidP="00910C64">
      <w:pPr>
        <w:numPr>
          <w:ilvl w:val="0"/>
          <w:numId w:val="118"/>
        </w:numPr>
      </w:pPr>
      <w:r>
        <w:rPr>
          <w:rFonts w:hint="eastAsia"/>
        </w:rPr>
        <w:t>裁判員候補者として通知を受け、裁判所に出頭するとき</w:t>
      </w:r>
    </w:p>
    <w:p w14:paraId="524F5342" w14:textId="77777777" w:rsidR="007104CF" w:rsidRDefault="007104CF" w:rsidP="00910C64">
      <w:pPr>
        <w:numPr>
          <w:ilvl w:val="0"/>
          <w:numId w:val="118"/>
        </w:numPr>
      </w:pPr>
      <w:r>
        <w:rPr>
          <w:rFonts w:hint="eastAsia"/>
        </w:rPr>
        <w:t>裁判員として選任を受け</w:t>
      </w:r>
      <w:r w:rsidR="00256CC6">
        <w:rPr>
          <w:rFonts w:hint="eastAsia"/>
        </w:rPr>
        <w:t>、</w:t>
      </w:r>
      <w:r>
        <w:rPr>
          <w:rFonts w:hint="eastAsia"/>
        </w:rPr>
        <w:t>裁判審理に参加するとき</w:t>
      </w:r>
    </w:p>
    <w:p w14:paraId="4839F54D" w14:textId="77777777" w:rsidR="007104CF" w:rsidRDefault="007104CF" w:rsidP="003D24A8">
      <w:pPr>
        <w:numPr>
          <w:ilvl w:val="0"/>
          <w:numId w:val="85"/>
        </w:numPr>
      </w:pPr>
      <w:r>
        <w:rPr>
          <w:rFonts w:hint="eastAsia"/>
        </w:rPr>
        <w:t>裁判員休暇の付与日数は、裁判員候補者や裁判員として裁判所に出頭するために必要な日数とする。</w:t>
      </w:r>
    </w:p>
    <w:p w14:paraId="72845B25" w14:textId="77777777" w:rsidR="007104CF" w:rsidRDefault="007104CF" w:rsidP="003D24A8">
      <w:pPr>
        <w:numPr>
          <w:ilvl w:val="0"/>
          <w:numId w:val="33"/>
        </w:numPr>
      </w:pPr>
      <w:r>
        <w:rPr>
          <w:rFonts w:hint="eastAsia"/>
        </w:rPr>
        <w:t>当休暇は有給とする。</w:t>
      </w:r>
    </w:p>
    <w:p w14:paraId="5AA981EB" w14:textId="77777777" w:rsidR="007104CF" w:rsidRDefault="007104CF" w:rsidP="003D24A8">
      <w:pPr>
        <w:numPr>
          <w:ilvl w:val="0"/>
          <w:numId w:val="33"/>
        </w:numPr>
      </w:pPr>
      <w:r>
        <w:rPr>
          <w:rFonts w:hint="eastAsia"/>
        </w:rPr>
        <w:t>裁判員候補者として裁判員等選任手続の期日に出頭したり、裁判員として職務に従事した際には、出社後遅滞なく、裁判所が発行する証明書等を提出しなければならない。</w:t>
      </w:r>
    </w:p>
    <w:p w14:paraId="33E9E85E" w14:textId="77777777" w:rsidR="001E790A" w:rsidRPr="001D7A85" w:rsidRDefault="001E790A" w:rsidP="001E790A">
      <w:pPr>
        <w:outlineLvl w:val="0"/>
        <w:rPr>
          <w:rFonts w:ascii="ＭＳ ゴシック" w:eastAsia="ＭＳ ゴシック"/>
        </w:rPr>
      </w:pPr>
      <w:r w:rsidRPr="001D7A85">
        <w:rPr>
          <w:rFonts w:ascii="ＭＳ ゴシック" w:eastAsia="ＭＳ ゴシック" w:hint="eastAsia"/>
        </w:rPr>
        <w:t>（代替休暇）</w:t>
      </w:r>
    </w:p>
    <w:p w14:paraId="2F842961" w14:textId="77777777" w:rsidR="00224D16" w:rsidRPr="00DF2BAF" w:rsidRDefault="001E790A" w:rsidP="001E790A">
      <w:pPr>
        <w:ind w:left="840" w:hanging="840"/>
      </w:pPr>
      <w:r w:rsidRPr="00DF2BAF">
        <w:rPr>
          <w:rFonts w:hint="eastAsia"/>
        </w:rPr>
        <w:t>第　条　会社は、１ヵ月６０時間を超える時間外勤務</w:t>
      </w:r>
      <w:r w:rsidR="002C44D3" w:rsidRPr="00DF2BAF">
        <w:rPr>
          <w:rFonts w:hint="eastAsia"/>
        </w:rPr>
        <w:t>（法定外休日勤務を含む）</w:t>
      </w:r>
      <w:r w:rsidRPr="00DF2BAF">
        <w:rPr>
          <w:rFonts w:hint="eastAsia"/>
        </w:rPr>
        <w:t>をした</w:t>
      </w:r>
      <w:r w:rsidR="007C3765" w:rsidRPr="00DF2BAF">
        <w:rPr>
          <w:rFonts w:hint="eastAsia"/>
        </w:rPr>
        <w:t>従業員</w:t>
      </w:r>
      <w:r w:rsidRPr="00DF2BAF">
        <w:rPr>
          <w:rFonts w:hint="eastAsia"/>
        </w:rPr>
        <w:t>がいる場合には、超過勤務手当</w:t>
      </w:r>
      <w:r w:rsidR="00224D16" w:rsidRPr="00DF2BAF">
        <w:rPr>
          <w:rFonts w:hint="eastAsia"/>
        </w:rPr>
        <w:t>のうち次の算式により算定される部分の支給に代えて、代替休暇を付与することがある。</w:t>
      </w:r>
    </w:p>
    <w:p w14:paraId="7C342FCC" w14:textId="77777777" w:rsidR="001E790A" w:rsidRPr="00DF2BAF" w:rsidRDefault="00224D16" w:rsidP="00224D16">
      <w:pPr>
        <w:ind w:leftChars="400" w:left="1680" w:hanging="840"/>
      </w:pPr>
      <w:r w:rsidRPr="00DF2BAF">
        <w:rPr>
          <w:rFonts w:hint="eastAsia"/>
        </w:rPr>
        <w:t>時間単価×２５％×１ヵ月６０時間を超える時間外勤務時間数</w:t>
      </w:r>
    </w:p>
    <w:p w14:paraId="791AA2D6" w14:textId="77777777" w:rsidR="001E790A" w:rsidRPr="00DF2BAF" w:rsidRDefault="00224D16" w:rsidP="003D24A8">
      <w:pPr>
        <w:numPr>
          <w:ilvl w:val="0"/>
          <w:numId w:val="86"/>
        </w:numPr>
      </w:pPr>
      <w:r w:rsidRPr="00DF2BAF">
        <w:rPr>
          <w:rFonts w:hint="eastAsia"/>
        </w:rPr>
        <w:t>代替休暇に関する具体的な取り扱いは、</w:t>
      </w:r>
      <w:r w:rsidR="00256CC6" w:rsidRPr="00DF2BAF">
        <w:rPr>
          <w:rFonts w:hint="eastAsia"/>
        </w:rPr>
        <w:t>従業員</w:t>
      </w:r>
      <w:r w:rsidRPr="00DF2BAF">
        <w:rPr>
          <w:rFonts w:hint="eastAsia"/>
        </w:rPr>
        <w:t>代表との間で締結する労使協定に定める</w:t>
      </w:r>
      <w:r w:rsidR="001E790A" w:rsidRPr="00DF2BAF">
        <w:rPr>
          <w:rFonts w:hint="eastAsia"/>
        </w:rPr>
        <w:t>。</w:t>
      </w:r>
    </w:p>
    <w:p w14:paraId="62913E13" w14:textId="77777777" w:rsidR="00F7061A" w:rsidRPr="004B63B0" w:rsidRDefault="00F7061A" w:rsidP="00F7061A">
      <w:pPr>
        <w:outlineLvl w:val="0"/>
        <w:rPr>
          <w:rFonts w:ascii="ＭＳ ゴシック" w:eastAsia="ＭＳ ゴシック"/>
          <w:color w:val="000000" w:themeColor="text1"/>
        </w:rPr>
      </w:pPr>
      <w:bookmarkStart w:id="54" w:name="_Hlk134452214"/>
      <w:bookmarkStart w:id="55" w:name="_Hlk134452231"/>
      <w:r w:rsidRPr="004B63B0">
        <w:rPr>
          <w:rFonts w:ascii="ＭＳ ゴシック" w:eastAsia="ＭＳ ゴシック" w:hint="eastAsia"/>
          <w:color w:val="000000" w:themeColor="text1"/>
        </w:rPr>
        <w:t>（失効年次有給休暇の積立休暇）</w:t>
      </w:r>
    </w:p>
    <w:p w14:paraId="79073D9C" w14:textId="1CF01FB9" w:rsidR="00F7061A" w:rsidRPr="004B63B0" w:rsidRDefault="00F7061A" w:rsidP="00F7061A">
      <w:pPr>
        <w:ind w:left="840" w:hanging="840"/>
        <w:rPr>
          <w:color w:val="000000" w:themeColor="text1"/>
        </w:rPr>
      </w:pPr>
      <w:r w:rsidRPr="004B63B0">
        <w:rPr>
          <w:rFonts w:hint="eastAsia"/>
          <w:color w:val="000000" w:themeColor="text1"/>
        </w:rPr>
        <w:t>第　条　第４章に定める</w:t>
      </w:r>
      <w:r w:rsidR="005043E9" w:rsidRPr="004B63B0">
        <w:rPr>
          <w:rFonts w:hint="eastAsia"/>
          <w:color w:val="000000" w:themeColor="text1"/>
        </w:rPr>
        <w:t>年次</w:t>
      </w:r>
      <w:r w:rsidRPr="004B63B0">
        <w:rPr>
          <w:rFonts w:hint="eastAsia"/>
          <w:color w:val="000000" w:themeColor="text1"/>
        </w:rPr>
        <w:t>有給休暇について、翌年度に繰り越された</w:t>
      </w:r>
      <w:r w:rsidR="005043E9" w:rsidRPr="004B63B0">
        <w:rPr>
          <w:rFonts w:hint="eastAsia"/>
          <w:color w:val="000000" w:themeColor="text1"/>
        </w:rPr>
        <w:t>年次</w:t>
      </w:r>
      <w:r w:rsidRPr="004B63B0">
        <w:rPr>
          <w:rFonts w:hint="eastAsia"/>
          <w:color w:val="000000" w:themeColor="text1"/>
        </w:rPr>
        <w:t>有給休暇のうち当該年度末までに未使用のため失効する日数を積立保存し、積立休暇として使用を認める。</w:t>
      </w:r>
    </w:p>
    <w:p w14:paraId="25D37A4B" w14:textId="77777777" w:rsidR="00F7061A" w:rsidRPr="004B63B0" w:rsidRDefault="00F7061A" w:rsidP="00F7061A">
      <w:pPr>
        <w:numPr>
          <w:ilvl w:val="0"/>
          <w:numId w:val="119"/>
        </w:numPr>
        <w:rPr>
          <w:color w:val="000000" w:themeColor="text1"/>
        </w:rPr>
      </w:pPr>
      <w:r w:rsidRPr="004B63B0">
        <w:rPr>
          <w:rFonts w:hint="eastAsia"/>
          <w:color w:val="000000" w:themeColor="text1"/>
        </w:rPr>
        <w:t>積立保存できる年次有給休暇の日数は、○日を限度とする。</w:t>
      </w:r>
    </w:p>
    <w:p w14:paraId="3D074306" w14:textId="77777777" w:rsidR="00F7061A" w:rsidRPr="004B63B0" w:rsidRDefault="00F7061A" w:rsidP="00F7061A">
      <w:pPr>
        <w:numPr>
          <w:ilvl w:val="0"/>
          <w:numId w:val="119"/>
        </w:numPr>
        <w:rPr>
          <w:color w:val="000000" w:themeColor="text1"/>
        </w:rPr>
      </w:pPr>
      <w:r w:rsidRPr="004B63B0">
        <w:rPr>
          <w:rFonts w:hint="eastAsia"/>
          <w:color w:val="000000" w:themeColor="text1"/>
        </w:rPr>
        <w:t>積立休暇は、従業員の私傷病による連続５日以上の欠勤時に使用できる。</w:t>
      </w:r>
    </w:p>
    <w:p w14:paraId="5AA3045C" w14:textId="77777777" w:rsidR="00F7061A" w:rsidRPr="004B63B0" w:rsidRDefault="00F7061A" w:rsidP="00F7061A">
      <w:pPr>
        <w:numPr>
          <w:ilvl w:val="0"/>
          <w:numId w:val="119"/>
        </w:numPr>
        <w:rPr>
          <w:color w:val="000000" w:themeColor="text1"/>
        </w:rPr>
      </w:pPr>
      <w:r w:rsidRPr="004B63B0">
        <w:rPr>
          <w:rFonts w:hint="eastAsia"/>
          <w:color w:val="000000" w:themeColor="text1"/>
        </w:rPr>
        <w:t>積立休暇の取得は、１日または半日を単位とし、原則として、その時点で保有する通常の年次有給休暇をすべて取得した後に使用できるものとする。</w:t>
      </w:r>
    </w:p>
    <w:p w14:paraId="01172E51" w14:textId="0205A6FA" w:rsidR="00B77D0F" w:rsidRPr="004B63B0" w:rsidRDefault="00B77D0F" w:rsidP="00FF76E1">
      <w:pPr>
        <w:outlineLvl w:val="0"/>
        <w:rPr>
          <w:rFonts w:ascii="ＭＳ ゴシック" w:eastAsia="ＭＳ ゴシック"/>
          <w:color w:val="000000" w:themeColor="text1"/>
        </w:rPr>
      </w:pPr>
      <w:r w:rsidRPr="004B63B0">
        <w:rPr>
          <w:rFonts w:ascii="ＭＳ ゴシック" w:eastAsia="ＭＳ ゴシック" w:hint="eastAsia"/>
          <w:color w:val="000000" w:themeColor="text1"/>
        </w:rPr>
        <w:t>（不妊治療休暇）</w:t>
      </w:r>
    </w:p>
    <w:p w14:paraId="71588182" w14:textId="714B8189" w:rsidR="00B77D0F" w:rsidRPr="004B63B0" w:rsidRDefault="00B77D0F" w:rsidP="00B77D0F">
      <w:pPr>
        <w:ind w:left="840" w:hanging="840"/>
        <w:rPr>
          <w:color w:val="000000" w:themeColor="text1"/>
        </w:rPr>
      </w:pPr>
      <w:r w:rsidRPr="004B63B0">
        <w:rPr>
          <w:rFonts w:hint="eastAsia"/>
          <w:color w:val="000000" w:themeColor="text1"/>
        </w:rPr>
        <w:t>第　条　従業員が不妊治療のための休暇を請求したときは、年〇日を限度に休暇を与える</w:t>
      </w:r>
      <w:r w:rsidR="00F7061A" w:rsidRPr="004B63B0">
        <w:rPr>
          <w:rFonts w:hint="eastAsia"/>
          <w:color w:val="000000" w:themeColor="text1"/>
        </w:rPr>
        <w:t>（男女ともに利用することができる）</w:t>
      </w:r>
      <w:r w:rsidRPr="004B63B0">
        <w:rPr>
          <w:rFonts w:hint="eastAsia"/>
          <w:color w:val="000000" w:themeColor="text1"/>
        </w:rPr>
        <w:t>。</w:t>
      </w:r>
    </w:p>
    <w:p w14:paraId="17D98004" w14:textId="47234848" w:rsidR="00A106F2" w:rsidRPr="004B63B0" w:rsidRDefault="00A106F2" w:rsidP="003D24A8">
      <w:pPr>
        <w:numPr>
          <w:ilvl w:val="0"/>
          <w:numId w:val="110"/>
        </w:numPr>
        <w:rPr>
          <w:color w:val="000000" w:themeColor="text1"/>
        </w:rPr>
      </w:pPr>
      <w:r w:rsidRPr="004B63B0">
        <w:rPr>
          <w:rFonts w:hint="eastAsia"/>
          <w:color w:val="000000" w:themeColor="text1"/>
        </w:rPr>
        <w:t>前項の休暇は無給とする。</w:t>
      </w:r>
    </w:p>
    <w:p w14:paraId="6B6D5F3F" w14:textId="32744674" w:rsidR="00B77D0F" w:rsidRPr="004B63B0" w:rsidRDefault="00A106F2" w:rsidP="003D24A8">
      <w:pPr>
        <w:numPr>
          <w:ilvl w:val="0"/>
          <w:numId w:val="110"/>
        </w:numPr>
        <w:rPr>
          <w:color w:val="000000" w:themeColor="text1"/>
        </w:rPr>
      </w:pPr>
      <w:r w:rsidRPr="004B63B0">
        <w:rPr>
          <w:rFonts w:hint="eastAsia"/>
          <w:color w:val="000000" w:themeColor="text1"/>
        </w:rPr>
        <w:t>不妊治療休暇は、時間単位で始業時刻から連続または終業時刻まで連続して取得することができる。</w:t>
      </w:r>
      <w:bookmarkEnd w:id="54"/>
    </w:p>
    <w:p w14:paraId="3D7A85DF" w14:textId="1DC6529E" w:rsidR="00F7061A" w:rsidRPr="004B63B0" w:rsidRDefault="00F7061A" w:rsidP="00F7061A">
      <w:pPr>
        <w:numPr>
          <w:ilvl w:val="0"/>
          <w:numId w:val="110"/>
        </w:numPr>
        <w:rPr>
          <w:color w:val="000000" w:themeColor="text1"/>
        </w:rPr>
      </w:pPr>
      <w:r w:rsidRPr="004B63B0">
        <w:rPr>
          <w:rFonts w:hint="eastAsia"/>
          <w:color w:val="000000" w:themeColor="text1"/>
        </w:rPr>
        <w:t>不妊治療休暇の他に配慮すべき事項がある場合には、従業員からの申し出および主治医等により記載された不妊治療連絡カード等の内容に基づき、不妊治療と就業の両立のための措置を講じる。</w:t>
      </w:r>
    </w:p>
    <w:bookmarkEnd w:id="55"/>
    <w:p w14:paraId="18ED05EF" w14:textId="77777777" w:rsidR="00F7061A" w:rsidRPr="004B63B0" w:rsidRDefault="00F7061A" w:rsidP="00F7061A">
      <w:pPr>
        <w:outlineLvl w:val="0"/>
        <w:rPr>
          <w:rFonts w:ascii="ＭＳ ゴシック" w:eastAsia="ＭＳ ゴシック"/>
          <w:color w:val="000000" w:themeColor="text1"/>
        </w:rPr>
      </w:pPr>
      <w:r w:rsidRPr="004B63B0">
        <w:rPr>
          <w:rFonts w:ascii="ＭＳ ゴシック" w:eastAsia="ＭＳ ゴシック" w:hint="eastAsia"/>
          <w:color w:val="000000" w:themeColor="text1"/>
        </w:rPr>
        <w:t>（治療と仕事の両立支援）</w:t>
      </w:r>
    </w:p>
    <w:p w14:paraId="58097345" w14:textId="77777777" w:rsidR="00F7061A" w:rsidRPr="004B63B0" w:rsidRDefault="00F7061A" w:rsidP="00F7061A">
      <w:pPr>
        <w:ind w:left="840" w:hanging="840"/>
        <w:rPr>
          <w:color w:val="000000" w:themeColor="text1"/>
        </w:rPr>
      </w:pPr>
      <w:r w:rsidRPr="004B63B0">
        <w:rPr>
          <w:rFonts w:hint="eastAsia"/>
          <w:color w:val="000000" w:themeColor="text1"/>
        </w:rPr>
        <w:t>第　条　会社は、次の各号のいずれかに該当する疾患を治療するために定期的な通院を必要とする従業員が申し出た場合には、通院のための治療休暇を１年度につき○日与える。ただし、当該年度における残日数を翌年度に繰り越すことはできない。</w:t>
      </w:r>
    </w:p>
    <w:p w14:paraId="7D9808E9" w14:textId="77777777" w:rsidR="00F7061A" w:rsidRPr="004B63B0" w:rsidRDefault="00F7061A" w:rsidP="00F7061A">
      <w:pPr>
        <w:numPr>
          <w:ilvl w:val="0"/>
          <w:numId w:val="120"/>
        </w:numPr>
        <w:rPr>
          <w:color w:val="000000" w:themeColor="text1"/>
        </w:rPr>
      </w:pPr>
      <w:r w:rsidRPr="004B63B0">
        <w:rPr>
          <w:rFonts w:hint="eastAsia"/>
          <w:color w:val="000000" w:themeColor="text1"/>
        </w:rPr>
        <w:t>悪性新生物（がん）</w:t>
      </w:r>
    </w:p>
    <w:p w14:paraId="4C9AD398" w14:textId="77777777" w:rsidR="00F7061A" w:rsidRPr="004B63B0" w:rsidRDefault="00F7061A" w:rsidP="00F7061A">
      <w:pPr>
        <w:numPr>
          <w:ilvl w:val="0"/>
          <w:numId w:val="120"/>
        </w:numPr>
        <w:rPr>
          <w:color w:val="000000" w:themeColor="text1"/>
        </w:rPr>
      </w:pPr>
      <w:r w:rsidRPr="004B63B0">
        <w:rPr>
          <w:rFonts w:hint="eastAsia"/>
          <w:color w:val="000000" w:themeColor="text1"/>
        </w:rPr>
        <w:t>精神および行動の障害</w:t>
      </w:r>
    </w:p>
    <w:p w14:paraId="6AB45F49" w14:textId="77777777" w:rsidR="00F7061A" w:rsidRPr="004B63B0" w:rsidRDefault="00F7061A" w:rsidP="00F7061A">
      <w:pPr>
        <w:numPr>
          <w:ilvl w:val="0"/>
          <w:numId w:val="120"/>
        </w:numPr>
        <w:rPr>
          <w:color w:val="000000" w:themeColor="text1"/>
        </w:rPr>
      </w:pPr>
      <w:r w:rsidRPr="004B63B0">
        <w:rPr>
          <w:rFonts w:hint="eastAsia"/>
          <w:color w:val="000000" w:themeColor="text1"/>
        </w:rPr>
        <w:lastRenderedPageBreak/>
        <w:t>循環器系の疾患（心臓病、脳血管障害、腎疾患など）</w:t>
      </w:r>
    </w:p>
    <w:p w14:paraId="24B85108" w14:textId="77777777" w:rsidR="00F7061A" w:rsidRPr="004B63B0" w:rsidRDefault="00F7061A" w:rsidP="00F7061A">
      <w:pPr>
        <w:numPr>
          <w:ilvl w:val="0"/>
          <w:numId w:val="120"/>
        </w:numPr>
        <w:rPr>
          <w:color w:val="000000" w:themeColor="text1"/>
        </w:rPr>
      </w:pPr>
      <w:r w:rsidRPr="004B63B0">
        <w:rPr>
          <w:rFonts w:hint="eastAsia"/>
          <w:color w:val="000000" w:themeColor="text1"/>
        </w:rPr>
        <w:t>筋骨格系および結合組織の疾患（椎間板ヘルニアなど）</w:t>
      </w:r>
    </w:p>
    <w:p w14:paraId="4E096DC2" w14:textId="77777777" w:rsidR="00F7061A" w:rsidRPr="004B63B0" w:rsidRDefault="00F7061A" w:rsidP="00F7061A">
      <w:pPr>
        <w:numPr>
          <w:ilvl w:val="0"/>
          <w:numId w:val="120"/>
        </w:numPr>
        <w:rPr>
          <w:color w:val="000000" w:themeColor="text1"/>
        </w:rPr>
      </w:pPr>
      <w:r w:rsidRPr="004B63B0">
        <w:rPr>
          <w:rFonts w:hint="eastAsia"/>
          <w:color w:val="000000" w:themeColor="text1"/>
        </w:rPr>
        <w:t>特定疾患治療研究事業対象疾患（難病）</w:t>
      </w:r>
    </w:p>
    <w:p w14:paraId="5AC47AC0" w14:textId="77777777" w:rsidR="00F7061A" w:rsidRPr="004B63B0" w:rsidRDefault="00F7061A" w:rsidP="00F7061A">
      <w:pPr>
        <w:numPr>
          <w:ilvl w:val="0"/>
          <w:numId w:val="120"/>
        </w:numPr>
        <w:rPr>
          <w:color w:val="000000" w:themeColor="text1"/>
        </w:rPr>
      </w:pPr>
      <w:r w:rsidRPr="004B63B0">
        <w:rPr>
          <w:rFonts w:hint="eastAsia"/>
          <w:color w:val="000000" w:themeColor="text1"/>
        </w:rPr>
        <w:t>その他前各号に準ずると会社が認める疾患</w:t>
      </w:r>
    </w:p>
    <w:p w14:paraId="3EA5F855" w14:textId="77777777" w:rsidR="00F7061A" w:rsidRPr="004B63B0" w:rsidRDefault="00F7061A" w:rsidP="00F7061A">
      <w:pPr>
        <w:numPr>
          <w:ilvl w:val="0"/>
          <w:numId w:val="121"/>
        </w:numPr>
        <w:rPr>
          <w:color w:val="000000" w:themeColor="text1"/>
        </w:rPr>
      </w:pPr>
      <w:r w:rsidRPr="004B63B0">
        <w:rPr>
          <w:rFonts w:hint="eastAsia"/>
          <w:color w:val="000000" w:themeColor="text1"/>
        </w:rPr>
        <w:t>治療休暇は無給とし、下記の事由に該当する場合に、時間単位で始業時刻から連続または終業時刻まで連続して取得することができる。</w:t>
      </w:r>
    </w:p>
    <w:p w14:paraId="0034B3E4" w14:textId="77777777" w:rsidR="00F7061A" w:rsidRPr="004B63B0" w:rsidRDefault="00F7061A" w:rsidP="00F7061A">
      <w:pPr>
        <w:numPr>
          <w:ilvl w:val="0"/>
          <w:numId w:val="122"/>
        </w:numPr>
        <w:rPr>
          <w:color w:val="000000" w:themeColor="text1"/>
        </w:rPr>
      </w:pPr>
      <w:r w:rsidRPr="004B63B0">
        <w:rPr>
          <w:rFonts w:hint="eastAsia"/>
          <w:color w:val="000000" w:themeColor="text1"/>
        </w:rPr>
        <w:t>治療のための通院</w:t>
      </w:r>
    </w:p>
    <w:p w14:paraId="00E5F199" w14:textId="77777777" w:rsidR="00F7061A" w:rsidRPr="004B63B0" w:rsidRDefault="00F7061A" w:rsidP="00F7061A">
      <w:pPr>
        <w:numPr>
          <w:ilvl w:val="0"/>
          <w:numId w:val="122"/>
        </w:numPr>
        <w:rPr>
          <w:color w:val="000000" w:themeColor="text1"/>
        </w:rPr>
      </w:pPr>
      <w:r w:rsidRPr="004B63B0">
        <w:rPr>
          <w:rFonts w:hint="eastAsia"/>
          <w:color w:val="000000" w:themeColor="text1"/>
        </w:rPr>
        <w:t>治療の副作用による体調不良により出勤が困難な場合</w:t>
      </w:r>
    </w:p>
    <w:p w14:paraId="10721DCE" w14:textId="77777777" w:rsidR="00F7061A" w:rsidRPr="004B63B0" w:rsidRDefault="00F7061A" w:rsidP="00F7061A">
      <w:pPr>
        <w:numPr>
          <w:ilvl w:val="0"/>
          <w:numId w:val="122"/>
        </w:numPr>
        <w:rPr>
          <w:color w:val="000000" w:themeColor="text1"/>
        </w:rPr>
      </w:pPr>
      <w:r w:rsidRPr="004B63B0">
        <w:rPr>
          <w:rFonts w:hint="eastAsia"/>
          <w:color w:val="000000" w:themeColor="text1"/>
        </w:rPr>
        <w:t>その他前各号に準ずると会社が認めた場合</w:t>
      </w:r>
    </w:p>
    <w:p w14:paraId="04EE1190" w14:textId="77777777" w:rsidR="00F7061A" w:rsidRPr="004B63B0" w:rsidRDefault="00F7061A" w:rsidP="00F7061A">
      <w:pPr>
        <w:numPr>
          <w:ilvl w:val="0"/>
          <w:numId w:val="121"/>
        </w:numPr>
        <w:rPr>
          <w:color w:val="000000" w:themeColor="text1"/>
        </w:rPr>
      </w:pPr>
      <w:r w:rsidRPr="004B63B0">
        <w:rPr>
          <w:rFonts w:hint="eastAsia"/>
          <w:color w:val="000000" w:themeColor="text1"/>
        </w:rPr>
        <w:t>会社は、従業員から治療を受けながら就業する旨の申し出があった場合は、本人の同意を得た上で、治療と就業の両立支援に向けての主治医等の意見や助言を得るための参考情報として、従業員の勤務情報等を主治医等に提供することがある（社内書式「治療しながら就業中の従業員用①勤務情報等のご連絡」を参照）。</w:t>
      </w:r>
    </w:p>
    <w:p w14:paraId="3C247011" w14:textId="77777777" w:rsidR="00F7061A" w:rsidRPr="004B63B0" w:rsidRDefault="00F7061A" w:rsidP="00F7061A">
      <w:pPr>
        <w:numPr>
          <w:ilvl w:val="0"/>
          <w:numId w:val="121"/>
        </w:numPr>
        <w:rPr>
          <w:color w:val="000000" w:themeColor="text1"/>
        </w:rPr>
      </w:pPr>
      <w:r w:rsidRPr="004B63B0">
        <w:rPr>
          <w:rFonts w:hint="eastAsia"/>
          <w:color w:val="000000" w:themeColor="text1"/>
        </w:rPr>
        <w:t>会社は、本人の同意を得た上で、前項の情報を踏まえた上での就業継続の可否等に関する主治医等の意見や治療予定等を取得し（社内書式「治療しながら就業中の従業員用②　就業継続の可否等について」を参照）、従業員の就業継続の可否や就業上の措置内容を検討して両立支援プランを作成することがある（社内書式「両立支援プラン／職場復帰プラン」を参照）。</w:t>
      </w:r>
    </w:p>
    <w:p w14:paraId="5CEC2333" w14:textId="5C4F52A1" w:rsidR="00F7061A" w:rsidRPr="004B63B0" w:rsidRDefault="00F7061A" w:rsidP="00F7061A">
      <w:pPr>
        <w:numPr>
          <w:ilvl w:val="0"/>
          <w:numId w:val="121"/>
        </w:numPr>
        <w:rPr>
          <w:color w:val="000000" w:themeColor="text1"/>
        </w:rPr>
      </w:pPr>
      <w:r w:rsidRPr="004B63B0">
        <w:rPr>
          <w:rFonts w:hint="eastAsia"/>
          <w:color w:val="000000" w:themeColor="text1"/>
        </w:rPr>
        <w:t>会社は、両立支援プランに基づき、治療休暇の他に次の措置を講</w:t>
      </w:r>
      <w:r w:rsidR="005043E9" w:rsidRPr="004B63B0">
        <w:rPr>
          <w:rFonts w:hint="eastAsia"/>
          <w:color w:val="000000" w:themeColor="text1"/>
        </w:rPr>
        <w:t>じる</w:t>
      </w:r>
      <w:r w:rsidRPr="004B63B0">
        <w:rPr>
          <w:rFonts w:hint="eastAsia"/>
          <w:color w:val="000000" w:themeColor="text1"/>
        </w:rPr>
        <w:t>こととする。</w:t>
      </w:r>
    </w:p>
    <w:p w14:paraId="6A0F525D" w14:textId="77777777" w:rsidR="00F7061A" w:rsidRPr="004B63B0" w:rsidRDefault="00F7061A" w:rsidP="00F7061A">
      <w:pPr>
        <w:numPr>
          <w:ilvl w:val="0"/>
          <w:numId w:val="123"/>
        </w:numPr>
        <w:rPr>
          <w:color w:val="000000" w:themeColor="text1"/>
        </w:rPr>
      </w:pPr>
      <w:r w:rsidRPr="004B63B0">
        <w:rPr>
          <w:rFonts w:hint="eastAsia"/>
          <w:color w:val="000000" w:themeColor="text1"/>
        </w:rPr>
        <w:t>通勤緩和に関する措置</w:t>
      </w:r>
    </w:p>
    <w:p w14:paraId="68D796C5" w14:textId="77777777" w:rsidR="00F7061A" w:rsidRPr="004B63B0" w:rsidRDefault="00F7061A" w:rsidP="00F7061A">
      <w:pPr>
        <w:ind w:leftChars="640" w:left="1344"/>
        <w:rPr>
          <w:color w:val="000000" w:themeColor="text1"/>
        </w:rPr>
      </w:pPr>
      <w:r w:rsidRPr="004B63B0">
        <w:rPr>
          <w:rFonts w:hint="eastAsia"/>
          <w:color w:val="000000" w:themeColor="text1"/>
        </w:rPr>
        <w:t>時差出勤、勤務時間の短縮、在宅勤務（テレワーク）等。</w:t>
      </w:r>
    </w:p>
    <w:p w14:paraId="31BFED5E" w14:textId="77777777" w:rsidR="00F7061A" w:rsidRPr="004B63B0" w:rsidRDefault="00F7061A" w:rsidP="00F7061A">
      <w:pPr>
        <w:numPr>
          <w:ilvl w:val="0"/>
          <w:numId w:val="123"/>
        </w:numPr>
        <w:rPr>
          <w:color w:val="000000" w:themeColor="text1"/>
        </w:rPr>
      </w:pPr>
      <w:r w:rsidRPr="004B63B0">
        <w:rPr>
          <w:rFonts w:hint="eastAsia"/>
          <w:color w:val="000000" w:themeColor="text1"/>
        </w:rPr>
        <w:t>通院時間の確保に関する措置</w:t>
      </w:r>
    </w:p>
    <w:p w14:paraId="2B01F4E9" w14:textId="77777777" w:rsidR="00F7061A" w:rsidRPr="004B63B0" w:rsidRDefault="00F7061A" w:rsidP="00F7061A">
      <w:pPr>
        <w:ind w:left="1320"/>
        <w:rPr>
          <w:color w:val="000000" w:themeColor="text1"/>
        </w:rPr>
      </w:pPr>
      <w:r w:rsidRPr="004B63B0">
        <w:rPr>
          <w:rFonts w:hint="eastAsia"/>
          <w:color w:val="000000" w:themeColor="text1"/>
        </w:rPr>
        <w:t>勤務時間の変更や短縮等。</w:t>
      </w:r>
    </w:p>
    <w:p w14:paraId="051D463F" w14:textId="77777777" w:rsidR="00F7061A" w:rsidRPr="004B63B0" w:rsidRDefault="00F7061A" w:rsidP="00F7061A">
      <w:pPr>
        <w:numPr>
          <w:ilvl w:val="0"/>
          <w:numId w:val="123"/>
        </w:numPr>
        <w:rPr>
          <w:color w:val="000000" w:themeColor="text1"/>
        </w:rPr>
      </w:pPr>
      <w:r w:rsidRPr="004B63B0">
        <w:rPr>
          <w:rFonts w:hint="eastAsia"/>
          <w:color w:val="000000" w:themeColor="text1"/>
        </w:rPr>
        <w:t>治療中の症状および体調管理に関する措置</w:t>
      </w:r>
    </w:p>
    <w:p w14:paraId="4F1C89D2" w14:textId="77777777" w:rsidR="00F7061A" w:rsidRPr="004B63B0" w:rsidRDefault="00F7061A" w:rsidP="00F7061A">
      <w:pPr>
        <w:ind w:left="1320"/>
        <w:rPr>
          <w:color w:val="000000" w:themeColor="text1"/>
        </w:rPr>
      </w:pPr>
      <w:r w:rsidRPr="004B63B0">
        <w:rPr>
          <w:rFonts w:hint="eastAsia"/>
          <w:color w:val="000000" w:themeColor="text1"/>
        </w:rPr>
        <w:t>作業の転換、適宜休憩時間の延長、休憩の回数の増加、時間外勤務等の制限等。</w:t>
      </w:r>
    </w:p>
    <w:p w14:paraId="14E01A34" w14:textId="77777777" w:rsidR="00F7061A" w:rsidRPr="004B63B0" w:rsidRDefault="00F7061A" w:rsidP="00F7061A">
      <w:pPr>
        <w:numPr>
          <w:ilvl w:val="0"/>
          <w:numId w:val="121"/>
        </w:numPr>
        <w:rPr>
          <w:color w:val="000000" w:themeColor="text1"/>
        </w:rPr>
      </w:pPr>
      <w:r w:rsidRPr="004B63B0">
        <w:rPr>
          <w:rFonts w:hint="eastAsia"/>
          <w:color w:val="000000" w:themeColor="text1"/>
        </w:rPr>
        <w:t>前項により労働時間を短縮した分は無給とする。</w:t>
      </w:r>
    </w:p>
    <w:p w14:paraId="0DE5E428" w14:textId="77777777" w:rsidR="00A62733" w:rsidRPr="004B63B0" w:rsidRDefault="00A62733">
      <w:pPr>
        <w:rPr>
          <w:color w:val="000000" w:themeColor="text1"/>
        </w:rPr>
      </w:pPr>
    </w:p>
    <w:p w14:paraId="476E821C" w14:textId="77777777" w:rsidR="00A17B50" w:rsidRDefault="00A17B50">
      <w:pPr>
        <w:pStyle w:val="2"/>
        <w:rPr>
          <w:rFonts w:ascii="ＭＳ ゴシック"/>
        </w:rPr>
      </w:pPr>
      <w:r>
        <w:rPr>
          <w:rFonts w:ascii="ＭＳ ゴシック" w:hint="eastAsia"/>
        </w:rPr>
        <w:t xml:space="preserve">　　</w:t>
      </w:r>
      <w:bookmarkStart w:id="56" w:name="_Toc103079313"/>
      <w:r>
        <w:rPr>
          <w:rFonts w:ascii="ＭＳ ゴシック" w:hint="eastAsia"/>
        </w:rPr>
        <w:t>第５節　休業</w:t>
      </w:r>
      <w:bookmarkEnd w:id="56"/>
    </w:p>
    <w:p w14:paraId="7582531F" w14:textId="77777777" w:rsidR="00A17B50" w:rsidRDefault="00A17B50"/>
    <w:p w14:paraId="23BBBC22" w14:textId="77777777" w:rsidR="00A17B50" w:rsidRDefault="00A17B50">
      <w:pPr>
        <w:outlineLvl w:val="0"/>
        <w:rPr>
          <w:rFonts w:ascii="ＭＳ ゴシック" w:eastAsia="ＭＳ ゴシック"/>
        </w:rPr>
      </w:pPr>
      <w:r>
        <w:rPr>
          <w:rFonts w:ascii="ＭＳ ゴシック" w:eastAsia="ＭＳ ゴシック" w:hint="eastAsia"/>
        </w:rPr>
        <w:t>（業務上の傷病による休業）</w:t>
      </w:r>
    </w:p>
    <w:p w14:paraId="742D1F2B"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が業務上の傷病による療養のために就業できない場合には、療養が終わるまでの間休業とする。ただし、療養開始後３年</w:t>
      </w:r>
      <w:r w:rsidR="008F42BB">
        <w:rPr>
          <w:rFonts w:hint="eastAsia"/>
        </w:rPr>
        <w:t>を</w:t>
      </w:r>
      <w:r>
        <w:rPr>
          <w:rFonts w:hint="eastAsia"/>
        </w:rPr>
        <w:t>経過した場合にはこの限りではない。</w:t>
      </w:r>
    </w:p>
    <w:p w14:paraId="0211A505" w14:textId="77777777" w:rsidR="00A17B50" w:rsidRDefault="00A17B50" w:rsidP="003D24A8">
      <w:pPr>
        <w:numPr>
          <w:ilvl w:val="0"/>
          <w:numId w:val="36"/>
        </w:numPr>
      </w:pPr>
      <w:r>
        <w:rPr>
          <w:rFonts w:hint="eastAsia"/>
        </w:rPr>
        <w:t>休業期間中は無給とし、第１０章の災害補償による給付をおこなう。</w:t>
      </w:r>
    </w:p>
    <w:p w14:paraId="79F44F9C" w14:textId="77777777" w:rsidR="00A17B50" w:rsidRDefault="00A17B50">
      <w:pPr>
        <w:outlineLvl w:val="0"/>
        <w:rPr>
          <w:rFonts w:ascii="ＭＳ ゴシック" w:eastAsia="ＭＳ ゴシック"/>
        </w:rPr>
      </w:pPr>
      <w:r>
        <w:rPr>
          <w:rFonts w:ascii="ＭＳ ゴシック" w:eastAsia="ＭＳ ゴシック" w:hint="eastAsia"/>
        </w:rPr>
        <w:t>（育児休業</w:t>
      </w:r>
      <w:r w:rsidR="007302D2">
        <w:rPr>
          <w:rFonts w:ascii="ＭＳ ゴシック" w:eastAsia="ＭＳ ゴシック" w:hint="eastAsia"/>
        </w:rPr>
        <w:t>等</w:t>
      </w:r>
      <w:r>
        <w:rPr>
          <w:rFonts w:ascii="ＭＳ ゴシック" w:eastAsia="ＭＳ ゴシック" w:hint="eastAsia"/>
        </w:rPr>
        <w:t>）</w:t>
      </w:r>
    </w:p>
    <w:p w14:paraId="2C9F069E" w14:textId="2B95B04B"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bookmarkStart w:id="57" w:name="_Hlk19781375"/>
      <w:r w:rsidR="007C3765">
        <w:rPr>
          <w:rFonts w:hint="eastAsia"/>
        </w:rPr>
        <w:t>従業員</w:t>
      </w:r>
      <w:r>
        <w:rPr>
          <w:rFonts w:hint="eastAsia"/>
        </w:rPr>
        <w:t>から請求があった場合は、育児休業、</w:t>
      </w:r>
      <w:r w:rsidR="00757062">
        <w:rPr>
          <w:rFonts w:hint="eastAsia"/>
        </w:rPr>
        <w:t>出生時育児休業、</w:t>
      </w:r>
      <w:bookmarkStart w:id="58" w:name="_Hlk17219960"/>
      <w:r w:rsidR="003966BF">
        <w:rPr>
          <w:rFonts w:hint="eastAsia"/>
        </w:rPr>
        <w:t>育児のための所定外労働・時間外労働・</w:t>
      </w:r>
      <w:r>
        <w:rPr>
          <w:rFonts w:hint="eastAsia"/>
        </w:rPr>
        <w:t>深夜業の</w:t>
      </w:r>
      <w:r w:rsidR="003966BF">
        <w:rPr>
          <w:rFonts w:hint="eastAsia"/>
        </w:rPr>
        <w:t>制限および所定労働時間の短縮措置等</w:t>
      </w:r>
      <w:bookmarkEnd w:id="58"/>
      <w:r>
        <w:rPr>
          <w:rFonts w:hint="eastAsia"/>
        </w:rPr>
        <w:t>の措置を講じる。</w:t>
      </w:r>
    </w:p>
    <w:p w14:paraId="6BCD9803" w14:textId="77777777" w:rsidR="00A17B50" w:rsidRDefault="00A17B50" w:rsidP="003D24A8">
      <w:pPr>
        <w:numPr>
          <w:ilvl w:val="0"/>
          <w:numId w:val="37"/>
        </w:numPr>
      </w:pPr>
      <w:r>
        <w:rPr>
          <w:rFonts w:hint="eastAsia"/>
        </w:rPr>
        <w:t>育児休業等の取扱いに関しては別に定める</w:t>
      </w:r>
      <w:r>
        <w:rPr>
          <w:rFonts w:hint="eastAsia"/>
          <w:b/>
          <w:bCs/>
          <w:i/>
          <w:iCs/>
        </w:rPr>
        <w:t>育児</w:t>
      </w:r>
      <w:r w:rsidR="00245A87">
        <w:rPr>
          <w:rFonts w:hint="eastAsia"/>
          <w:b/>
          <w:bCs/>
          <w:i/>
          <w:iCs/>
        </w:rPr>
        <w:t>・介護</w:t>
      </w:r>
      <w:r>
        <w:rPr>
          <w:rFonts w:hint="eastAsia"/>
          <w:b/>
          <w:bCs/>
          <w:i/>
          <w:iCs/>
        </w:rPr>
        <w:t>休業等規程</w:t>
      </w:r>
      <w:r>
        <w:rPr>
          <w:rFonts w:hint="eastAsia"/>
        </w:rPr>
        <w:t>による。</w:t>
      </w:r>
    </w:p>
    <w:bookmarkEnd w:id="57"/>
    <w:p w14:paraId="494DA945" w14:textId="77777777" w:rsidR="00A17B50" w:rsidRDefault="00A17B50">
      <w:pPr>
        <w:outlineLvl w:val="0"/>
        <w:rPr>
          <w:rFonts w:ascii="ＭＳ ゴシック" w:eastAsia="ＭＳ ゴシック"/>
        </w:rPr>
      </w:pPr>
      <w:r>
        <w:rPr>
          <w:rFonts w:ascii="ＭＳ ゴシック" w:eastAsia="ＭＳ ゴシック" w:hint="eastAsia"/>
        </w:rPr>
        <w:lastRenderedPageBreak/>
        <w:t>（介護休業</w:t>
      </w:r>
      <w:r w:rsidR="007302D2">
        <w:rPr>
          <w:rFonts w:ascii="ＭＳ ゴシック" w:eastAsia="ＭＳ ゴシック" w:hint="eastAsia"/>
        </w:rPr>
        <w:t>等</w:t>
      </w:r>
      <w:r>
        <w:rPr>
          <w:rFonts w:ascii="ＭＳ ゴシック" w:eastAsia="ＭＳ ゴシック" w:hint="eastAsia"/>
        </w:rPr>
        <w:t>）</w:t>
      </w:r>
    </w:p>
    <w:p w14:paraId="43639169" w14:textId="4E5C37E1"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bookmarkStart w:id="59" w:name="_Hlk19781397"/>
      <w:r>
        <w:rPr>
          <w:rFonts w:hint="eastAsia"/>
        </w:rPr>
        <w:t>介護が必要な家族を有する</w:t>
      </w:r>
      <w:r w:rsidR="007C3765">
        <w:rPr>
          <w:rFonts w:hint="eastAsia"/>
        </w:rPr>
        <w:t>従業員</w:t>
      </w:r>
      <w:r>
        <w:rPr>
          <w:rFonts w:hint="eastAsia"/>
        </w:rPr>
        <w:t>から請求があった場合は、介護休業、</w:t>
      </w:r>
      <w:r w:rsidR="003966BF">
        <w:rPr>
          <w:rFonts w:hint="eastAsia"/>
        </w:rPr>
        <w:t>介護のための所定外労働・時間外労働・深夜業の制限および所定労働時間の短縮措置等</w:t>
      </w:r>
      <w:r>
        <w:rPr>
          <w:rFonts w:hint="eastAsia"/>
        </w:rPr>
        <w:t>の措置を講じる。</w:t>
      </w:r>
    </w:p>
    <w:p w14:paraId="5DCE3EB6" w14:textId="77777777" w:rsidR="00A17B50" w:rsidRDefault="00A17B50" w:rsidP="003D24A8">
      <w:pPr>
        <w:numPr>
          <w:ilvl w:val="0"/>
          <w:numId w:val="38"/>
        </w:numPr>
      </w:pPr>
      <w:bookmarkStart w:id="60" w:name="_Hlk19781454"/>
      <w:r>
        <w:rPr>
          <w:rFonts w:hint="eastAsia"/>
        </w:rPr>
        <w:t>介護休業等の取扱いに関しては別に定める</w:t>
      </w:r>
      <w:r w:rsidR="00245A87" w:rsidRPr="00245A87">
        <w:rPr>
          <w:rFonts w:hint="eastAsia"/>
          <w:b/>
          <w:i/>
        </w:rPr>
        <w:t>育児・</w:t>
      </w:r>
      <w:r>
        <w:rPr>
          <w:rFonts w:hint="eastAsia"/>
          <w:b/>
          <w:bCs/>
          <w:i/>
          <w:iCs/>
        </w:rPr>
        <w:t>介護休業等規程</w:t>
      </w:r>
      <w:r>
        <w:rPr>
          <w:rFonts w:hint="eastAsia"/>
        </w:rPr>
        <w:t>による。</w:t>
      </w:r>
      <w:bookmarkEnd w:id="59"/>
    </w:p>
    <w:bookmarkEnd w:id="60"/>
    <w:p w14:paraId="4C48B697" w14:textId="77777777" w:rsidR="00A17B50" w:rsidRDefault="00A17B50"/>
    <w:p w14:paraId="1C919CF8" w14:textId="77777777" w:rsidR="00FE7EA1" w:rsidRDefault="00FE7EA1">
      <w:pPr>
        <w:pStyle w:val="1"/>
        <w:rPr>
          <w:b/>
          <w:sz w:val="24"/>
        </w:rPr>
      </w:pPr>
    </w:p>
    <w:p w14:paraId="193F8EF8" w14:textId="77777777" w:rsidR="00A17B50" w:rsidRPr="00A8793F" w:rsidRDefault="00A17B50">
      <w:pPr>
        <w:pStyle w:val="1"/>
        <w:rPr>
          <w:b/>
          <w:sz w:val="24"/>
        </w:rPr>
      </w:pPr>
      <w:bookmarkStart w:id="61" w:name="_Toc103079314"/>
      <w:r w:rsidRPr="00A8793F">
        <w:rPr>
          <w:rFonts w:hint="eastAsia"/>
          <w:b/>
          <w:sz w:val="24"/>
        </w:rPr>
        <w:t>第５章　給　与</w:t>
      </w:r>
      <w:bookmarkEnd w:id="61"/>
    </w:p>
    <w:p w14:paraId="365C6E66" w14:textId="77777777" w:rsidR="00A17B50" w:rsidRDefault="00A17B50"/>
    <w:p w14:paraId="130422A3" w14:textId="77777777" w:rsidR="00A17B50" w:rsidRPr="00FF76E1" w:rsidRDefault="00A17B50">
      <w:pPr>
        <w:outlineLvl w:val="0"/>
        <w:rPr>
          <w:rFonts w:ascii="ＭＳ ゴシック" w:eastAsia="ＭＳ ゴシック"/>
        </w:rPr>
      </w:pPr>
      <w:r>
        <w:rPr>
          <w:rFonts w:ascii="ＭＳ ゴシック" w:eastAsia="ＭＳ ゴシック" w:hint="eastAsia"/>
        </w:rPr>
        <w:t>（給与）</w:t>
      </w:r>
    </w:p>
    <w:p w14:paraId="20B18A0E"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の給与、賞与、退職金については、別に定める</w:t>
      </w:r>
      <w:r>
        <w:rPr>
          <w:rFonts w:hint="eastAsia"/>
          <w:b/>
          <w:bCs/>
          <w:i/>
          <w:iCs/>
        </w:rPr>
        <w:t>給与規程</w:t>
      </w:r>
      <w:r w:rsidR="00B264B2">
        <w:rPr>
          <w:rFonts w:hint="eastAsia"/>
          <w:b/>
          <w:bCs/>
          <w:i/>
          <w:iCs/>
        </w:rPr>
        <w:t>、退職金規程</w:t>
      </w:r>
      <w:r>
        <w:rPr>
          <w:rFonts w:hint="eastAsia"/>
        </w:rPr>
        <w:t>による。</w:t>
      </w:r>
    </w:p>
    <w:p w14:paraId="5609EF76" w14:textId="77777777" w:rsidR="00A17B50" w:rsidRDefault="00A17B50"/>
    <w:p w14:paraId="56345A6E" w14:textId="77777777" w:rsidR="00FE7EA1" w:rsidRDefault="00FE7EA1" w:rsidP="00262067">
      <w:pPr>
        <w:pStyle w:val="1"/>
      </w:pPr>
    </w:p>
    <w:p w14:paraId="317E22A0" w14:textId="77777777" w:rsidR="00A17B50" w:rsidRPr="00A8793F" w:rsidRDefault="00A17B50">
      <w:pPr>
        <w:pStyle w:val="1"/>
        <w:rPr>
          <w:b/>
          <w:sz w:val="24"/>
        </w:rPr>
      </w:pPr>
      <w:bookmarkStart w:id="62" w:name="_Toc103079315"/>
      <w:r w:rsidRPr="00A8793F">
        <w:rPr>
          <w:rFonts w:hint="eastAsia"/>
          <w:b/>
          <w:sz w:val="24"/>
        </w:rPr>
        <w:t>第６章　出　張</w:t>
      </w:r>
      <w:bookmarkEnd w:id="62"/>
    </w:p>
    <w:p w14:paraId="4F0326D8" w14:textId="77777777" w:rsidR="00A17B50" w:rsidRDefault="00A17B50"/>
    <w:p w14:paraId="46F61AB0" w14:textId="77777777" w:rsidR="00A17B50" w:rsidRPr="00FF76E1" w:rsidRDefault="00A17B50">
      <w:pPr>
        <w:outlineLvl w:val="0"/>
        <w:rPr>
          <w:rFonts w:ascii="ＭＳ ゴシック" w:eastAsia="ＭＳ ゴシック"/>
        </w:rPr>
      </w:pPr>
      <w:r>
        <w:rPr>
          <w:rFonts w:ascii="ＭＳ ゴシック" w:eastAsia="ＭＳ ゴシック" w:hint="eastAsia"/>
        </w:rPr>
        <w:t>（出張）</w:t>
      </w:r>
    </w:p>
    <w:p w14:paraId="6A6AB331"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業務上必要がある場合には</w:t>
      </w:r>
      <w:r w:rsidR="007C3765">
        <w:rPr>
          <w:rFonts w:hint="eastAsia"/>
        </w:rPr>
        <w:t>従業員</w:t>
      </w:r>
      <w:r>
        <w:rPr>
          <w:rFonts w:hint="eastAsia"/>
        </w:rPr>
        <w:t>へ出張を命じることがある。</w:t>
      </w:r>
    </w:p>
    <w:p w14:paraId="1A69562A" w14:textId="77777777" w:rsidR="00A17B50" w:rsidRDefault="00A17B50" w:rsidP="003D24A8">
      <w:pPr>
        <w:numPr>
          <w:ilvl w:val="0"/>
          <w:numId w:val="54"/>
        </w:numPr>
      </w:pPr>
      <w:r>
        <w:rPr>
          <w:rFonts w:hint="eastAsia"/>
        </w:rPr>
        <w:t>出張時の勤務時間については、特段の指示をし勤務時間を把握できる場合を除き、</w:t>
      </w:r>
      <w:r w:rsidR="0015429B">
        <w:rPr>
          <w:rFonts w:hint="eastAsia"/>
        </w:rPr>
        <w:t>所定労働</w:t>
      </w:r>
      <w:r>
        <w:rPr>
          <w:rFonts w:hint="eastAsia"/>
        </w:rPr>
        <w:t>時間を勤務したものとみなす。</w:t>
      </w:r>
    </w:p>
    <w:p w14:paraId="561B4A4B" w14:textId="77777777" w:rsidR="00A17B50" w:rsidRPr="00FF76E1" w:rsidRDefault="00A17B50">
      <w:pPr>
        <w:outlineLvl w:val="0"/>
        <w:rPr>
          <w:rFonts w:ascii="ＭＳ ゴシック" w:eastAsia="ＭＳ ゴシック"/>
        </w:rPr>
      </w:pPr>
      <w:r>
        <w:rPr>
          <w:rFonts w:ascii="ＭＳ ゴシック" w:eastAsia="ＭＳ ゴシック" w:hint="eastAsia"/>
        </w:rPr>
        <w:t>（出張旅費）</w:t>
      </w:r>
    </w:p>
    <w:p w14:paraId="6FFE128F"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会社の命令により出張したときは、別に定める</w:t>
      </w:r>
      <w:r>
        <w:rPr>
          <w:rFonts w:hint="eastAsia"/>
          <w:b/>
          <w:bCs/>
          <w:i/>
          <w:iCs/>
        </w:rPr>
        <w:t>旅費規程</w:t>
      </w:r>
      <w:r>
        <w:rPr>
          <w:rFonts w:hint="eastAsia"/>
        </w:rPr>
        <w:t>により出張旅費を支給する。</w:t>
      </w:r>
    </w:p>
    <w:p w14:paraId="011AE6B3" w14:textId="77777777" w:rsidR="00A17B50" w:rsidRDefault="00A17B50">
      <w:pPr>
        <w:ind w:left="840" w:hanging="840"/>
      </w:pPr>
    </w:p>
    <w:p w14:paraId="00110020" w14:textId="77777777" w:rsidR="00FE7EA1" w:rsidRDefault="00FE7EA1" w:rsidP="00262067">
      <w:pPr>
        <w:pStyle w:val="1"/>
      </w:pPr>
    </w:p>
    <w:p w14:paraId="273E8DB7" w14:textId="77777777" w:rsidR="00A17B50" w:rsidRPr="00A8793F" w:rsidRDefault="00A17B50">
      <w:pPr>
        <w:pStyle w:val="1"/>
        <w:rPr>
          <w:b/>
          <w:sz w:val="24"/>
        </w:rPr>
      </w:pPr>
      <w:bookmarkStart w:id="63" w:name="_Toc103079316"/>
      <w:r w:rsidRPr="00A8793F">
        <w:rPr>
          <w:rFonts w:hint="eastAsia"/>
          <w:b/>
          <w:sz w:val="24"/>
        </w:rPr>
        <w:t>第７章　慶弔見舞金</w:t>
      </w:r>
      <w:bookmarkEnd w:id="63"/>
    </w:p>
    <w:p w14:paraId="25CF6C66" w14:textId="77777777" w:rsidR="00A17B50" w:rsidRDefault="00A17B50"/>
    <w:p w14:paraId="217E5A4A" w14:textId="77777777" w:rsidR="00A17B50" w:rsidRDefault="00A17B50">
      <w:pPr>
        <w:outlineLvl w:val="0"/>
        <w:rPr>
          <w:rFonts w:ascii="ＭＳ ゴシック" w:eastAsia="ＭＳ ゴシック"/>
        </w:rPr>
      </w:pPr>
      <w:r>
        <w:rPr>
          <w:rFonts w:ascii="ＭＳ ゴシック" w:eastAsia="ＭＳ ゴシック" w:hint="eastAsia"/>
        </w:rPr>
        <w:t>（慶弔見舞金）</w:t>
      </w:r>
    </w:p>
    <w:p w14:paraId="075A80D2"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の慶弔、傷病の際は、別に定める</w:t>
      </w:r>
      <w:r>
        <w:rPr>
          <w:rFonts w:hint="eastAsia"/>
          <w:b/>
          <w:bCs/>
          <w:i/>
          <w:iCs/>
        </w:rPr>
        <w:t>慶弔見舞金規程</w:t>
      </w:r>
      <w:r>
        <w:rPr>
          <w:rFonts w:hint="eastAsia"/>
        </w:rPr>
        <w:t>により支給する。</w:t>
      </w:r>
    </w:p>
    <w:p w14:paraId="360CAF66" w14:textId="77777777" w:rsidR="00A17B50" w:rsidRDefault="00A17B50"/>
    <w:p w14:paraId="1FB1B99B" w14:textId="77777777" w:rsidR="00F526B1" w:rsidRDefault="00F526B1" w:rsidP="00262067">
      <w:pPr>
        <w:pStyle w:val="1"/>
      </w:pPr>
    </w:p>
    <w:p w14:paraId="002A2D81" w14:textId="77777777" w:rsidR="00A17B50" w:rsidRPr="00A8793F" w:rsidRDefault="00A17B50">
      <w:pPr>
        <w:pStyle w:val="1"/>
        <w:rPr>
          <w:b/>
          <w:sz w:val="24"/>
        </w:rPr>
      </w:pPr>
      <w:bookmarkStart w:id="64" w:name="_Toc103079317"/>
      <w:r w:rsidRPr="00A8793F">
        <w:rPr>
          <w:rFonts w:hint="eastAsia"/>
          <w:b/>
          <w:sz w:val="24"/>
        </w:rPr>
        <w:t>第８章　表彰および懲戒</w:t>
      </w:r>
      <w:bookmarkEnd w:id="64"/>
    </w:p>
    <w:p w14:paraId="6D205832" w14:textId="77777777" w:rsidR="00A17B50" w:rsidRDefault="00A17B50"/>
    <w:p w14:paraId="0CE4680F" w14:textId="77777777" w:rsidR="00A17B50" w:rsidRDefault="00A17B50">
      <w:pPr>
        <w:pStyle w:val="2"/>
        <w:rPr>
          <w:rFonts w:ascii="ＭＳ ゴシック"/>
        </w:rPr>
      </w:pPr>
      <w:r>
        <w:rPr>
          <w:rFonts w:ascii="ＭＳ ゴシック" w:hint="eastAsia"/>
        </w:rPr>
        <w:t xml:space="preserve">　　</w:t>
      </w:r>
      <w:bookmarkStart w:id="65" w:name="_Toc103079318"/>
      <w:r>
        <w:rPr>
          <w:rFonts w:ascii="ＭＳ ゴシック" w:hint="eastAsia"/>
        </w:rPr>
        <w:t>第１節　表　彰</w:t>
      </w:r>
      <w:bookmarkEnd w:id="65"/>
    </w:p>
    <w:p w14:paraId="3178CCE9" w14:textId="77777777" w:rsidR="00A17B50" w:rsidRDefault="00A17B50"/>
    <w:p w14:paraId="0259C8BC" w14:textId="77777777" w:rsidR="00A17B50" w:rsidRPr="00FF76E1" w:rsidRDefault="00A17B50">
      <w:pPr>
        <w:outlineLvl w:val="0"/>
        <w:rPr>
          <w:rFonts w:ascii="ＭＳ ゴシック" w:eastAsia="ＭＳ ゴシック"/>
        </w:rPr>
      </w:pPr>
      <w:r>
        <w:rPr>
          <w:rFonts w:ascii="ＭＳ ゴシック" w:eastAsia="ＭＳ ゴシック" w:hint="eastAsia"/>
        </w:rPr>
        <w:t>（表彰）</w:t>
      </w:r>
    </w:p>
    <w:p w14:paraId="49768FB7"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会社は業務の円滑な運営および向上を図ることを目的として、</w:t>
      </w:r>
      <w:r w:rsidR="007C3765">
        <w:rPr>
          <w:rFonts w:hint="eastAsia"/>
        </w:rPr>
        <w:t>従業員</w:t>
      </w:r>
      <w:r>
        <w:rPr>
          <w:rFonts w:hint="eastAsia"/>
        </w:rPr>
        <w:t>の表彰をおこなう。</w:t>
      </w:r>
    </w:p>
    <w:p w14:paraId="64743AE5" w14:textId="77777777" w:rsidR="00A17B50" w:rsidRDefault="00A17B50">
      <w:pPr>
        <w:outlineLvl w:val="0"/>
        <w:rPr>
          <w:rFonts w:ascii="ＭＳ ゴシック" w:eastAsia="ＭＳ ゴシック"/>
        </w:rPr>
      </w:pPr>
      <w:r>
        <w:rPr>
          <w:rFonts w:ascii="ＭＳ ゴシック" w:eastAsia="ＭＳ ゴシック" w:hint="eastAsia"/>
        </w:rPr>
        <w:t>（表彰事項）</w:t>
      </w:r>
    </w:p>
    <w:p w14:paraId="5A0444BF"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w:t>
      </w:r>
      <w:r>
        <w:t xml:space="preserve">  </w:t>
      </w:r>
      <w:r w:rsidR="007C3765">
        <w:rPr>
          <w:rFonts w:hint="eastAsia"/>
        </w:rPr>
        <w:t>従業員</w:t>
      </w:r>
      <w:r>
        <w:rPr>
          <w:rFonts w:hint="eastAsia"/>
        </w:rPr>
        <w:t>が次の各号の一に該当する</w:t>
      </w:r>
      <w:r w:rsidR="00E76235">
        <w:rPr>
          <w:rFonts w:hint="eastAsia"/>
        </w:rPr>
        <w:t>とき</w:t>
      </w:r>
      <w:r>
        <w:rPr>
          <w:rFonts w:hint="eastAsia"/>
        </w:rPr>
        <w:t>は表彰状および賞品または賞金を与える。</w:t>
      </w:r>
    </w:p>
    <w:p w14:paraId="70CE4041" w14:textId="77777777" w:rsidR="00A17B50" w:rsidRDefault="00A17B50" w:rsidP="003D24A8">
      <w:pPr>
        <w:numPr>
          <w:ilvl w:val="0"/>
          <w:numId w:val="39"/>
        </w:numPr>
      </w:pPr>
      <w:r>
        <w:rPr>
          <w:rFonts w:hint="eastAsia"/>
        </w:rPr>
        <w:t>１０年、１５年、２０年、２５年</w:t>
      </w:r>
      <w:r w:rsidR="00245A87">
        <w:rPr>
          <w:rFonts w:hint="eastAsia"/>
        </w:rPr>
        <w:t>、３０年、３５年、４０年</w:t>
      </w:r>
      <w:r>
        <w:rPr>
          <w:rFonts w:hint="eastAsia"/>
        </w:rPr>
        <w:t>勤続し、その成績が優</w:t>
      </w:r>
      <w:r>
        <w:rPr>
          <w:rFonts w:hint="eastAsia"/>
        </w:rPr>
        <w:lastRenderedPageBreak/>
        <w:t>秀であり、かつ</w:t>
      </w:r>
      <w:r w:rsidR="00256CC6">
        <w:rPr>
          <w:rFonts w:hint="eastAsia"/>
        </w:rPr>
        <w:t>従業員</w:t>
      </w:r>
      <w:r>
        <w:rPr>
          <w:rFonts w:hint="eastAsia"/>
        </w:rPr>
        <w:t>の模範となった者</w:t>
      </w:r>
    </w:p>
    <w:p w14:paraId="3383FAE5" w14:textId="77777777" w:rsidR="00A17B50" w:rsidRDefault="00A17B50" w:rsidP="003D24A8">
      <w:pPr>
        <w:numPr>
          <w:ilvl w:val="0"/>
          <w:numId w:val="39"/>
        </w:numPr>
      </w:pPr>
      <w:r>
        <w:rPr>
          <w:rFonts w:hint="eastAsia"/>
        </w:rPr>
        <w:t>業務上有益な改善をし、または業務に精励し、会社に多大</w:t>
      </w:r>
      <w:r w:rsidR="00E76235">
        <w:rPr>
          <w:rFonts w:hint="eastAsia"/>
        </w:rPr>
        <w:t>な</w:t>
      </w:r>
      <w:r>
        <w:rPr>
          <w:rFonts w:hint="eastAsia"/>
        </w:rPr>
        <w:t>貢献をした者</w:t>
      </w:r>
    </w:p>
    <w:p w14:paraId="693CF1A4" w14:textId="77777777" w:rsidR="00A17B50" w:rsidRDefault="00A17B50" w:rsidP="003D24A8">
      <w:pPr>
        <w:numPr>
          <w:ilvl w:val="0"/>
          <w:numId w:val="39"/>
        </w:numPr>
      </w:pPr>
      <w:r>
        <w:rPr>
          <w:rFonts w:hint="eastAsia"/>
        </w:rPr>
        <w:t>災害を未然に防止し、または災害の際特に功労があった者</w:t>
      </w:r>
    </w:p>
    <w:p w14:paraId="620F013C" w14:textId="77777777" w:rsidR="00A17B50" w:rsidRDefault="00A17B50" w:rsidP="003D24A8">
      <w:pPr>
        <w:numPr>
          <w:ilvl w:val="0"/>
          <w:numId w:val="39"/>
        </w:numPr>
      </w:pPr>
      <w:r>
        <w:rPr>
          <w:rFonts w:hint="eastAsia"/>
        </w:rPr>
        <w:t>社会的功績があり、会社の名誉となるような行為のあった者</w:t>
      </w:r>
    </w:p>
    <w:p w14:paraId="74AF40C5" w14:textId="77777777" w:rsidR="00A17B50" w:rsidRDefault="00A17B50" w:rsidP="003D24A8">
      <w:pPr>
        <w:numPr>
          <w:ilvl w:val="0"/>
          <w:numId w:val="39"/>
        </w:numPr>
      </w:pPr>
      <w:r>
        <w:rPr>
          <w:rFonts w:hint="eastAsia"/>
        </w:rPr>
        <w:t>前各号に準ずる表彰に値すると認められる行為のあった者</w:t>
      </w:r>
    </w:p>
    <w:p w14:paraId="0254CDF1" w14:textId="77777777" w:rsidR="00A17B50" w:rsidRDefault="00A17B50"/>
    <w:p w14:paraId="0A6D3A25" w14:textId="77777777" w:rsidR="00A17B50" w:rsidRDefault="00A17B50">
      <w:pPr>
        <w:pStyle w:val="2"/>
        <w:rPr>
          <w:rFonts w:ascii="ＭＳ ゴシック"/>
        </w:rPr>
      </w:pPr>
      <w:r>
        <w:rPr>
          <w:rFonts w:ascii="ＭＳ ゴシック" w:hint="eastAsia"/>
        </w:rPr>
        <w:t xml:space="preserve">　　</w:t>
      </w:r>
      <w:bookmarkStart w:id="66" w:name="_Toc103079319"/>
      <w:r>
        <w:rPr>
          <w:rFonts w:ascii="ＭＳ ゴシック" w:hint="eastAsia"/>
        </w:rPr>
        <w:t>第２節　懲　戒</w:t>
      </w:r>
      <w:bookmarkEnd w:id="66"/>
    </w:p>
    <w:p w14:paraId="1B5C5BA3" w14:textId="77777777" w:rsidR="00A17B50" w:rsidRDefault="00A17B50"/>
    <w:p w14:paraId="41343D8B"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（懲戒の決定）</w:t>
      </w:r>
    </w:p>
    <w:p w14:paraId="0C29D714"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w:t>
      </w:r>
      <w:r>
        <w:t xml:space="preserve">  </w:t>
      </w:r>
      <w:r>
        <w:rPr>
          <w:rFonts w:hint="eastAsia"/>
        </w:rPr>
        <w:t>会社は</w:t>
      </w:r>
      <w:r w:rsidR="007C3765">
        <w:rPr>
          <w:rFonts w:hint="eastAsia"/>
        </w:rPr>
        <w:t>従業員</w:t>
      </w:r>
      <w:r w:rsidR="00E76235">
        <w:rPr>
          <w:rFonts w:hint="eastAsia"/>
        </w:rPr>
        <w:t>の行為が</w:t>
      </w:r>
      <w:r>
        <w:rPr>
          <w:rFonts w:hint="eastAsia"/>
        </w:rPr>
        <w:t>本節に定める懲戒基準に該当するときは、これを懲戒する。</w:t>
      </w:r>
      <w:r w:rsidR="007C3765">
        <w:rPr>
          <w:rFonts w:hint="eastAsia"/>
        </w:rPr>
        <w:t>従業員</w:t>
      </w:r>
      <w:r>
        <w:rPr>
          <w:rFonts w:hint="eastAsia"/>
        </w:rPr>
        <w:t>は、その行為が勤務時間外、</w:t>
      </w:r>
      <w:r w:rsidR="00245A87">
        <w:rPr>
          <w:rFonts w:hint="eastAsia"/>
        </w:rPr>
        <w:t>社</w:t>
      </w:r>
      <w:r>
        <w:rPr>
          <w:rFonts w:hint="eastAsia"/>
        </w:rPr>
        <w:t>外での行為であることを理由にその責めを免れることはできない。</w:t>
      </w:r>
    </w:p>
    <w:p w14:paraId="3C2CC054"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（懲戒の種類）</w:t>
      </w:r>
    </w:p>
    <w:p w14:paraId="1BDB3AD9"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懲戒の種類は次のとおりとする。</w:t>
      </w:r>
    </w:p>
    <w:p w14:paraId="446D52A0" w14:textId="77777777" w:rsidR="00A17B50" w:rsidRDefault="00A17B50">
      <w:pPr>
        <w:tabs>
          <w:tab w:val="left" w:pos="2400"/>
        </w:tabs>
        <w:ind w:leftChars="412" w:left="2310" w:hangingChars="688" w:hanging="1445"/>
      </w:pPr>
      <w:r>
        <w:rPr>
          <w:rFonts w:hint="eastAsia"/>
        </w:rPr>
        <w:t xml:space="preserve">(1) </w:t>
      </w:r>
      <w:r>
        <w:rPr>
          <w:rFonts w:hint="eastAsia"/>
        </w:rPr>
        <w:t xml:space="preserve">譴責　</w:t>
      </w:r>
      <w:r>
        <w:t xml:space="preserve">    </w:t>
      </w:r>
      <w:r>
        <w:rPr>
          <w:rFonts w:hint="eastAsia"/>
        </w:rPr>
        <w:t>始末書を提出させ将来を戒める。</w:t>
      </w:r>
    </w:p>
    <w:p w14:paraId="31079C04" w14:textId="77777777" w:rsidR="00A17B50" w:rsidRDefault="00A17B50">
      <w:pPr>
        <w:tabs>
          <w:tab w:val="left" w:pos="2400"/>
        </w:tabs>
        <w:ind w:leftChars="412" w:left="2310" w:hangingChars="688" w:hanging="1445"/>
      </w:pPr>
      <w:r>
        <w:rPr>
          <w:rFonts w:hint="eastAsia"/>
        </w:rPr>
        <w:t xml:space="preserve">(2) </w:t>
      </w:r>
      <w:r>
        <w:rPr>
          <w:rFonts w:hint="eastAsia"/>
        </w:rPr>
        <w:t xml:space="preserve">減給　</w:t>
      </w:r>
      <w:r>
        <w:t xml:space="preserve">    </w:t>
      </w:r>
      <w:r>
        <w:rPr>
          <w:rFonts w:hint="eastAsia"/>
        </w:rPr>
        <w:t>始末書を提出させ減給する。ただし、１回につき平均賃金の１日分の半額、総額においては、一賃金支払期の賃金総額の１０分の１を超えない範囲でおこなう。</w:t>
      </w:r>
    </w:p>
    <w:p w14:paraId="0BF921C5" w14:textId="77777777" w:rsidR="00A17B50" w:rsidRDefault="00A17B50">
      <w:pPr>
        <w:tabs>
          <w:tab w:val="left" w:pos="2400"/>
        </w:tabs>
        <w:ind w:leftChars="412" w:left="2310" w:hangingChars="688" w:hanging="1445"/>
      </w:pPr>
      <w:r>
        <w:rPr>
          <w:rFonts w:hint="eastAsia"/>
        </w:rPr>
        <w:t xml:space="preserve">(3) </w:t>
      </w:r>
      <w:r>
        <w:rPr>
          <w:rFonts w:hint="eastAsia"/>
        </w:rPr>
        <w:t>出勤停止　始末書を提出させ、出勤を停止する。出勤停止期間は７日以内とし、その期間の給与は支給しない。</w:t>
      </w:r>
    </w:p>
    <w:p w14:paraId="6F912DA6" w14:textId="77777777" w:rsidR="00A17B50" w:rsidRDefault="00A17B50">
      <w:pPr>
        <w:tabs>
          <w:tab w:val="left" w:pos="2400"/>
        </w:tabs>
        <w:ind w:leftChars="412" w:left="2310" w:hangingChars="688" w:hanging="1445"/>
      </w:pPr>
      <w:r>
        <w:rPr>
          <w:rFonts w:hint="eastAsia"/>
        </w:rPr>
        <w:t xml:space="preserve">(4) </w:t>
      </w:r>
      <w:r>
        <w:rPr>
          <w:rFonts w:hint="eastAsia"/>
        </w:rPr>
        <w:t>諭旨退職　始末書を提出させ、自発的</w:t>
      </w:r>
      <w:r w:rsidR="00245A87">
        <w:rPr>
          <w:rFonts w:hint="eastAsia"/>
        </w:rPr>
        <w:t>な</w:t>
      </w:r>
      <w:r>
        <w:rPr>
          <w:rFonts w:hint="eastAsia"/>
        </w:rPr>
        <w:t>退職を勧告する。これに応じない場合には懲戒解雇とする。この場合、退職金は情状に応じて減額し、または支給しない。</w:t>
      </w:r>
    </w:p>
    <w:p w14:paraId="2F912427" w14:textId="77777777" w:rsidR="00A17B50" w:rsidRDefault="00A17B50">
      <w:pPr>
        <w:tabs>
          <w:tab w:val="left" w:pos="2400"/>
        </w:tabs>
        <w:ind w:leftChars="412" w:left="2310" w:hangingChars="688" w:hanging="1445"/>
      </w:pPr>
      <w:r>
        <w:rPr>
          <w:rFonts w:hint="eastAsia"/>
        </w:rPr>
        <w:t xml:space="preserve">(5) </w:t>
      </w:r>
      <w:r>
        <w:rPr>
          <w:rFonts w:hint="eastAsia"/>
        </w:rPr>
        <w:t>懲戒解雇　予告期間をおかないでただちに解雇し、退職金は支給しない。この場合行政官庁の認定を得たときは予告手当を支給しない。</w:t>
      </w:r>
    </w:p>
    <w:p w14:paraId="6E24C6E7"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（譴責・減給・出勤停止）</w:t>
      </w:r>
    </w:p>
    <w:p w14:paraId="13EF8AD9"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w:t>
      </w:r>
      <w:r>
        <w:t xml:space="preserve">  </w:t>
      </w:r>
      <w:r w:rsidR="007C3765">
        <w:rPr>
          <w:rFonts w:hint="eastAsia"/>
        </w:rPr>
        <w:t>従業員</w:t>
      </w:r>
      <w:r>
        <w:rPr>
          <w:rFonts w:hint="eastAsia"/>
        </w:rPr>
        <w:t>が</w:t>
      </w:r>
      <w:r w:rsidR="00E76235">
        <w:rPr>
          <w:rFonts w:hint="eastAsia"/>
        </w:rPr>
        <w:t>次</w:t>
      </w:r>
      <w:r>
        <w:rPr>
          <w:rFonts w:hint="eastAsia"/>
        </w:rPr>
        <w:t>の各号の一に該当するときは減給または出勤停止に処する。ただし、違反の程度が軽微であるか、または特に考慮すべき事情があるか、もしくは本人が深く反省していると認められる場合は、譴責にとどめることがある。</w:t>
      </w:r>
    </w:p>
    <w:p w14:paraId="67AE7548" w14:textId="77777777" w:rsidR="00A17B50" w:rsidRDefault="00A17B50" w:rsidP="003D24A8">
      <w:pPr>
        <w:numPr>
          <w:ilvl w:val="0"/>
          <w:numId w:val="43"/>
        </w:numPr>
      </w:pPr>
      <w:r>
        <w:rPr>
          <w:rFonts w:hint="eastAsia"/>
        </w:rPr>
        <w:t>正当な事由なくして、しばしば遅刻・早退をなし、もしくは無届欠勤したとき、またはしばしば職場を離脱して業務に支障をきたしたとき。</w:t>
      </w:r>
    </w:p>
    <w:p w14:paraId="2AD62BD1" w14:textId="77777777" w:rsidR="00232832" w:rsidRDefault="00232832" w:rsidP="003D24A8">
      <w:pPr>
        <w:numPr>
          <w:ilvl w:val="0"/>
          <w:numId w:val="43"/>
        </w:numPr>
      </w:pPr>
      <w:r>
        <w:rPr>
          <w:rFonts w:hint="eastAsia"/>
        </w:rPr>
        <w:t>当規則の服務規律にしばしば違反したとき。</w:t>
      </w:r>
    </w:p>
    <w:p w14:paraId="755BB089" w14:textId="77777777" w:rsidR="00A17B50" w:rsidRDefault="00A17B50" w:rsidP="003D24A8">
      <w:pPr>
        <w:numPr>
          <w:ilvl w:val="0"/>
          <w:numId w:val="43"/>
        </w:numPr>
      </w:pPr>
      <w:r>
        <w:rPr>
          <w:rFonts w:hint="eastAsia"/>
        </w:rPr>
        <w:t>タイムカードの不正打刻をした、もしくは依頼したとき。</w:t>
      </w:r>
    </w:p>
    <w:p w14:paraId="59908023" w14:textId="77777777" w:rsidR="00A17B50" w:rsidRDefault="00A17B50" w:rsidP="003D24A8">
      <w:pPr>
        <w:numPr>
          <w:ilvl w:val="0"/>
          <w:numId w:val="43"/>
        </w:numPr>
      </w:pPr>
      <w:r>
        <w:rPr>
          <w:rFonts w:hint="eastAsia"/>
        </w:rPr>
        <w:t>業務上の書類、伝票などを改変し、または虚偽の申告、届け出をしたとき。</w:t>
      </w:r>
    </w:p>
    <w:p w14:paraId="1790AF09" w14:textId="77777777" w:rsidR="00A17B50" w:rsidRDefault="00A17B50" w:rsidP="003D24A8">
      <w:pPr>
        <w:numPr>
          <w:ilvl w:val="0"/>
          <w:numId w:val="43"/>
        </w:numPr>
      </w:pPr>
      <w:r>
        <w:rPr>
          <w:rFonts w:hint="eastAsia"/>
        </w:rPr>
        <w:t>故意、過失、怠慢もしくは監督不行届きによって災害、傷害、その他の事故を発生させ、または会社の設備、器具を破損したとき。</w:t>
      </w:r>
    </w:p>
    <w:p w14:paraId="2497AA76" w14:textId="77777777" w:rsidR="00A17B50" w:rsidRDefault="00A17B50" w:rsidP="003D24A8">
      <w:pPr>
        <w:numPr>
          <w:ilvl w:val="0"/>
          <w:numId w:val="43"/>
        </w:numPr>
      </w:pPr>
      <w:r>
        <w:rPr>
          <w:rFonts w:hint="eastAsia"/>
        </w:rPr>
        <w:t>許可なく会社の物品を持ち出し、または持ち出そうとしたとき。</w:t>
      </w:r>
    </w:p>
    <w:p w14:paraId="69734190" w14:textId="77777777" w:rsidR="00A17B50" w:rsidRDefault="00A17B50" w:rsidP="003D24A8">
      <w:pPr>
        <w:numPr>
          <w:ilvl w:val="0"/>
          <w:numId w:val="43"/>
        </w:numPr>
      </w:pPr>
      <w:r>
        <w:rPr>
          <w:rFonts w:hint="eastAsia"/>
        </w:rPr>
        <w:lastRenderedPageBreak/>
        <w:t>許可なく会社の構内もしくは付属の施設内で集会し、または文書、図画などを配布、貼付、掲示、販売し、その他これに類する行為をしたとき。</w:t>
      </w:r>
    </w:p>
    <w:p w14:paraId="05A72335" w14:textId="77777777" w:rsidR="00A17B50" w:rsidRDefault="00A17B50" w:rsidP="003D24A8">
      <w:pPr>
        <w:numPr>
          <w:ilvl w:val="0"/>
          <w:numId w:val="43"/>
        </w:numPr>
      </w:pPr>
      <w:r>
        <w:rPr>
          <w:rFonts w:hint="eastAsia"/>
        </w:rPr>
        <w:t>業務に対する誠意を欠き、業務怠慢と認められるとき。</w:t>
      </w:r>
    </w:p>
    <w:p w14:paraId="77FE5F53" w14:textId="77777777" w:rsidR="00A17B50" w:rsidRDefault="00A17B50" w:rsidP="003D24A8">
      <w:pPr>
        <w:numPr>
          <w:ilvl w:val="0"/>
          <w:numId w:val="43"/>
        </w:numPr>
      </w:pPr>
      <w:r>
        <w:rPr>
          <w:rFonts w:hint="eastAsia"/>
        </w:rPr>
        <w:t>素行不良にして他の</w:t>
      </w:r>
      <w:r w:rsidR="00256CC6">
        <w:rPr>
          <w:rFonts w:hint="eastAsia"/>
        </w:rPr>
        <w:t>従業員</w:t>
      </w:r>
      <w:r>
        <w:rPr>
          <w:rFonts w:hint="eastAsia"/>
        </w:rPr>
        <w:t>に対して暴行、脅迫を加え、または社内において賭博その他これに類する行為をなすなど、社内の風紀秩序を乱したとき。</w:t>
      </w:r>
    </w:p>
    <w:p w14:paraId="749BE065" w14:textId="43855AC2" w:rsidR="00232832" w:rsidRDefault="00232832" w:rsidP="003D24A8">
      <w:pPr>
        <w:numPr>
          <w:ilvl w:val="0"/>
          <w:numId w:val="43"/>
        </w:numPr>
      </w:pPr>
      <w:r>
        <w:rPr>
          <w:rFonts w:hint="eastAsia"/>
        </w:rPr>
        <w:t>職場の内外において、</w:t>
      </w:r>
      <w:r w:rsidR="00256CC6">
        <w:rPr>
          <w:rFonts w:hint="eastAsia"/>
        </w:rPr>
        <w:t>従業員</w:t>
      </w:r>
      <w:r>
        <w:rPr>
          <w:rFonts w:hint="eastAsia"/>
        </w:rPr>
        <w:t>に対し性的な言動</w:t>
      </w:r>
      <w:r>
        <w:rPr>
          <w:rFonts w:hint="eastAsia"/>
        </w:rPr>
        <w:t>(</w:t>
      </w:r>
      <w:r w:rsidR="00197BA5">
        <w:rPr>
          <w:rFonts w:hint="eastAsia"/>
        </w:rPr>
        <w:t>セクシュアル</w:t>
      </w:r>
      <w:r>
        <w:rPr>
          <w:rFonts w:hint="eastAsia"/>
        </w:rPr>
        <w:t>ハラスメント</w:t>
      </w:r>
      <w:r>
        <w:rPr>
          <w:rFonts w:hint="eastAsia"/>
        </w:rPr>
        <w:t>)</w:t>
      </w:r>
      <w:r>
        <w:rPr>
          <w:rFonts w:hint="eastAsia"/>
        </w:rPr>
        <w:t>を</w:t>
      </w:r>
      <w:r w:rsidR="003508B6">
        <w:rPr>
          <w:rFonts w:hint="eastAsia"/>
        </w:rPr>
        <w:t>おこない、</w:t>
      </w:r>
      <w:r>
        <w:rPr>
          <w:rFonts w:hint="eastAsia"/>
        </w:rPr>
        <w:t>職場の風紀・秩序を乱し、他の</w:t>
      </w:r>
      <w:r w:rsidR="00256CC6">
        <w:rPr>
          <w:rFonts w:hint="eastAsia"/>
        </w:rPr>
        <w:t>従業員</w:t>
      </w:r>
      <w:r>
        <w:rPr>
          <w:rFonts w:hint="eastAsia"/>
        </w:rPr>
        <w:t>の就業を妨げたとき。</w:t>
      </w:r>
    </w:p>
    <w:p w14:paraId="1AFC7C9A" w14:textId="37E4EFAB" w:rsidR="00DF2BAF" w:rsidRDefault="00DF2BAF" w:rsidP="003D24A8">
      <w:pPr>
        <w:numPr>
          <w:ilvl w:val="0"/>
          <w:numId w:val="43"/>
        </w:numPr>
      </w:pPr>
      <w:r>
        <w:rPr>
          <w:rFonts w:hint="eastAsia"/>
        </w:rPr>
        <w:t>職務上の地位や人間関係など</w:t>
      </w:r>
      <w:r w:rsidR="006062BB">
        <w:rPr>
          <w:rFonts w:hint="eastAsia"/>
        </w:rPr>
        <w:t>の</w:t>
      </w:r>
      <w:r>
        <w:rPr>
          <w:rFonts w:hint="eastAsia"/>
        </w:rPr>
        <w:t>職場内の優位性を背景に、</w:t>
      </w:r>
      <w:bookmarkStart w:id="67" w:name="_Hlk19781557"/>
      <w:r w:rsidR="00B10E71" w:rsidRPr="00642F32">
        <w:rPr>
          <w:rFonts w:hint="eastAsia"/>
        </w:rPr>
        <w:t>業務</w:t>
      </w:r>
      <w:r w:rsidR="00B10E71">
        <w:rPr>
          <w:rFonts w:hint="eastAsia"/>
        </w:rPr>
        <w:t>上必要かつ相当な</w:t>
      </w:r>
      <w:r w:rsidR="00B10E71" w:rsidRPr="00642F32">
        <w:rPr>
          <w:rFonts w:hint="eastAsia"/>
        </w:rPr>
        <w:t>範囲を超え</w:t>
      </w:r>
      <w:r w:rsidR="00B10E71">
        <w:rPr>
          <w:rFonts w:hint="eastAsia"/>
        </w:rPr>
        <w:t>た</w:t>
      </w:r>
      <w:r w:rsidR="00B10E71" w:rsidRPr="00642F32">
        <w:rPr>
          <w:rFonts w:hint="eastAsia"/>
        </w:rPr>
        <w:t>言動により、他の</w:t>
      </w:r>
      <w:r w:rsidR="005C3C43">
        <w:rPr>
          <w:rFonts w:hint="eastAsia"/>
        </w:rPr>
        <w:t>従業員</w:t>
      </w:r>
      <w:r w:rsidR="00B10E71">
        <w:rPr>
          <w:rFonts w:hint="eastAsia"/>
        </w:rPr>
        <w:t>の就業</w:t>
      </w:r>
      <w:r w:rsidR="00B10E71" w:rsidRPr="00642F32">
        <w:rPr>
          <w:rFonts w:hint="eastAsia"/>
        </w:rPr>
        <w:t>環境を悪化させ</w:t>
      </w:r>
      <w:r w:rsidR="00B10E71">
        <w:rPr>
          <w:rFonts w:hint="eastAsia"/>
        </w:rPr>
        <w:t>たとき</w:t>
      </w:r>
      <w:r w:rsidR="00B10E71" w:rsidRPr="00642F32">
        <w:rPr>
          <w:rFonts w:hint="eastAsia"/>
        </w:rPr>
        <w:t>。</w:t>
      </w:r>
      <w:bookmarkEnd w:id="67"/>
    </w:p>
    <w:p w14:paraId="6344E7CD" w14:textId="77777777" w:rsidR="00A17B50" w:rsidRDefault="00A17B50" w:rsidP="003D24A8">
      <w:pPr>
        <w:numPr>
          <w:ilvl w:val="0"/>
          <w:numId w:val="43"/>
        </w:numPr>
      </w:pPr>
      <w:r>
        <w:rPr>
          <w:rFonts w:hint="eastAsia"/>
        </w:rPr>
        <w:t>所属長または関連上長の業務上の指示、命令に従わないとき。</w:t>
      </w:r>
    </w:p>
    <w:p w14:paraId="657D84BA" w14:textId="77777777" w:rsidR="00A17B50" w:rsidRDefault="00A17B50" w:rsidP="003D24A8">
      <w:pPr>
        <w:numPr>
          <w:ilvl w:val="0"/>
          <w:numId w:val="43"/>
        </w:numPr>
      </w:pPr>
      <w:r>
        <w:rPr>
          <w:rFonts w:hint="eastAsia"/>
        </w:rPr>
        <w:t>許可なく会社の文書、帳簿、その他の書類を部外者に閲覧させ、またはこれに類する行為のあったとき。</w:t>
      </w:r>
    </w:p>
    <w:p w14:paraId="06A7E7AA" w14:textId="2CC7B309" w:rsidR="00690A44" w:rsidRPr="003A3974" w:rsidRDefault="00690A44" w:rsidP="003D24A8">
      <w:pPr>
        <w:numPr>
          <w:ilvl w:val="0"/>
          <w:numId w:val="43"/>
        </w:numPr>
      </w:pPr>
      <w:bookmarkStart w:id="68" w:name="_Hlk160190648"/>
      <w:bookmarkStart w:id="69" w:name="_Hlk160190875"/>
      <w:r w:rsidRPr="003A3974">
        <w:rPr>
          <w:rFonts w:hint="eastAsia"/>
        </w:rPr>
        <w:t>会社の信用や名誉を毀損し、または会社に損害を与えたとき、あるいは与えるおそれのある行為をしたとき（ソーシャルメディアの利用による投稿、書き込み等によるものも含む）</w:t>
      </w:r>
      <w:bookmarkEnd w:id="68"/>
      <w:r w:rsidRPr="003A3974">
        <w:rPr>
          <w:rFonts w:hint="eastAsia"/>
        </w:rPr>
        <w:t>。</w:t>
      </w:r>
      <w:bookmarkEnd w:id="69"/>
    </w:p>
    <w:p w14:paraId="1B59CAEF" w14:textId="3EA2CD39" w:rsidR="00A17B50" w:rsidRDefault="00A17B50" w:rsidP="003D24A8">
      <w:pPr>
        <w:numPr>
          <w:ilvl w:val="0"/>
          <w:numId w:val="43"/>
        </w:numPr>
      </w:pPr>
      <w:r>
        <w:rPr>
          <w:rFonts w:hint="eastAsia"/>
        </w:rPr>
        <w:t>会社諸規程、通達、通知等などに違反したとき。</w:t>
      </w:r>
    </w:p>
    <w:p w14:paraId="5ECAF3DC" w14:textId="77777777" w:rsidR="00A17B50" w:rsidRDefault="00A17B50" w:rsidP="003D24A8">
      <w:pPr>
        <w:numPr>
          <w:ilvl w:val="0"/>
          <w:numId w:val="43"/>
        </w:numPr>
      </w:pPr>
      <w:r>
        <w:rPr>
          <w:rFonts w:hint="eastAsia"/>
        </w:rPr>
        <w:t>その他前各号に準ずる程度の不都合な行為があったとき。</w:t>
      </w:r>
    </w:p>
    <w:p w14:paraId="2AFA323D"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（論旨退職・懲戒解雇）</w:t>
      </w:r>
    </w:p>
    <w:p w14:paraId="5B66168A"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w:t>
      </w:r>
      <w:r>
        <w:t xml:space="preserve">  </w:t>
      </w:r>
      <w:r w:rsidR="007C3765">
        <w:rPr>
          <w:rFonts w:hint="eastAsia"/>
        </w:rPr>
        <w:t>従業員</w:t>
      </w:r>
      <w:r>
        <w:rPr>
          <w:rFonts w:hint="eastAsia"/>
        </w:rPr>
        <w:t>が</w:t>
      </w:r>
      <w:r w:rsidR="00E76235">
        <w:rPr>
          <w:rFonts w:hint="eastAsia"/>
        </w:rPr>
        <w:t>次</w:t>
      </w:r>
      <w:r>
        <w:rPr>
          <w:rFonts w:hint="eastAsia"/>
        </w:rPr>
        <w:t>の各号の一に該当するときは、懲戒解雇に処する。ただし、情状により諭旨退職にとどめることがある。</w:t>
      </w:r>
    </w:p>
    <w:p w14:paraId="767B97CD" w14:textId="77777777" w:rsidR="00A17B50" w:rsidRDefault="00A17B50" w:rsidP="003D24A8">
      <w:pPr>
        <w:numPr>
          <w:ilvl w:val="0"/>
          <w:numId w:val="44"/>
        </w:numPr>
      </w:pPr>
      <w:r>
        <w:rPr>
          <w:rFonts w:hint="eastAsia"/>
        </w:rPr>
        <w:t>前条の違反が再度に</w:t>
      </w:r>
      <w:r w:rsidR="006432D9">
        <w:rPr>
          <w:rFonts w:hint="eastAsia"/>
        </w:rPr>
        <w:t>およ</w:t>
      </w:r>
      <w:r>
        <w:rPr>
          <w:rFonts w:hint="eastAsia"/>
        </w:rPr>
        <w:t>ぶとき、または情状重大と認められるとき。</w:t>
      </w:r>
    </w:p>
    <w:p w14:paraId="7E7B9459" w14:textId="77777777" w:rsidR="00A17B50" w:rsidRDefault="00A17B50" w:rsidP="003D24A8">
      <w:pPr>
        <w:numPr>
          <w:ilvl w:val="0"/>
          <w:numId w:val="44"/>
        </w:numPr>
      </w:pPr>
      <w:r>
        <w:rPr>
          <w:rFonts w:hint="eastAsia"/>
        </w:rPr>
        <w:t>懲戒処分に</w:t>
      </w:r>
      <w:r w:rsidR="00F117C4">
        <w:rPr>
          <w:rFonts w:hint="eastAsia"/>
        </w:rPr>
        <w:t>対</w:t>
      </w:r>
      <w:r>
        <w:rPr>
          <w:rFonts w:hint="eastAsia"/>
        </w:rPr>
        <w:t>して改悛の情なしと認められたとき。</w:t>
      </w:r>
    </w:p>
    <w:p w14:paraId="65F7045B" w14:textId="77777777" w:rsidR="00A17B50" w:rsidRDefault="00A17B50" w:rsidP="003D24A8">
      <w:pPr>
        <w:numPr>
          <w:ilvl w:val="0"/>
          <w:numId w:val="44"/>
        </w:numPr>
      </w:pPr>
      <w:r>
        <w:rPr>
          <w:rFonts w:hint="eastAsia"/>
        </w:rPr>
        <w:t>重要な経歴を偽り、その他不正な方法を用いて採用されたとき。</w:t>
      </w:r>
    </w:p>
    <w:p w14:paraId="506EF1CC" w14:textId="77777777" w:rsidR="00A17B50" w:rsidRDefault="00A17B50" w:rsidP="003D24A8">
      <w:pPr>
        <w:numPr>
          <w:ilvl w:val="0"/>
          <w:numId w:val="44"/>
        </w:numPr>
      </w:pPr>
      <w:r>
        <w:rPr>
          <w:rFonts w:hint="eastAsia"/>
        </w:rPr>
        <w:t>正当な理由なく、無断欠勤</w:t>
      </w:r>
      <w:r w:rsidR="00E76235">
        <w:rPr>
          <w:rFonts w:hint="eastAsia"/>
        </w:rPr>
        <w:t>が</w:t>
      </w:r>
      <w:r>
        <w:rPr>
          <w:rFonts w:hint="eastAsia"/>
        </w:rPr>
        <w:t>引き続き１４日以上に</w:t>
      </w:r>
      <w:r w:rsidR="006432D9">
        <w:rPr>
          <w:rFonts w:hint="eastAsia"/>
        </w:rPr>
        <w:t>およ</w:t>
      </w:r>
      <w:r>
        <w:rPr>
          <w:rFonts w:hint="eastAsia"/>
        </w:rPr>
        <w:t>んだとき。</w:t>
      </w:r>
    </w:p>
    <w:p w14:paraId="4B3EF7AD" w14:textId="64CB3D73" w:rsidR="00A17B50" w:rsidRDefault="00A17B50" w:rsidP="003D24A8">
      <w:pPr>
        <w:numPr>
          <w:ilvl w:val="0"/>
          <w:numId w:val="44"/>
        </w:numPr>
      </w:pPr>
      <w:r>
        <w:rPr>
          <w:rFonts w:hint="eastAsia"/>
        </w:rPr>
        <w:t>会社</w:t>
      </w:r>
      <w:r w:rsidR="003D2B97">
        <w:rPr>
          <w:rFonts w:hint="eastAsia"/>
        </w:rPr>
        <w:t>への届出をおこなわずに</w:t>
      </w:r>
      <w:r w:rsidR="00017FD3">
        <w:rPr>
          <w:rFonts w:hint="eastAsia"/>
        </w:rPr>
        <w:t>、</w:t>
      </w:r>
      <w:r>
        <w:rPr>
          <w:rFonts w:hint="eastAsia"/>
        </w:rPr>
        <w:t>在籍のまま他に雇い入れられたとき。</w:t>
      </w:r>
    </w:p>
    <w:p w14:paraId="49B07626" w14:textId="77777777" w:rsidR="00A17B50" w:rsidRDefault="00A17B50" w:rsidP="003D24A8">
      <w:pPr>
        <w:numPr>
          <w:ilvl w:val="0"/>
          <w:numId w:val="44"/>
        </w:numPr>
      </w:pPr>
      <w:r>
        <w:rPr>
          <w:rFonts w:hint="eastAsia"/>
        </w:rPr>
        <w:t>業務または職位を利用して会社の資産、その他これに類するものを使用し、自己の利益をはかったとき。</w:t>
      </w:r>
    </w:p>
    <w:p w14:paraId="11B16287" w14:textId="77777777" w:rsidR="00A17B50" w:rsidRDefault="00A17B50" w:rsidP="003D24A8">
      <w:pPr>
        <w:numPr>
          <w:ilvl w:val="0"/>
          <w:numId w:val="44"/>
        </w:numPr>
      </w:pPr>
      <w:r>
        <w:rPr>
          <w:rFonts w:hint="eastAsia"/>
        </w:rPr>
        <w:t>業務または職位を利用して部外者から不当な金品、饗応を受け、または要求、約束し、自己または他人の利益をはかったとき。</w:t>
      </w:r>
    </w:p>
    <w:p w14:paraId="5D1D9CE6" w14:textId="77777777" w:rsidR="00A17B50" w:rsidRDefault="00A17B50" w:rsidP="003D24A8">
      <w:pPr>
        <w:numPr>
          <w:ilvl w:val="0"/>
          <w:numId w:val="44"/>
        </w:numPr>
      </w:pPr>
      <w:r>
        <w:rPr>
          <w:rFonts w:hint="eastAsia"/>
        </w:rPr>
        <w:t>会社の経営上または業務上の重大な秘密を社外に洩らしたとき。</w:t>
      </w:r>
    </w:p>
    <w:p w14:paraId="541904D0" w14:textId="77777777" w:rsidR="005E7C11" w:rsidRDefault="005E7C11" w:rsidP="003D24A8">
      <w:pPr>
        <w:numPr>
          <w:ilvl w:val="0"/>
          <w:numId w:val="44"/>
        </w:numPr>
      </w:pPr>
      <w:r>
        <w:rPr>
          <w:rFonts w:hint="eastAsia"/>
        </w:rPr>
        <w:t>業務上の知り得た情報やネットワークを会社の許可を得ることなく、自身の事業利益や事業創設などに利用したとき。</w:t>
      </w:r>
    </w:p>
    <w:p w14:paraId="5EDA708F" w14:textId="77777777" w:rsidR="00A17B50" w:rsidRDefault="00A17B50" w:rsidP="003D24A8">
      <w:pPr>
        <w:numPr>
          <w:ilvl w:val="0"/>
          <w:numId w:val="44"/>
        </w:numPr>
      </w:pPr>
      <w:r>
        <w:rPr>
          <w:rFonts w:hint="eastAsia"/>
        </w:rPr>
        <w:t>会社の金品を詐取流用し、または虚偽の伝票、書類を作成、発行して自己の利益をはかり、会社に損害を与えたとき。</w:t>
      </w:r>
    </w:p>
    <w:p w14:paraId="7D1D0559" w14:textId="640145CF" w:rsidR="00FF2A04" w:rsidRDefault="00FF2A04" w:rsidP="003D24A8">
      <w:pPr>
        <w:numPr>
          <w:ilvl w:val="0"/>
          <w:numId w:val="44"/>
        </w:numPr>
      </w:pPr>
      <w:r>
        <w:rPr>
          <w:rFonts w:hint="eastAsia"/>
        </w:rPr>
        <w:t>故意または重大な過失によって会社の設備、器物その他の財産を破損または紛失し、会社に甚大な損害を与えたとき。</w:t>
      </w:r>
    </w:p>
    <w:p w14:paraId="5D631AA5" w14:textId="77777777" w:rsidR="00FF2A04" w:rsidRPr="00516B03" w:rsidRDefault="00FF2A04" w:rsidP="003D24A8">
      <w:pPr>
        <w:numPr>
          <w:ilvl w:val="0"/>
          <w:numId w:val="44"/>
        </w:numPr>
      </w:pPr>
      <w:r w:rsidRPr="00516B03">
        <w:rPr>
          <w:rFonts w:hint="eastAsia"/>
        </w:rPr>
        <w:t>故意に特定個人情報</w:t>
      </w:r>
      <w:r w:rsidR="002614F6">
        <w:rPr>
          <w:rFonts w:hint="eastAsia"/>
        </w:rPr>
        <w:t>等</w:t>
      </w:r>
      <w:r w:rsidRPr="00516B03">
        <w:rPr>
          <w:rFonts w:hint="eastAsia"/>
        </w:rPr>
        <w:t>を社外に漏らしたとき。</w:t>
      </w:r>
    </w:p>
    <w:p w14:paraId="3E021AC3" w14:textId="77777777" w:rsidR="00A17B50" w:rsidRDefault="00A17B50" w:rsidP="003D24A8">
      <w:pPr>
        <w:numPr>
          <w:ilvl w:val="0"/>
          <w:numId w:val="44"/>
        </w:numPr>
      </w:pPr>
      <w:r>
        <w:rPr>
          <w:rFonts w:hint="eastAsia"/>
        </w:rPr>
        <w:lastRenderedPageBreak/>
        <w:t>所属長または関連上長の指示命令を侮蔑してこれに反対し、職場の秩序を乱し業務を妨害したとき。</w:t>
      </w:r>
    </w:p>
    <w:p w14:paraId="71C9771D" w14:textId="1FDFF8A8" w:rsidR="00232832" w:rsidRDefault="00232832" w:rsidP="003D24A8">
      <w:pPr>
        <w:numPr>
          <w:ilvl w:val="0"/>
          <w:numId w:val="44"/>
        </w:numPr>
      </w:pPr>
      <w:r>
        <w:rPr>
          <w:rFonts w:hint="eastAsia"/>
        </w:rPr>
        <w:t>職場の内外において、</w:t>
      </w:r>
      <w:r w:rsidR="00256CC6">
        <w:rPr>
          <w:rFonts w:hint="eastAsia"/>
        </w:rPr>
        <w:t>従業員</w:t>
      </w:r>
      <w:r>
        <w:rPr>
          <w:rFonts w:hint="eastAsia"/>
        </w:rPr>
        <w:t>に対し卑劣な方法あるいは雇用を脅かすなど権限をちらつかせる方法などで性的な言動</w:t>
      </w:r>
      <w:r>
        <w:rPr>
          <w:rFonts w:hint="eastAsia"/>
        </w:rPr>
        <w:t>(</w:t>
      </w:r>
      <w:r w:rsidR="00197BA5">
        <w:rPr>
          <w:rFonts w:hint="eastAsia"/>
        </w:rPr>
        <w:t>セクシュアル</w:t>
      </w:r>
      <w:r>
        <w:rPr>
          <w:rFonts w:hint="eastAsia"/>
        </w:rPr>
        <w:t>ハラスメント</w:t>
      </w:r>
      <w:r>
        <w:rPr>
          <w:rFonts w:hint="eastAsia"/>
        </w:rPr>
        <w:t>)</w:t>
      </w:r>
      <w:r>
        <w:rPr>
          <w:rFonts w:hint="eastAsia"/>
        </w:rPr>
        <w:t>をすることで、</w:t>
      </w:r>
      <w:r w:rsidR="00256CC6">
        <w:rPr>
          <w:rFonts w:hint="eastAsia"/>
        </w:rPr>
        <w:t>従業員</w:t>
      </w:r>
      <w:r>
        <w:rPr>
          <w:rFonts w:hint="eastAsia"/>
        </w:rPr>
        <w:t>の心身に被害を与えたとき。</w:t>
      </w:r>
    </w:p>
    <w:p w14:paraId="58EB904A" w14:textId="77777777" w:rsidR="00A17B50" w:rsidRDefault="00A17B50" w:rsidP="003D24A8">
      <w:pPr>
        <w:numPr>
          <w:ilvl w:val="0"/>
          <w:numId w:val="44"/>
        </w:numPr>
      </w:pPr>
      <w:r>
        <w:rPr>
          <w:rFonts w:hint="eastAsia"/>
        </w:rPr>
        <w:t>上司に暴行脅迫を加え、または</w:t>
      </w:r>
      <w:r w:rsidR="007C3765">
        <w:rPr>
          <w:rFonts w:hint="eastAsia"/>
        </w:rPr>
        <w:t>従業員</w:t>
      </w:r>
      <w:r>
        <w:rPr>
          <w:rFonts w:hint="eastAsia"/>
        </w:rPr>
        <w:t>として著しく常軌を逸する粗暴な行為のあったとき。</w:t>
      </w:r>
    </w:p>
    <w:p w14:paraId="600B515B" w14:textId="77777777" w:rsidR="00A17B50" w:rsidRDefault="00A17B50" w:rsidP="003D24A8">
      <w:pPr>
        <w:numPr>
          <w:ilvl w:val="0"/>
          <w:numId w:val="44"/>
        </w:numPr>
      </w:pPr>
      <w:r>
        <w:rPr>
          <w:rFonts w:hint="eastAsia"/>
        </w:rPr>
        <w:t>破廉恥、背信な不正不義の行為をなし、</w:t>
      </w:r>
      <w:r w:rsidR="007C3765">
        <w:rPr>
          <w:rFonts w:hint="eastAsia"/>
        </w:rPr>
        <w:t>従業員</w:t>
      </w:r>
      <w:r>
        <w:rPr>
          <w:rFonts w:hint="eastAsia"/>
        </w:rPr>
        <w:t>としての体面を汚し、会社の名誉および信用を傷つけたとき。</w:t>
      </w:r>
    </w:p>
    <w:p w14:paraId="2D3CEE2C" w14:textId="6E53126E" w:rsidR="00A17B50" w:rsidRDefault="00A17B50" w:rsidP="003D24A8">
      <w:pPr>
        <w:numPr>
          <w:ilvl w:val="0"/>
          <w:numId w:val="44"/>
        </w:numPr>
      </w:pPr>
      <w:r>
        <w:rPr>
          <w:rFonts w:hint="eastAsia"/>
        </w:rPr>
        <w:t>殺人、傷害、暴行、脅迫、強盗、窃盗、横領その他の刑事</w:t>
      </w:r>
      <w:r w:rsidR="00340C6C">
        <w:rPr>
          <w:rFonts w:hint="eastAsia"/>
        </w:rPr>
        <w:t>事件を起こした</w:t>
      </w:r>
      <w:r>
        <w:rPr>
          <w:rFonts w:hint="eastAsia"/>
        </w:rPr>
        <w:t>とき。</w:t>
      </w:r>
    </w:p>
    <w:p w14:paraId="1589C6DC" w14:textId="77777777" w:rsidR="00A17B50" w:rsidRDefault="00A17B50" w:rsidP="003D24A8">
      <w:pPr>
        <w:numPr>
          <w:ilvl w:val="0"/>
          <w:numId w:val="44"/>
        </w:numPr>
      </w:pPr>
      <w:r>
        <w:rPr>
          <w:rFonts w:hint="eastAsia"/>
        </w:rPr>
        <w:t>会社の経営権を</w:t>
      </w:r>
      <w:r w:rsidR="00E76235">
        <w:rPr>
          <w:rFonts w:hint="eastAsia"/>
        </w:rPr>
        <w:t>侵し</w:t>
      </w:r>
      <w:r>
        <w:rPr>
          <w:rFonts w:hint="eastAsia"/>
        </w:rPr>
        <w:t>、もしくは経営基盤を脅かす行動・画策をなし、または経営方針に反する行動・画策により正常な運営を阻害もしくは阻害させようとしたとき。</w:t>
      </w:r>
    </w:p>
    <w:p w14:paraId="619E943A" w14:textId="38F83FFC" w:rsidR="00A17B50" w:rsidRDefault="00A17B50" w:rsidP="003D24A8">
      <w:pPr>
        <w:numPr>
          <w:ilvl w:val="0"/>
          <w:numId w:val="44"/>
        </w:numPr>
      </w:pPr>
      <w:r>
        <w:rPr>
          <w:rFonts w:hint="eastAsia"/>
        </w:rPr>
        <w:t>会社の経営に関して故意に真相をゆがめ、または事実を捏造して宣伝流布するなどの行為により、会社の名誉、信用を傷つけたとき。</w:t>
      </w:r>
    </w:p>
    <w:p w14:paraId="30F0E64E" w14:textId="77777777" w:rsidR="00690A44" w:rsidRPr="003A3974" w:rsidRDefault="00690A44" w:rsidP="003D24A8">
      <w:pPr>
        <w:numPr>
          <w:ilvl w:val="0"/>
          <w:numId w:val="44"/>
        </w:numPr>
      </w:pPr>
      <w:bookmarkStart w:id="70" w:name="_Hlk160190679"/>
      <w:bookmarkStart w:id="71" w:name="_Hlk160190890"/>
      <w:r w:rsidRPr="003A3974">
        <w:rPr>
          <w:rFonts w:hint="eastAsia"/>
        </w:rPr>
        <w:t>会社の名誉や信用を毀損し、かつ会社に甚大な損害を与えたとき（ソーシャルメディアの利用による投稿、書き込み等によるものも含む）</w:t>
      </w:r>
      <w:bookmarkEnd w:id="70"/>
      <w:r w:rsidRPr="003A3974">
        <w:rPr>
          <w:rFonts w:hint="eastAsia"/>
        </w:rPr>
        <w:t>。</w:t>
      </w:r>
      <w:bookmarkEnd w:id="71"/>
    </w:p>
    <w:p w14:paraId="26BB8243" w14:textId="0BB16EB6" w:rsidR="00E0507B" w:rsidRPr="00817594" w:rsidRDefault="00E0507B" w:rsidP="003D24A8">
      <w:pPr>
        <w:numPr>
          <w:ilvl w:val="0"/>
          <w:numId w:val="44"/>
        </w:numPr>
      </w:pPr>
      <w:r w:rsidRPr="00817594">
        <w:rPr>
          <w:rFonts w:hint="eastAsia"/>
        </w:rPr>
        <w:t>暴力団等反社会的勢力と関係を持ったとき。</w:t>
      </w:r>
    </w:p>
    <w:p w14:paraId="6737BA6C" w14:textId="331C3CDF" w:rsidR="00E0507B" w:rsidRPr="00817594" w:rsidRDefault="00E0507B" w:rsidP="003D24A8">
      <w:pPr>
        <w:numPr>
          <w:ilvl w:val="0"/>
          <w:numId w:val="44"/>
        </w:numPr>
      </w:pPr>
      <w:r w:rsidRPr="00817594">
        <w:rPr>
          <w:rFonts w:hint="eastAsia"/>
        </w:rPr>
        <w:t>暴力団等反社会的勢力の活動を助長するような行為をおこなったとき。</w:t>
      </w:r>
    </w:p>
    <w:p w14:paraId="1BA958A7" w14:textId="77777777" w:rsidR="00A17B50" w:rsidRDefault="00A17B50" w:rsidP="003D24A8">
      <w:pPr>
        <w:numPr>
          <w:ilvl w:val="0"/>
          <w:numId w:val="44"/>
        </w:numPr>
      </w:pPr>
      <w:r>
        <w:rPr>
          <w:rFonts w:hint="eastAsia"/>
        </w:rPr>
        <w:t>その他前各号に準ずる程度の</w:t>
      </w:r>
      <w:r w:rsidR="00E76235">
        <w:rPr>
          <w:rFonts w:hint="eastAsia"/>
        </w:rPr>
        <w:t>不当</w:t>
      </w:r>
      <w:r>
        <w:rPr>
          <w:rFonts w:hint="eastAsia"/>
        </w:rPr>
        <w:t>な行為があったとき。</w:t>
      </w:r>
    </w:p>
    <w:p w14:paraId="4ABAC181"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（管理監督者の監督責任）</w:t>
      </w:r>
    </w:p>
    <w:p w14:paraId="799E4C99"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w:t>
      </w:r>
      <w:r>
        <w:t xml:space="preserve">  </w:t>
      </w:r>
      <w:r>
        <w:rPr>
          <w:rFonts w:hint="eastAsia"/>
        </w:rPr>
        <w:t>業務に関する指導ならびに管理不行届きにより、</w:t>
      </w:r>
      <w:r w:rsidR="007C3765">
        <w:rPr>
          <w:rFonts w:hint="eastAsia"/>
        </w:rPr>
        <w:t>従業員</w:t>
      </w:r>
      <w:r>
        <w:rPr>
          <w:rFonts w:hint="eastAsia"/>
        </w:rPr>
        <w:t>が懲戒処分を受けたときは、その管理監督者を懲戒することがある。</w:t>
      </w:r>
    </w:p>
    <w:p w14:paraId="48ED8883"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（教唆、扇動、幇助など）</w:t>
      </w:r>
    </w:p>
    <w:p w14:paraId="5B9AD80A"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w:t>
      </w:r>
      <w:r>
        <w:t xml:space="preserve">  </w:t>
      </w:r>
      <w:r>
        <w:rPr>
          <w:rFonts w:hint="eastAsia"/>
        </w:rPr>
        <w:t>他人を教唆、扇動して懲戒該当行為をさせたり、他人の懲戒該当行為を助けたり隠蔽したときは、懲戒該当行為に準じて懲戒条項を適用する。</w:t>
      </w:r>
    </w:p>
    <w:p w14:paraId="5E5ED84A"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（併課）</w:t>
      </w:r>
    </w:p>
    <w:p w14:paraId="779C74DB"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w:t>
      </w:r>
      <w:r>
        <w:t xml:space="preserve">  </w:t>
      </w:r>
      <w:r>
        <w:rPr>
          <w:rFonts w:hint="eastAsia"/>
        </w:rPr>
        <w:t>懲戒は必要により二つ以上を併課することがある。</w:t>
      </w:r>
    </w:p>
    <w:p w14:paraId="483BFDEE"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（懲戒決定までの就業</w:t>
      </w:r>
      <w:r w:rsidR="00D17822" w:rsidRPr="00FF76E1">
        <w:rPr>
          <w:rFonts w:ascii="ＭＳ ゴシック" w:eastAsia="ＭＳ ゴシック" w:hint="eastAsia"/>
        </w:rPr>
        <w:t>禁止</w:t>
      </w:r>
      <w:r w:rsidRPr="00FF76E1">
        <w:rPr>
          <w:rFonts w:ascii="ＭＳ ゴシック" w:eastAsia="ＭＳ ゴシック" w:hint="eastAsia"/>
        </w:rPr>
        <w:t>）</w:t>
      </w:r>
    </w:p>
    <w:p w14:paraId="40895D6A"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w:t>
      </w:r>
      <w:r>
        <w:t xml:space="preserve">  </w:t>
      </w:r>
      <w:r w:rsidR="007C3765">
        <w:rPr>
          <w:rFonts w:hint="eastAsia"/>
        </w:rPr>
        <w:t>従業員</w:t>
      </w:r>
      <w:r>
        <w:rPr>
          <w:rFonts w:hint="eastAsia"/>
        </w:rPr>
        <w:t>が懲戒解雇に該当する疑いがあるときは、職場秩序維持上、処分が決定するまで、就業を禁止することがある。</w:t>
      </w:r>
    </w:p>
    <w:p w14:paraId="70D1900F" w14:textId="77777777" w:rsidR="00F117C4" w:rsidRPr="0037073E" w:rsidRDefault="00F117C4" w:rsidP="003D24A8">
      <w:pPr>
        <w:numPr>
          <w:ilvl w:val="0"/>
          <w:numId w:val="92"/>
        </w:numPr>
      </w:pPr>
      <w:r>
        <w:rPr>
          <w:rFonts w:hint="eastAsia"/>
        </w:rPr>
        <w:t>前項の場合、不正行為の再発や証拠隠滅の恐れがあるなど</w:t>
      </w:r>
      <w:r w:rsidR="0037073E">
        <w:rPr>
          <w:rFonts w:hint="eastAsia"/>
        </w:rPr>
        <w:t>、</w:t>
      </w:r>
      <w:r>
        <w:rPr>
          <w:rFonts w:hint="eastAsia"/>
        </w:rPr>
        <w:t>就業禁止</w:t>
      </w:r>
      <w:r w:rsidR="0037073E">
        <w:rPr>
          <w:rFonts w:hint="eastAsia"/>
        </w:rPr>
        <w:t>とするやむを得ない事情があるときには、就業禁止期間内は無給とする</w:t>
      </w:r>
      <w:r w:rsidRPr="00947147">
        <w:rPr>
          <w:rFonts w:hint="eastAsia"/>
        </w:rPr>
        <w:t>。</w:t>
      </w:r>
    </w:p>
    <w:p w14:paraId="32908683"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（損害賠償）</w:t>
      </w:r>
    </w:p>
    <w:p w14:paraId="6D851B31"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w:t>
      </w:r>
      <w:r>
        <w:t xml:space="preserve">  </w:t>
      </w:r>
      <w:r>
        <w:rPr>
          <w:rFonts w:hint="eastAsia"/>
        </w:rPr>
        <w:t>故意または重大な過失によって会社に損害を与えたときは、懲戒に関係なく、その損害の全部または一部を賠償させることがある。</w:t>
      </w:r>
    </w:p>
    <w:p w14:paraId="26710B35" w14:textId="77777777" w:rsidR="0055728A" w:rsidRDefault="0055728A">
      <w:pPr>
        <w:ind w:left="840" w:hanging="840"/>
      </w:pPr>
    </w:p>
    <w:p w14:paraId="59C7B304" w14:textId="77777777" w:rsidR="0055728A" w:rsidRPr="00F41825" w:rsidRDefault="0055728A" w:rsidP="004462E9">
      <w:pPr>
        <w:pStyle w:val="1"/>
        <w:rPr>
          <w:rFonts w:ascii="ＭＳ 明朝" w:eastAsia="ＭＳ 明朝" w:hAnsi="ＭＳ 明朝"/>
          <w:sz w:val="21"/>
          <w:szCs w:val="21"/>
          <w:u w:val="single"/>
        </w:rPr>
      </w:pPr>
      <w:r w:rsidRPr="00F41825">
        <w:rPr>
          <w:rFonts w:ascii="ＭＳ 明朝" w:eastAsia="ＭＳ 明朝" w:hAnsi="ＭＳ 明朝" w:hint="eastAsia"/>
          <w:sz w:val="21"/>
          <w:szCs w:val="21"/>
          <w:u w:val="single"/>
        </w:rPr>
        <w:lastRenderedPageBreak/>
        <w:t>＊</w:t>
      </w:r>
      <w:r w:rsidR="00E122DA" w:rsidRPr="00F41825">
        <w:rPr>
          <w:rFonts w:ascii="ＭＳ 明朝" w:eastAsia="ＭＳ 明朝" w:hAnsi="ＭＳ 明朝" w:hint="eastAsia"/>
          <w:sz w:val="21"/>
          <w:szCs w:val="21"/>
          <w:u w:val="single"/>
        </w:rPr>
        <w:t>懲罰</w:t>
      </w:r>
      <w:r w:rsidRPr="00F41825">
        <w:rPr>
          <w:rFonts w:ascii="ＭＳ 明朝" w:eastAsia="ＭＳ 明朝" w:hAnsi="ＭＳ 明朝" w:hint="eastAsia"/>
          <w:sz w:val="21"/>
          <w:szCs w:val="21"/>
          <w:u w:val="single"/>
        </w:rPr>
        <w:t>委員会設置の場合</w:t>
      </w:r>
    </w:p>
    <w:p w14:paraId="5D2B7439" w14:textId="77777777" w:rsidR="0055728A" w:rsidRPr="00E122DA" w:rsidRDefault="0055728A" w:rsidP="00FF76E1">
      <w:pPr>
        <w:outlineLvl w:val="0"/>
        <w:rPr>
          <w:rFonts w:ascii="ＭＳ ゴシック" w:eastAsia="ＭＳ ゴシック"/>
        </w:rPr>
      </w:pPr>
      <w:r w:rsidRPr="00E122DA">
        <w:rPr>
          <w:rFonts w:ascii="ＭＳ ゴシック" w:eastAsia="ＭＳ ゴシック" w:hint="eastAsia"/>
        </w:rPr>
        <w:t>（</w:t>
      </w:r>
      <w:r w:rsidR="00E122DA" w:rsidRPr="00E122DA">
        <w:rPr>
          <w:rFonts w:ascii="ＭＳ ゴシック" w:eastAsia="ＭＳ ゴシック" w:hint="eastAsia"/>
        </w:rPr>
        <w:t>懲罰</w:t>
      </w:r>
      <w:r w:rsidRPr="00E122DA">
        <w:rPr>
          <w:rFonts w:ascii="ＭＳ ゴシック" w:eastAsia="ＭＳ ゴシック" w:hint="eastAsia"/>
        </w:rPr>
        <w:t>の審議・決定）</w:t>
      </w:r>
    </w:p>
    <w:p w14:paraId="67168B64" w14:textId="77777777" w:rsidR="0055728A" w:rsidRPr="00947147" w:rsidRDefault="00E122DA" w:rsidP="00E122DA">
      <w:pPr>
        <w:ind w:left="840" w:hanging="840"/>
      </w:pPr>
      <w:r>
        <w:rPr>
          <w:rFonts w:hint="eastAsia"/>
        </w:rPr>
        <w:t>第　条　懲罰</w:t>
      </w:r>
      <w:r w:rsidR="0055728A" w:rsidRPr="00947147">
        <w:rPr>
          <w:rFonts w:hint="eastAsia"/>
        </w:rPr>
        <w:t>は、慎重公正を期して懲罰委員会が審議に当たり、懲罰委員長がこれを決定する。</w:t>
      </w:r>
    </w:p>
    <w:p w14:paraId="66EE6F9D" w14:textId="77777777" w:rsidR="0055728A" w:rsidRPr="00E122DA" w:rsidRDefault="0055728A" w:rsidP="00FF76E1">
      <w:pPr>
        <w:outlineLvl w:val="0"/>
        <w:rPr>
          <w:rFonts w:ascii="ＭＳ ゴシック" w:eastAsia="ＭＳ ゴシック"/>
        </w:rPr>
      </w:pPr>
      <w:r w:rsidRPr="00E122DA">
        <w:rPr>
          <w:rFonts w:ascii="ＭＳ ゴシック" w:eastAsia="ＭＳ ゴシック" w:hint="eastAsia"/>
        </w:rPr>
        <w:t>（懲罰委員会の構成）</w:t>
      </w:r>
    </w:p>
    <w:p w14:paraId="643CD6A4" w14:textId="77777777" w:rsidR="0055728A" w:rsidRPr="00947147" w:rsidRDefault="00E122DA" w:rsidP="00E122DA">
      <w:pPr>
        <w:tabs>
          <w:tab w:val="num" w:pos="720"/>
        </w:tabs>
        <w:ind w:left="840" w:hanging="840"/>
      </w:pPr>
      <w:r w:rsidRPr="00FF76E1">
        <w:rPr>
          <w:rFonts w:ascii="ＭＳ ゴシック" w:eastAsia="ＭＳ ゴシック" w:hint="eastAsia"/>
        </w:rPr>
        <w:t xml:space="preserve">第　条　</w:t>
      </w:r>
      <w:r w:rsidR="0055728A" w:rsidRPr="00FF76E1">
        <w:rPr>
          <w:rFonts w:ascii="ＭＳ ゴシック" w:eastAsia="ＭＳ ゴシック" w:hint="eastAsia"/>
        </w:rPr>
        <w:t>懲罰委員会は、人事担当役員</w:t>
      </w:r>
      <w:r w:rsidRPr="00FF76E1">
        <w:rPr>
          <w:rFonts w:ascii="ＭＳ ゴシック" w:eastAsia="ＭＳ ゴシック" w:hint="eastAsia"/>
        </w:rPr>
        <w:t>および</w:t>
      </w:r>
      <w:r w:rsidR="0055728A" w:rsidRPr="00FF76E1">
        <w:rPr>
          <w:rFonts w:ascii="ＭＳ ゴシック" w:eastAsia="ＭＳ ゴシック" w:hint="eastAsia"/>
        </w:rPr>
        <w:t>執行役員によって構成する。また、案件により、取</w:t>
      </w:r>
      <w:r w:rsidR="0055728A" w:rsidRPr="00947147">
        <w:rPr>
          <w:rFonts w:hint="eastAsia"/>
        </w:rPr>
        <w:t>締役が出席することがある。</w:t>
      </w:r>
    </w:p>
    <w:p w14:paraId="0D032E0B" w14:textId="77777777" w:rsidR="0055728A" w:rsidRPr="00947147" w:rsidRDefault="0055728A" w:rsidP="003D24A8">
      <w:pPr>
        <w:numPr>
          <w:ilvl w:val="0"/>
          <w:numId w:val="78"/>
        </w:numPr>
      </w:pPr>
      <w:r w:rsidRPr="00947147">
        <w:rPr>
          <w:rFonts w:hint="eastAsia"/>
        </w:rPr>
        <w:t>委員長は人事担当役員</w:t>
      </w:r>
      <w:r w:rsidR="00E122DA">
        <w:rPr>
          <w:rFonts w:hint="eastAsia"/>
        </w:rPr>
        <w:t>とし</w:t>
      </w:r>
      <w:r w:rsidRPr="00947147">
        <w:rPr>
          <w:rFonts w:hint="eastAsia"/>
        </w:rPr>
        <w:t>委員会を統率する。</w:t>
      </w:r>
    </w:p>
    <w:p w14:paraId="4E0A1504" w14:textId="77777777" w:rsidR="0055728A" w:rsidRPr="00947147" w:rsidRDefault="0055728A" w:rsidP="003D24A8">
      <w:pPr>
        <w:numPr>
          <w:ilvl w:val="0"/>
          <w:numId w:val="78"/>
        </w:numPr>
        <w:tabs>
          <w:tab w:val="num" w:pos="735"/>
        </w:tabs>
      </w:pPr>
      <w:r w:rsidRPr="00947147">
        <w:rPr>
          <w:rFonts w:hint="eastAsia"/>
        </w:rPr>
        <w:t>委員会の委員が</w:t>
      </w:r>
      <w:r w:rsidR="00E122DA">
        <w:rPr>
          <w:rFonts w:hint="eastAsia"/>
        </w:rPr>
        <w:t>懲罰</w:t>
      </w:r>
      <w:r w:rsidRPr="00947147">
        <w:rPr>
          <w:rFonts w:hint="eastAsia"/>
        </w:rPr>
        <w:t>の当事者である等利害関係を有する場合は、当該委員会に出席することができない。</w:t>
      </w:r>
    </w:p>
    <w:p w14:paraId="73D51D0E" w14:textId="77777777" w:rsidR="0055728A" w:rsidRPr="00E122DA" w:rsidRDefault="0055728A" w:rsidP="00FF76E1">
      <w:pPr>
        <w:outlineLvl w:val="0"/>
        <w:rPr>
          <w:rFonts w:ascii="ＭＳ ゴシック" w:eastAsia="ＭＳ ゴシック"/>
        </w:rPr>
      </w:pPr>
      <w:r w:rsidRPr="00E122DA">
        <w:rPr>
          <w:rFonts w:ascii="ＭＳ ゴシック" w:eastAsia="ＭＳ ゴシック" w:hint="eastAsia"/>
        </w:rPr>
        <w:t>（召集と審議）</w:t>
      </w:r>
    </w:p>
    <w:p w14:paraId="51C8A3C9" w14:textId="77777777" w:rsidR="0055728A" w:rsidRPr="00947147" w:rsidRDefault="00E122DA" w:rsidP="00E122DA">
      <w:pPr>
        <w:tabs>
          <w:tab w:val="num" w:pos="720"/>
        </w:tabs>
        <w:ind w:left="840" w:hanging="840"/>
      </w:pPr>
      <w:r>
        <w:rPr>
          <w:rFonts w:hint="eastAsia"/>
        </w:rPr>
        <w:t xml:space="preserve">第　条　</w:t>
      </w:r>
      <w:r w:rsidR="0055728A" w:rsidRPr="00947147">
        <w:rPr>
          <w:rFonts w:hint="eastAsia"/>
        </w:rPr>
        <w:t>会社</w:t>
      </w:r>
      <w:r>
        <w:rPr>
          <w:rFonts w:hint="eastAsia"/>
        </w:rPr>
        <w:t>は懲罰</w:t>
      </w:r>
      <w:r w:rsidR="0055728A" w:rsidRPr="00947147">
        <w:rPr>
          <w:rFonts w:hint="eastAsia"/>
        </w:rPr>
        <w:t>の必要ありと認める事実が発生したときは、懲罰委員長が委員会を招集する。</w:t>
      </w:r>
    </w:p>
    <w:p w14:paraId="1940400C" w14:textId="77777777" w:rsidR="0055728A" w:rsidRPr="00947147" w:rsidRDefault="0055728A" w:rsidP="003D24A8">
      <w:pPr>
        <w:numPr>
          <w:ilvl w:val="0"/>
          <w:numId w:val="79"/>
        </w:numPr>
      </w:pPr>
      <w:r w:rsidRPr="00947147">
        <w:rPr>
          <w:rFonts w:hint="eastAsia"/>
        </w:rPr>
        <w:t>委員会は</w:t>
      </w:r>
      <w:r w:rsidR="00E122DA">
        <w:rPr>
          <w:rFonts w:hint="eastAsia"/>
        </w:rPr>
        <w:t>懲罰</w:t>
      </w:r>
      <w:r w:rsidRPr="00947147">
        <w:rPr>
          <w:rFonts w:hint="eastAsia"/>
        </w:rPr>
        <w:t>すべき事実について、調査</w:t>
      </w:r>
      <w:r w:rsidR="006432D9">
        <w:rPr>
          <w:rFonts w:hint="eastAsia"/>
        </w:rPr>
        <w:t>およ</w:t>
      </w:r>
      <w:r w:rsidRPr="00947147">
        <w:rPr>
          <w:rFonts w:hint="eastAsia"/>
        </w:rPr>
        <w:t>び参考人の陳述をもとにして審議する。</w:t>
      </w:r>
    </w:p>
    <w:p w14:paraId="50E5C0A9" w14:textId="77777777" w:rsidR="0055728A" w:rsidRPr="00E122DA" w:rsidRDefault="0055728A" w:rsidP="00FF76E1">
      <w:pPr>
        <w:outlineLvl w:val="0"/>
        <w:rPr>
          <w:rFonts w:ascii="ＭＳ ゴシック" w:eastAsia="ＭＳ ゴシック"/>
        </w:rPr>
      </w:pPr>
      <w:r w:rsidRPr="00E122DA">
        <w:rPr>
          <w:rFonts w:ascii="ＭＳ ゴシック" w:eastAsia="ＭＳ ゴシック" w:hint="eastAsia"/>
        </w:rPr>
        <w:t>（意見の申述）</w:t>
      </w:r>
    </w:p>
    <w:p w14:paraId="191CE4FF" w14:textId="77777777" w:rsidR="0055728A" w:rsidRPr="00947147" w:rsidRDefault="00E122DA" w:rsidP="00E122DA">
      <w:pPr>
        <w:tabs>
          <w:tab w:val="num" w:pos="720"/>
        </w:tabs>
        <w:ind w:left="840" w:hanging="840"/>
      </w:pPr>
      <w:r>
        <w:rPr>
          <w:rFonts w:hint="eastAsia"/>
        </w:rPr>
        <w:t xml:space="preserve">第　条　</w:t>
      </w:r>
      <w:r w:rsidR="0055728A" w:rsidRPr="00947147">
        <w:rPr>
          <w:rFonts w:hint="eastAsia"/>
        </w:rPr>
        <w:t>委員会は、必要に応じて関係者の出席を求めて、その意見を聴くことができる。</w:t>
      </w:r>
    </w:p>
    <w:p w14:paraId="0489B6B3" w14:textId="77777777" w:rsidR="0055728A" w:rsidRPr="00947147" w:rsidRDefault="00E122DA" w:rsidP="003D24A8">
      <w:pPr>
        <w:numPr>
          <w:ilvl w:val="0"/>
          <w:numId w:val="80"/>
        </w:numPr>
      </w:pPr>
      <w:r>
        <w:rPr>
          <w:rFonts w:hint="eastAsia"/>
        </w:rPr>
        <w:t>懲罰</w:t>
      </w:r>
      <w:r w:rsidR="0055728A" w:rsidRPr="00947147">
        <w:rPr>
          <w:rFonts w:hint="eastAsia"/>
        </w:rPr>
        <w:t>に関係のある当事者が希望して委員会の許可を得たときは、委員会に出席して意見を述べることができる。</w:t>
      </w:r>
    </w:p>
    <w:p w14:paraId="32329D03" w14:textId="77777777" w:rsidR="0055728A" w:rsidRPr="00E122DA" w:rsidRDefault="0055728A" w:rsidP="00FF76E1">
      <w:pPr>
        <w:outlineLvl w:val="0"/>
        <w:rPr>
          <w:rFonts w:ascii="ＭＳ ゴシック" w:eastAsia="ＭＳ ゴシック"/>
        </w:rPr>
      </w:pPr>
      <w:r w:rsidRPr="00E122DA">
        <w:rPr>
          <w:rFonts w:ascii="ＭＳ ゴシック" w:eastAsia="ＭＳ ゴシック" w:hint="eastAsia"/>
        </w:rPr>
        <w:t>（実施）</w:t>
      </w:r>
    </w:p>
    <w:p w14:paraId="5ABE4777" w14:textId="77777777" w:rsidR="0055728A" w:rsidRDefault="00E122DA" w:rsidP="00E122DA">
      <w:pPr>
        <w:tabs>
          <w:tab w:val="num" w:pos="720"/>
        </w:tabs>
        <w:ind w:left="840" w:hanging="840"/>
      </w:pPr>
      <w:r>
        <w:rPr>
          <w:rFonts w:hint="eastAsia"/>
        </w:rPr>
        <w:t xml:space="preserve">第　条　</w:t>
      </w:r>
      <w:r w:rsidR="0055728A" w:rsidRPr="00947147">
        <w:rPr>
          <w:rFonts w:hint="eastAsia"/>
        </w:rPr>
        <w:t>社長は、懲罰委員会の上申に基づいて、</w:t>
      </w:r>
      <w:r>
        <w:rPr>
          <w:rFonts w:hint="eastAsia"/>
        </w:rPr>
        <w:t>懲罰</w:t>
      </w:r>
      <w:r w:rsidR="0055728A" w:rsidRPr="00947147">
        <w:rPr>
          <w:rFonts w:hint="eastAsia"/>
        </w:rPr>
        <w:t>を</w:t>
      </w:r>
      <w:r w:rsidR="002B26B9">
        <w:rPr>
          <w:rFonts w:hint="eastAsia"/>
        </w:rPr>
        <w:t>決定する</w:t>
      </w:r>
      <w:r w:rsidR="0055728A" w:rsidRPr="00947147">
        <w:rPr>
          <w:rFonts w:hint="eastAsia"/>
        </w:rPr>
        <w:t>。</w:t>
      </w:r>
    </w:p>
    <w:p w14:paraId="50C89618" w14:textId="77777777" w:rsidR="002B26B9" w:rsidRDefault="002B26B9" w:rsidP="003D24A8">
      <w:pPr>
        <w:numPr>
          <w:ilvl w:val="0"/>
          <w:numId w:val="82"/>
        </w:numPr>
      </w:pPr>
      <w:r>
        <w:rPr>
          <w:rFonts w:ascii="ＭＳ 明朝" w:hAnsi="ＭＳ 明朝" w:hint="eastAsia"/>
        </w:rPr>
        <w:t>決定した懲戒処分に</w:t>
      </w:r>
      <w:r w:rsidRPr="002B26B9">
        <w:rPr>
          <w:rFonts w:hint="eastAsia"/>
        </w:rPr>
        <w:t>ついて</w:t>
      </w:r>
      <w:r>
        <w:rPr>
          <w:rFonts w:ascii="ＭＳ 明朝" w:hAnsi="ＭＳ 明朝" w:hint="eastAsia"/>
        </w:rPr>
        <w:t>は、人事担当役員から処分を受ける</w:t>
      </w:r>
      <w:r w:rsidR="007C3765">
        <w:rPr>
          <w:rFonts w:ascii="ＭＳ 明朝" w:hAnsi="ＭＳ 明朝" w:hint="eastAsia"/>
        </w:rPr>
        <w:t>従業員</w:t>
      </w:r>
      <w:r>
        <w:rPr>
          <w:rFonts w:ascii="ＭＳ 明朝" w:hAnsi="ＭＳ 明朝" w:hint="eastAsia"/>
        </w:rPr>
        <w:t>に文書をもって通知するとともに、</w:t>
      </w:r>
      <w:r>
        <w:rPr>
          <w:rFonts w:hint="eastAsia"/>
        </w:rPr>
        <w:t>その</w:t>
      </w:r>
      <w:r w:rsidR="007C3765">
        <w:rPr>
          <w:rFonts w:hint="eastAsia"/>
        </w:rPr>
        <w:t>従業員</w:t>
      </w:r>
      <w:r>
        <w:rPr>
          <w:rFonts w:hint="eastAsia"/>
        </w:rPr>
        <w:t>の管理監督者にも通知する。</w:t>
      </w:r>
    </w:p>
    <w:p w14:paraId="3A32E5D8" w14:textId="77777777" w:rsidR="0055728A" w:rsidRPr="00E122DA" w:rsidRDefault="0055728A" w:rsidP="00FF76E1">
      <w:pPr>
        <w:outlineLvl w:val="0"/>
        <w:rPr>
          <w:rFonts w:ascii="ＭＳ ゴシック" w:eastAsia="ＭＳ ゴシック"/>
        </w:rPr>
      </w:pPr>
      <w:r w:rsidRPr="00E122DA">
        <w:rPr>
          <w:rFonts w:ascii="ＭＳ ゴシック" w:eastAsia="ＭＳ ゴシック" w:hint="eastAsia"/>
        </w:rPr>
        <w:t>（再審査の請求）</w:t>
      </w:r>
    </w:p>
    <w:p w14:paraId="4DA8621D" w14:textId="77777777" w:rsidR="0055728A" w:rsidRPr="00947147" w:rsidRDefault="00E122DA" w:rsidP="00E122DA">
      <w:pPr>
        <w:tabs>
          <w:tab w:val="num" w:pos="720"/>
        </w:tabs>
        <w:ind w:left="840" w:hanging="840"/>
      </w:pPr>
      <w:r>
        <w:rPr>
          <w:rFonts w:hint="eastAsia"/>
        </w:rPr>
        <w:t>第　条　懲罰</w:t>
      </w:r>
      <w:r w:rsidR="0055728A" w:rsidRPr="00947147">
        <w:rPr>
          <w:rFonts w:hint="eastAsia"/>
        </w:rPr>
        <w:t>の確定事項に対して、不服とする本人</w:t>
      </w:r>
      <w:r w:rsidR="009B0751">
        <w:rPr>
          <w:rFonts w:hint="eastAsia"/>
        </w:rPr>
        <w:t>また</w:t>
      </w:r>
      <w:r w:rsidR="0055728A" w:rsidRPr="00947147">
        <w:rPr>
          <w:rFonts w:hint="eastAsia"/>
        </w:rPr>
        <w:t>は利害関係人は、十分な反証を有する場合に限り、本人への通知後</w:t>
      </w:r>
      <w:r w:rsidR="0055728A" w:rsidRPr="00947147">
        <w:rPr>
          <w:rFonts w:hint="eastAsia"/>
        </w:rPr>
        <w:t>14</w:t>
      </w:r>
      <w:r w:rsidR="0055728A" w:rsidRPr="00947147">
        <w:rPr>
          <w:rFonts w:hint="eastAsia"/>
        </w:rPr>
        <w:t>日以内に懲罰委員会に対して再審査を請求することができる。</w:t>
      </w:r>
    </w:p>
    <w:p w14:paraId="4FC8D9C9" w14:textId="77777777" w:rsidR="00E122DA" w:rsidRPr="00E122DA" w:rsidRDefault="00E122DA" w:rsidP="00FF76E1">
      <w:pPr>
        <w:outlineLvl w:val="0"/>
        <w:rPr>
          <w:rFonts w:ascii="ＭＳ ゴシック" w:eastAsia="ＭＳ ゴシック"/>
        </w:rPr>
      </w:pPr>
      <w:r w:rsidRPr="00E122DA">
        <w:rPr>
          <w:rFonts w:ascii="ＭＳ ゴシック" w:eastAsia="ＭＳ ゴシック" w:hint="eastAsia"/>
        </w:rPr>
        <w:t>（事務処理）</w:t>
      </w:r>
    </w:p>
    <w:p w14:paraId="6757D965" w14:textId="77777777" w:rsidR="00E122DA" w:rsidRPr="00E122DA" w:rsidRDefault="00E122DA" w:rsidP="00E122DA">
      <w:pPr>
        <w:tabs>
          <w:tab w:val="num" w:pos="720"/>
        </w:tabs>
        <w:ind w:left="840" w:hanging="840"/>
      </w:pPr>
      <w:r w:rsidRPr="00E122DA">
        <w:rPr>
          <w:rFonts w:hint="eastAsia"/>
        </w:rPr>
        <w:t>第</w:t>
      </w:r>
      <w:r>
        <w:rPr>
          <w:rFonts w:hint="eastAsia"/>
        </w:rPr>
        <w:t xml:space="preserve">　</w:t>
      </w:r>
      <w:r w:rsidRPr="00E122DA">
        <w:rPr>
          <w:rFonts w:hint="eastAsia"/>
        </w:rPr>
        <w:t>条　懲戒に関する事務処理、および懲罰委員会における事務処理については、人事担当部門がこれを</w:t>
      </w:r>
      <w:r w:rsidR="00A53065">
        <w:rPr>
          <w:rFonts w:hint="eastAsia"/>
        </w:rPr>
        <w:t>おこな</w:t>
      </w:r>
      <w:r w:rsidRPr="00E122DA">
        <w:rPr>
          <w:rFonts w:hint="eastAsia"/>
        </w:rPr>
        <w:t>う。</w:t>
      </w:r>
    </w:p>
    <w:p w14:paraId="303BEEAE" w14:textId="77777777" w:rsidR="00E122DA" w:rsidRPr="00E122DA" w:rsidRDefault="00E122DA" w:rsidP="003D24A8">
      <w:pPr>
        <w:numPr>
          <w:ilvl w:val="0"/>
          <w:numId w:val="81"/>
        </w:numPr>
      </w:pPr>
      <w:r w:rsidRPr="00E122DA">
        <w:rPr>
          <w:rFonts w:hint="eastAsia"/>
        </w:rPr>
        <w:t>人事担当部門は、懲戒処分の記録、提出された始末書を保管する。</w:t>
      </w:r>
    </w:p>
    <w:p w14:paraId="06404DC6" w14:textId="77777777" w:rsidR="00A17B50" w:rsidRDefault="00A17B50" w:rsidP="00E122DA">
      <w:pPr>
        <w:tabs>
          <w:tab w:val="num" w:pos="720"/>
        </w:tabs>
        <w:ind w:left="840" w:hanging="840"/>
      </w:pPr>
    </w:p>
    <w:p w14:paraId="6BF4601F" w14:textId="77777777" w:rsidR="00FE7EA1" w:rsidRDefault="00FE7EA1">
      <w:pPr>
        <w:pStyle w:val="1"/>
        <w:rPr>
          <w:b/>
          <w:sz w:val="24"/>
        </w:rPr>
      </w:pPr>
    </w:p>
    <w:p w14:paraId="19187223" w14:textId="77777777" w:rsidR="00A17B50" w:rsidRPr="00A8793F" w:rsidRDefault="00A17B50">
      <w:pPr>
        <w:pStyle w:val="1"/>
        <w:rPr>
          <w:b/>
          <w:sz w:val="24"/>
        </w:rPr>
      </w:pPr>
      <w:bookmarkStart w:id="72" w:name="_Toc103079320"/>
      <w:r w:rsidRPr="00A8793F">
        <w:rPr>
          <w:rFonts w:hint="eastAsia"/>
          <w:b/>
          <w:sz w:val="24"/>
        </w:rPr>
        <w:t>第９章　安全衛生</w:t>
      </w:r>
      <w:bookmarkEnd w:id="72"/>
    </w:p>
    <w:p w14:paraId="59DF5958" w14:textId="77777777" w:rsidR="00A17B50" w:rsidRDefault="00A17B50">
      <w:pPr>
        <w:rPr>
          <w:rFonts w:ascii="ＭＳ ゴシック" w:eastAsia="ＭＳ ゴシック"/>
        </w:rPr>
      </w:pPr>
    </w:p>
    <w:p w14:paraId="68735A63"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（安全衛生の基本原則）</w:t>
      </w:r>
    </w:p>
    <w:p w14:paraId="2C5F6481"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は災害防止および健康増進のため、この規則および行政官庁の災害防止に関する注意および法令、通達を守り、常に職場の整理整頓を怠らず、協力して環境の整備と安全および衛生の保持に努めなければならない。</w:t>
      </w:r>
      <w:r w:rsidR="001F496D">
        <w:rPr>
          <w:rFonts w:hint="eastAsia"/>
        </w:rPr>
        <w:t>なお、安全衛生管理体制</w:t>
      </w:r>
      <w:r w:rsidR="00861B56">
        <w:rPr>
          <w:rFonts w:hint="eastAsia"/>
        </w:rPr>
        <w:t>他、</w:t>
      </w:r>
      <w:r w:rsidR="001F496D">
        <w:rPr>
          <w:rFonts w:hint="eastAsia"/>
        </w:rPr>
        <w:t>安全衛生管理事項については、別の規程に詳細を定めることがある。</w:t>
      </w:r>
    </w:p>
    <w:p w14:paraId="629F68DA" w14:textId="77777777" w:rsidR="00CA0DF7" w:rsidRDefault="007C3765" w:rsidP="003D24A8">
      <w:pPr>
        <w:numPr>
          <w:ilvl w:val="0"/>
          <w:numId w:val="45"/>
        </w:numPr>
      </w:pPr>
      <w:r>
        <w:rPr>
          <w:rFonts w:hint="eastAsia"/>
        </w:rPr>
        <w:lastRenderedPageBreak/>
        <w:t>従業員</w:t>
      </w:r>
      <w:r w:rsidR="00CA0DF7">
        <w:rPr>
          <w:rFonts w:hint="eastAsia"/>
        </w:rPr>
        <w:t>は社内</w:t>
      </w:r>
      <w:r w:rsidR="006432D9">
        <w:rPr>
          <w:rFonts w:hint="eastAsia"/>
        </w:rPr>
        <w:t>およ</w:t>
      </w:r>
      <w:r w:rsidR="00CA0DF7">
        <w:rPr>
          <w:rFonts w:hint="eastAsia"/>
        </w:rPr>
        <w:t>び施設内において次の事項を遵守しなければならない。</w:t>
      </w:r>
    </w:p>
    <w:p w14:paraId="188651AF" w14:textId="77777777" w:rsidR="00CA0DF7" w:rsidRPr="009D23A4" w:rsidRDefault="00CA0DF7" w:rsidP="003D24A8">
      <w:pPr>
        <w:numPr>
          <w:ilvl w:val="0"/>
          <w:numId w:val="73"/>
        </w:numPr>
      </w:pPr>
      <w:r>
        <w:rPr>
          <w:rFonts w:hint="eastAsia"/>
        </w:rPr>
        <w:t>常に職場内外の整理整頓に努め、特に通路、非常用出入口</w:t>
      </w:r>
      <w:r w:rsidR="006432D9">
        <w:rPr>
          <w:rFonts w:hint="eastAsia"/>
        </w:rPr>
        <w:t>およ</w:t>
      </w:r>
      <w:r>
        <w:rPr>
          <w:rFonts w:hint="eastAsia"/>
        </w:rPr>
        <w:t>び防火設備のある場所には物品を置かないこと。</w:t>
      </w:r>
    </w:p>
    <w:p w14:paraId="73F85BEC" w14:textId="77777777" w:rsidR="00CA0DF7" w:rsidRDefault="00CA0DF7" w:rsidP="003D24A8">
      <w:pPr>
        <w:numPr>
          <w:ilvl w:val="0"/>
          <w:numId w:val="73"/>
        </w:numPr>
      </w:pPr>
      <w:r>
        <w:rPr>
          <w:rFonts w:hint="eastAsia"/>
        </w:rPr>
        <w:t>火気</w:t>
      </w:r>
      <w:r w:rsidR="006432D9">
        <w:rPr>
          <w:rFonts w:hint="eastAsia"/>
        </w:rPr>
        <w:t>およ</w:t>
      </w:r>
      <w:r>
        <w:rPr>
          <w:rFonts w:hint="eastAsia"/>
        </w:rPr>
        <w:t>び火気を誘導しやすい物品を取扱うときは特に注意し、使用のつど危険のないよう始末しておくこと。</w:t>
      </w:r>
    </w:p>
    <w:p w14:paraId="19EB532A" w14:textId="77777777" w:rsidR="00CA0DF7" w:rsidRDefault="00CA0DF7" w:rsidP="003D24A8">
      <w:pPr>
        <w:numPr>
          <w:ilvl w:val="0"/>
          <w:numId w:val="73"/>
        </w:numPr>
      </w:pPr>
      <w:r>
        <w:rPr>
          <w:rFonts w:hint="eastAsia"/>
        </w:rPr>
        <w:t>防火設備、救急用具などの位置</w:t>
      </w:r>
      <w:r w:rsidR="006432D9">
        <w:rPr>
          <w:rFonts w:hint="eastAsia"/>
        </w:rPr>
        <w:t>およ</w:t>
      </w:r>
      <w:r>
        <w:rPr>
          <w:rFonts w:hint="eastAsia"/>
        </w:rPr>
        <w:t>びその取扱い方法に習熟すること。</w:t>
      </w:r>
    </w:p>
    <w:p w14:paraId="73E2316B" w14:textId="77777777" w:rsidR="00CA0DF7" w:rsidRDefault="00CA0DF7" w:rsidP="003D24A8">
      <w:pPr>
        <w:numPr>
          <w:ilvl w:val="0"/>
          <w:numId w:val="73"/>
        </w:numPr>
      </w:pPr>
      <w:r>
        <w:rPr>
          <w:rFonts w:hint="eastAsia"/>
        </w:rPr>
        <w:t>機械設備</w:t>
      </w:r>
      <w:r w:rsidR="006432D9">
        <w:rPr>
          <w:rFonts w:hint="eastAsia"/>
        </w:rPr>
        <w:t>およ</w:t>
      </w:r>
      <w:r>
        <w:rPr>
          <w:rFonts w:hint="eastAsia"/>
        </w:rPr>
        <w:t>び器具等はよく点検し、故障もしくは危険な箇所を発見したときは直ちにその旨を関係者に通報すること。</w:t>
      </w:r>
    </w:p>
    <w:p w14:paraId="478EDACB" w14:textId="77777777" w:rsidR="00CA0DF7" w:rsidRDefault="00CA0DF7" w:rsidP="003D24A8">
      <w:pPr>
        <w:numPr>
          <w:ilvl w:val="0"/>
          <w:numId w:val="73"/>
        </w:numPr>
      </w:pPr>
      <w:r>
        <w:rPr>
          <w:rFonts w:hint="eastAsia"/>
        </w:rPr>
        <w:t>喫煙は所定の場所で</w:t>
      </w:r>
      <w:r w:rsidR="00A53065">
        <w:rPr>
          <w:rFonts w:hint="eastAsia"/>
        </w:rPr>
        <w:t>おこな</w:t>
      </w:r>
      <w:r>
        <w:rPr>
          <w:rFonts w:hint="eastAsia"/>
        </w:rPr>
        <w:t>うこと。</w:t>
      </w:r>
    </w:p>
    <w:p w14:paraId="4E6C8093" w14:textId="77777777" w:rsidR="003966BF" w:rsidRDefault="003966BF" w:rsidP="003D24A8">
      <w:pPr>
        <w:numPr>
          <w:ilvl w:val="0"/>
          <w:numId w:val="73"/>
        </w:numPr>
      </w:pPr>
      <w:bookmarkStart w:id="73" w:name="_Hlk19781589"/>
      <w:r>
        <w:rPr>
          <w:rFonts w:hint="eastAsia"/>
        </w:rPr>
        <w:t>20</w:t>
      </w:r>
      <w:r>
        <w:rPr>
          <w:rFonts w:hint="eastAsia"/>
        </w:rPr>
        <w:t>歳未満の者は</w:t>
      </w:r>
      <w:r w:rsidR="009735F7">
        <w:rPr>
          <w:rFonts w:hint="eastAsia"/>
        </w:rPr>
        <w:t>、</w:t>
      </w:r>
      <w:r>
        <w:rPr>
          <w:rFonts w:hint="eastAsia"/>
        </w:rPr>
        <w:t>喫煙可能な場所には立ち入らないこと。</w:t>
      </w:r>
    </w:p>
    <w:p w14:paraId="338D77A5" w14:textId="77777777" w:rsidR="003966BF" w:rsidRDefault="003966BF" w:rsidP="003D24A8">
      <w:pPr>
        <w:numPr>
          <w:ilvl w:val="0"/>
          <w:numId w:val="73"/>
        </w:numPr>
      </w:pPr>
      <w:r>
        <w:rPr>
          <w:rFonts w:hint="eastAsia"/>
        </w:rPr>
        <w:t>受動喫煙を望まない者を喫煙可能な場所に連れて行かないこと。</w:t>
      </w:r>
    </w:p>
    <w:p w14:paraId="5533D287" w14:textId="77777777" w:rsidR="003966BF" w:rsidRDefault="003966BF" w:rsidP="003D24A8">
      <w:pPr>
        <w:numPr>
          <w:ilvl w:val="0"/>
          <w:numId w:val="73"/>
        </w:numPr>
      </w:pPr>
      <w:r w:rsidRPr="00A2183F">
        <w:rPr>
          <w:rFonts w:hint="eastAsia"/>
        </w:rPr>
        <w:t>立入禁止</w:t>
      </w:r>
      <w:r w:rsidR="00623CEA">
        <w:rPr>
          <w:rFonts w:hint="eastAsia"/>
        </w:rPr>
        <w:t>または</w:t>
      </w:r>
      <w:r w:rsidRPr="00A2183F">
        <w:rPr>
          <w:rFonts w:hint="eastAsia"/>
        </w:rPr>
        <w:t>通行禁止区域には立ち入らないこと</w:t>
      </w:r>
      <w:r>
        <w:rPr>
          <w:rFonts w:hint="eastAsia"/>
        </w:rPr>
        <w:t>。</w:t>
      </w:r>
    </w:p>
    <w:bookmarkEnd w:id="73"/>
    <w:p w14:paraId="402059DD"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（非常災害時の措置）</w:t>
      </w:r>
    </w:p>
    <w:p w14:paraId="34243E70"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火災その他非常災害の発生を発見し、またはその危険があることを知ったときは、臨機の措置をとるとともに、直ちに所属長および関係者に報告し、その指示を受けなければならない。</w:t>
      </w:r>
    </w:p>
    <w:p w14:paraId="6D7C2FA4" w14:textId="77777777" w:rsidR="00A17B50" w:rsidRDefault="007C3765" w:rsidP="003D24A8">
      <w:pPr>
        <w:numPr>
          <w:ilvl w:val="0"/>
          <w:numId w:val="72"/>
        </w:numPr>
      </w:pPr>
      <w:r>
        <w:rPr>
          <w:rFonts w:hint="eastAsia"/>
        </w:rPr>
        <w:t>従業員</w:t>
      </w:r>
      <w:r w:rsidR="00A17B50">
        <w:rPr>
          <w:rFonts w:hint="eastAsia"/>
        </w:rPr>
        <w:t>は休日または勤務時間外といえども、非常災害の発生、またはその予知があった場合には直ちに出勤し、その未然防止に努めなければならない。</w:t>
      </w:r>
    </w:p>
    <w:p w14:paraId="503CA86E"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（就業の禁止）</w:t>
      </w:r>
    </w:p>
    <w:p w14:paraId="4216558F"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が伝染病、精神病その他これに類する疾患または就労することにより、</w:t>
      </w:r>
      <w:r w:rsidR="007C3765">
        <w:rPr>
          <w:rFonts w:hint="eastAsia"/>
        </w:rPr>
        <w:t>従業員</w:t>
      </w:r>
      <w:r>
        <w:rPr>
          <w:rFonts w:hint="eastAsia"/>
        </w:rPr>
        <w:t>の病状の悪化のおそれがある場合や</w:t>
      </w:r>
      <w:r w:rsidR="00E276AA">
        <w:rPr>
          <w:rFonts w:hint="eastAsia"/>
        </w:rPr>
        <w:t>他の従業員等</w:t>
      </w:r>
      <w:r>
        <w:rPr>
          <w:rFonts w:hint="eastAsia"/>
        </w:rPr>
        <w:t>の健康に影響を与えるおそれがある場合には、その</w:t>
      </w:r>
      <w:r w:rsidR="007C3765">
        <w:rPr>
          <w:rFonts w:hint="eastAsia"/>
        </w:rPr>
        <w:t>従業員</w:t>
      </w:r>
      <w:r>
        <w:rPr>
          <w:rFonts w:hint="eastAsia"/>
        </w:rPr>
        <w:t>の就業を禁止することができる。</w:t>
      </w:r>
    </w:p>
    <w:p w14:paraId="6DDD215E" w14:textId="77777777" w:rsidR="00CA0DF7" w:rsidRPr="00FF76E1" w:rsidRDefault="00CA0DF7" w:rsidP="00FF76E1">
      <w:pPr>
        <w:outlineLvl w:val="0"/>
        <w:rPr>
          <w:rFonts w:ascii="ＭＳ ゴシック" w:eastAsia="ＭＳ ゴシック"/>
        </w:rPr>
      </w:pPr>
      <w:r w:rsidRPr="00FF76E1">
        <w:rPr>
          <w:rFonts w:ascii="ＭＳ ゴシック" w:eastAsia="ＭＳ ゴシック" w:hint="eastAsia"/>
        </w:rPr>
        <w:t>（健康管理）</w:t>
      </w:r>
    </w:p>
    <w:p w14:paraId="57560BDB" w14:textId="77777777" w:rsidR="00CA0DF7" w:rsidRDefault="00CA0DF7" w:rsidP="00CA0DF7">
      <w:pPr>
        <w:ind w:left="840" w:hanging="840"/>
        <w:rPr>
          <w:rFonts w:ascii="ＭＳ ゴシック" w:eastAsia="ＭＳ ゴシック"/>
        </w:rPr>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は保健</w:t>
      </w:r>
      <w:r w:rsidR="006432D9">
        <w:rPr>
          <w:rFonts w:hint="eastAsia"/>
        </w:rPr>
        <w:t>およ</w:t>
      </w:r>
      <w:r>
        <w:rPr>
          <w:rFonts w:hint="eastAsia"/>
        </w:rPr>
        <w:t>び衛生に留意し、健康の保持増進に努めなければならない。</w:t>
      </w:r>
    </w:p>
    <w:p w14:paraId="1B11C261" w14:textId="77777777" w:rsidR="00623CEA" w:rsidRPr="00FF76E1" w:rsidRDefault="00623CEA" w:rsidP="00FF76E1">
      <w:pPr>
        <w:outlineLvl w:val="0"/>
        <w:rPr>
          <w:rFonts w:ascii="ＭＳ ゴシック" w:eastAsia="ＭＳ ゴシック"/>
        </w:rPr>
      </w:pPr>
      <w:bookmarkStart w:id="74" w:name="_Hlk19781623"/>
      <w:r w:rsidRPr="00FF76E1">
        <w:rPr>
          <w:rFonts w:ascii="ＭＳ ゴシック" w:eastAsia="ＭＳ ゴシック" w:hint="eastAsia"/>
        </w:rPr>
        <w:t>（長時間労働者に対する面接指導）</w:t>
      </w:r>
    </w:p>
    <w:p w14:paraId="135AB358" w14:textId="77777777" w:rsidR="00623CEA" w:rsidRPr="00623CEA" w:rsidRDefault="00623CEA" w:rsidP="00F7190A">
      <w:pPr>
        <w:ind w:left="840" w:hanging="840"/>
        <w:rPr>
          <w:kern w:val="2"/>
          <w:szCs w:val="24"/>
        </w:rPr>
      </w:pPr>
      <w:r>
        <w:rPr>
          <w:rFonts w:hint="eastAsia"/>
        </w:rPr>
        <w:t>第</w:t>
      </w:r>
      <w:r>
        <w:fldChar w:fldCharType="begin"/>
      </w:r>
      <w:r>
        <w:instrText xml:space="preserve"> AUTONUM </w:instrText>
      </w:r>
      <w:r>
        <w:fldChar w:fldCharType="end"/>
      </w:r>
      <w:r>
        <w:rPr>
          <w:rFonts w:hint="eastAsia"/>
        </w:rPr>
        <w:t xml:space="preserve">条　</w:t>
      </w:r>
      <w:bookmarkStart w:id="75" w:name="_Ref615016"/>
      <w:r w:rsidRPr="00623CEA">
        <w:rPr>
          <w:rFonts w:hint="eastAsia"/>
          <w:kern w:val="2"/>
          <w:szCs w:val="24"/>
        </w:rPr>
        <w:t>会社は、</w:t>
      </w:r>
      <w:r>
        <w:rPr>
          <w:rFonts w:hint="eastAsia"/>
          <w:kern w:val="2"/>
          <w:szCs w:val="24"/>
        </w:rPr>
        <w:t>従業員</w:t>
      </w:r>
      <w:r w:rsidRPr="00623CEA">
        <w:rPr>
          <w:rFonts w:hint="eastAsia"/>
          <w:kern w:val="2"/>
          <w:szCs w:val="24"/>
        </w:rPr>
        <w:t>の労働時間の状況を把握する。</w:t>
      </w:r>
      <w:bookmarkEnd w:id="75"/>
    </w:p>
    <w:p w14:paraId="199F01FA" w14:textId="77777777" w:rsidR="00623CEA" w:rsidRPr="00F7190A" w:rsidRDefault="00623CEA" w:rsidP="003D24A8">
      <w:pPr>
        <w:numPr>
          <w:ilvl w:val="0"/>
          <w:numId w:val="104"/>
        </w:numPr>
      </w:pPr>
      <w:r w:rsidRPr="00F7190A">
        <w:rPr>
          <w:rFonts w:hint="eastAsia"/>
        </w:rPr>
        <w:t>長時間の労働により疲労の蓄積が認められる</w:t>
      </w:r>
      <w:r>
        <w:rPr>
          <w:rFonts w:hint="eastAsia"/>
        </w:rPr>
        <w:t>従業員</w:t>
      </w:r>
      <w:r w:rsidRPr="00F7190A">
        <w:rPr>
          <w:rFonts w:hint="eastAsia"/>
        </w:rPr>
        <w:t>に対し、その者の申出により医師による面接指導を行う。</w:t>
      </w:r>
    </w:p>
    <w:p w14:paraId="041B807B" w14:textId="77777777" w:rsidR="00623CEA" w:rsidRDefault="00623CEA" w:rsidP="003D24A8">
      <w:pPr>
        <w:numPr>
          <w:ilvl w:val="0"/>
          <w:numId w:val="104"/>
        </w:numPr>
      </w:pPr>
      <w:r w:rsidRPr="00F7190A">
        <w:rPr>
          <w:rFonts w:hint="eastAsia"/>
        </w:rPr>
        <w:t>前項の面接指導の結果必要と認めるときは、一定期間の就業禁止、労働時間の短縮、配置転換その他健康保持上必要な措置を命ずることがある。</w:t>
      </w:r>
    </w:p>
    <w:bookmarkEnd w:id="74"/>
    <w:p w14:paraId="2E1CAC0D" w14:textId="77777777" w:rsidR="00A17B50" w:rsidRPr="00FF76E1" w:rsidRDefault="00A17B50" w:rsidP="00FF76E1">
      <w:pPr>
        <w:outlineLvl w:val="0"/>
        <w:rPr>
          <w:rFonts w:ascii="ＭＳ ゴシック" w:eastAsia="ＭＳ ゴシック"/>
        </w:rPr>
      </w:pPr>
      <w:r w:rsidRPr="00FF76E1">
        <w:rPr>
          <w:rFonts w:ascii="ＭＳ ゴシック" w:eastAsia="ＭＳ ゴシック" w:hint="eastAsia"/>
        </w:rPr>
        <w:t>（健康診断）</w:t>
      </w:r>
    </w:p>
    <w:p w14:paraId="1D013F7F"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は定期的または臨時におこなう健康診断および伝染病予防接種等を受けなければならない。</w:t>
      </w:r>
    </w:p>
    <w:p w14:paraId="53EDBDA2" w14:textId="2FA3E309" w:rsidR="00A17B50" w:rsidRDefault="00623CEA" w:rsidP="003D24A8">
      <w:pPr>
        <w:numPr>
          <w:ilvl w:val="0"/>
          <w:numId w:val="46"/>
        </w:numPr>
      </w:pPr>
      <w:bookmarkStart w:id="76" w:name="_Hlk19781682"/>
      <w:r w:rsidRPr="0001092A">
        <w:rPr>
          <w:rFonts w:hint="eastAsia"/>
        </w:rPr>
        <w:t>前項の</w:t>
      </w:r>
      <w:r>
        <w:rPr>
          <w:rFonts w:hint="eastAsia"/>
        </w:rPr>
        <w:t>健康診断</w:t>
      </w:r>
      <w:r w:rsidRPr="0001092A">
        <w:rPr>
          <w:rFonts w:hint="eastAsia"/>
        </w:rPr>
        <w:t>の結果必要と認めるときは、一定期間の就業禁止、労働時間の短縮、配置転換その他健康保持上必要な措置を命ずることがある</w:t>
      </w:r>
      <w:bookmarkEnd w:id="76"/>
      <w:r w:rsidR="00A17B50">
        <w:rPr>
          <w:rFonts w:hint="eastAsia"/>
        </w:rPr>
        <w:t>。</w:t>
      </w:r>
    </w:p>
    <w:p w14:paraId="6290C92A" w14:textId="77777777" w:rsidR="00B47D7D" w:rsidRPr="00016C2D" w:rsidRDefault="00B47D7D" w:rsidP="00016C2D">
      <w:pPr>
        <w:outlineLvl w:val="0"/>
        <w:rPr>
          <w:rFonts w:ascii="ＭＳ ゴシック" w:eastAsia="ＭＳ ゴシック"/>
        </w:rPr>
      </w:pPr>
      <w:r w:rsidRPr="00016C2D">
        <w:rPr>
          <w:rFonts w:ascii="ＭＳ ゴシック" w:eastAsia="ＭＳ ゴシック" w:hint="eastAsia"/>
        </w:rPr>
        <w:t>（ストレスチェック）</w:t>
      </w:r>
    </w:p>
    <w:p w14:paraId="67823DE0" w14:textId="77777777" w:rsidR="00B47D7D" w:rsidRDefault="00B47D7D" w:rsidP="00B47D7D">
      <w:pPr>
        <w:ind w:left="840" w:hanging="840"/>
      </w:pPr>
      <w:r>
        <w:rPr>
          <w:rFonts w:hint="eastAsia"/>
        </w:rPr>
        <w:t>第</w:t>
      </w:r>
      <w:r>
        <w:fldChar w:fldCharType="begin"/>
      </w:r>
      <w:r>
        <w:instrText xml:space="preserve"> AUTONUM </w:instrText>
      </w:r>
      <w:r>
        <w:fldChar w:fldCharType="end"/>
      </w:r>
      <w:r>
        <w:rPr>
          <w:rFonts w:hint="eastAsia"/>
        </w:rPr>
        <w:t>条　従業員</w:t>
      </w:r>
      <w:r w:rsidRPr="00B47D7D">
        <w:rPr>
          <w:rFonts w:hint="eastAsia"/>
        </w:rPr>
        <w:t>に対して、毎年１回、定期に、医師、保健師等による心理的な負担の程度を把握</w:t>
      </w:r>
      <w:r w:rsidRPr="00B47D7D">
        <w:rPr>
          <w:rFonts w:hint="eastAsia"/>
        </w:rPr>
        <w:lastRenderedPageBreak/>
        <w:t>するための検査（ストレスチェック）を</w:t>
      </w:r>
      <w:r w:rsidR="00C30F7F">
        <w:rPr>
          <w:rFonts w:hint="eastAsia"/>
        </w:rPr>
        <w:t>おこな</w:t>
      </w:r>
      <w:r w:rsidRPr="00B47D7D">
        <w:rPr>
          <w:rFonts w:hint="eastAsia"/>
        </w:rPr>
        <w:t>う。</w:t>
      </w:r>
    </w:p>
    <w:p w14:paraId="0A8CB09E" w14:textId="77777777" w:rsidR="00B47D7D" w:rsidRDefault="00B47D7D" w:rsidP="003D24A8">
      <w:pPr>
        <w:numPr>
          <w:ilvl w:val="0"/>
          <w:numId w:val="96"/>
        </w:numPr>
      </w:pPr>
      <w:r w:rsidRPr="00B47D7D">
        <w:rPr>
          <w:rFonts w:hint="eastAsia"/>
        </w:rPr>
        <w:t>前項のストレスチェックの結果、ストレスが高く、面接指導が必要であると医師、保健師等が認めた</w:t>
      </w:r>
      <w:r>
        <w:rPr>
          <w:rFonts w:hint="eastAsia"/>
        </w:rPr>
        <w:t>従業員</w:t>
      </w:r>
      <w:r w:rsidRPr="00B47D7D">
        <w:rPr>
          <w:rFonts w:hint="eastAsia"/>
        </w:rPr>
        <w:t>に対し、その者の申出により医師による面接指導を</w:t>
      </w:r>
      <w:r w:rsidR="00C30F7F">
        <w:rPr>
          <w:rFonts w:hint="eastAsia"/>
        </w:rPr>
        <w:t>おこな</w:t>
      </w:r>
      <w:r w:rsidRPr="00B47D7D">
        <w:rPr>
          <w:rFonts w:hint="eastAsia"/>
        </w:rPr>
        <w:t>う。</w:t>
      </w:r>
    </w:p>
    <w:p w14:paraId="526042A3" w14:textId="77777777" w:rsidR="00B47D7D" w:rsidRDefault="00B47D7D" w:rsidP="003D24A8">
      <w:pPr>
        <w:numPr>
          <w:ilvl w:val="0"/>
          <w:numId w:val="96"/>
        </w:numPr>
      </w:pPr>
      <w:r w:rsidRPr="00B47D7D">
        <w:rPr>
          <w:rFonts w:hint="eastAsia"/>
        </w:rPr>
        <w:t>前項の面接指導の結果</w:t>
      </w:r>
      <w:r w:rsidR="00E276AA">
        <w:rPr>
          <w:rFonts w:hint="eastAsia"/>
        </w:rPr>
        <w:t>、</w:t>
      </w:r>
      <w:r w:rsidRPr="00B47D7D">
        <w:rPr>
          <w:rFonts w:hint="eastAsia"/>
        </w:rPr>
        <w:t>必要と認めるときは、就業場所の変更、作業の転換、労働時間の短縮、深夜業の回数の減少等、必要な措置を命ずることがある。</w:t>
      </w:r>
    </w:p>
    <w:p w14:paraId="51E94B9E" w14:textId="77777777" w:rsidR="009E16EB" w:rsidRDefault="009E16EB" w:rsidP="003D24A8">
      <w:pPr>
        <w:numPr>
          <w:ilvl w:val="0"/>
          <w:numId w:val="96"/>
        </w:numPr>
      </w:pPr>
      <w:r>
        <w:rPr>
          <w:rFonts w:hint="eastAsia"/>
        </w:rPr>
        <w:t>ストレスチェックの結果および医師による面接指導の結果は、医師、保健師等から従業員に直接通知するものとする。なお、会社は、従業員本人の同意を得たうえで、ストレスチェックの結果および医師による面接指導の結果を入手することがある。</w:t>
      </w:r>
    </w:p>
    <w:p w14:paraId="7E06D585" w14:textId="77777777" w:rsidR="00623CEA" w:rsidRPr="00016C2D" w:rsidRDefault="00623CEA" w:rsidP="00016C2D">
      <w:pPr>
        <w:outlineLvl w:val="0"/>
        <w:rPr>
          <w:rFonts w:ascii="ＭＳ ゴシック" w:eastAsia="ＭＳ ゴシック"/>
        </w:rPr>
      </w:pPr>
      <w:bookmarkStart w:id="77" w:name="_Hlk19781725"/>
      <w:r w:rsidRPr="00016C2D">
        <w:rPr>
          <w:rFonts w:ascii="ＭＳ ゴシック" w:eastAsia="ＭＳ ゴシック" w:hint="eastAsia"/>
        </w:rPr>
        <w:t>（従業員の心身の状態に関する情報の適正な取扱い）</w:t>
      </w:r>
    </w:p>
    <w:p w14:paraId="673A4973" w14:textId="77777777" w:rsidR="009E16EB" w:rsidRDefault="00623CEA" w:rsidP="00684E9F">
      <w:pPr>
        <w:ind w:left="840" w:hanging="840"/>
      </w:pPr>
      <w:bookmarkStart w:id="78" w:name="_Toc490569455"/>
      <w:bookmarkStart w:id="79" w:name="_Toc490569743"/>
      <w:bookmarkStart w:id="80" w:name="_Toc490570194"/>
      <w:r>
        <w:rPr>
          <w:rFonts w:hint="eastAsia"/>
        </w:rPr>
        <w:t>第</w:t>
      </w:r>
      <w:r>
        <w:fldChar w:fldCharType="begin"/>
      </w:r>
      <w:r>
        <w:instrText xml:space="preserve"> AUTONUM </w:instrText>
      </w:r>
      <w:r>
        <w:fldChar w:fldCharType="end"/>
      </w:r>
      <w:r>
        <w:rPr>
          <w:rFonts w:hint="eastAsia"/>
        </w:rPr>
        <w:t xml:space="preserve">条　</w:t>
      </w:r>
      <w:bookmarkStart w:id="81" w:name="_Toc490576038"/>
      <w:r>
        <w:rPr>
          <w:rFonts w:hint="eastAsia"/>
        </w:rPr>
        <w:t>会社は従業員</w:t>
      </w:r>
      <w:r w:rsidRPr="00D8629D">
        <w:rPr>
          <w:rFonts w:hint="eastAsia"/>
        </w:rPr>
        <w:t>の心身の状態に関する情報を適正に取り扱う。</w:t>
      </w:r>
      <w:bookmarkEnd w:id="78"/>
      <w:bookmarkEnd w:id="79"/>
      <w:bookmarkEnd w:id="80"/>
      <w:bookmarkEnd w:id="81"/>
    </w:p>
    <w:p w14:paraId="42209D9D" w14:textId="77777777" w:rsidR="00623CEA" w:rsidRDefault="00623CEA" w:rsidP="003D24A8">
      <w:pPr>
        <w:numPr>
          <w:ilvl w:val="0"/>
          <w:numId w:val="105"/>
        </w:numPr>
      </w:pPr>
      <w:r>
        <w:rPr>
          <w:rFonts w:hint="eastAsia"/>
        </w:rPr>
        <w:t>前項の取り扱いについては、別の規程により定める。</w:t>
      </w:r>
    </w:p>
    <w:bookmarkEnd w:id="77"/>
    <w:p w14:paraId="784B6BE5" w14:textId="77777777" w:rsidR="00FE7EA1" w:rsidRDefault="00FE7EA1" w:rsidP="00684E9F">
      <w:pPr>
        <w:ind w:left="840"/>
        <w:rPr>
          <w:b/>
          <w:sz w:val="24"/>
        </w:rPr>
      </w:pPr>
    </w:p>
    <w:p w14:paraId="0077248F" w14:textId="77777777" w:rsidR="00623CEA" w:rsidRPr="001E7025" w:rsidRDefault="00623CEA" w:rsidP="001E7025">
      <w:pPr>
        <w:pStyle w:val="1"/>
      </w:pPr>
    </w:p>
    <w:p w14:paraId="75C238DE" w14:textId="77777777" w:rsidR="00A17B50" w:rsidRPr="00A8793F" w:rsidRDefault="00A17B50">
      <w:pPr>
        <w:pStyle w:val="1"/>
        <w:rPr>
          <w:b/>
          <w:sz w:val="24"/>
        </w:rPr>
      </w:pPr>
      <w:bookmarkStart w:id="82" w:name="_Toc103079321"/>
      <w:r w:rsidRPr="00A8793F">
        <w:rPr>
          <w:rFonts w:hint="eastAsia"/>
          <w:b/>
          <w:sz w:val="24"/>
        </w:rPr>
        <w:t>第</w:t>
      </w:r>
      <w:r w:rsidRPr="00A8793F">
        <w:rPr>
          <w:b/>
          <w:sz w:val="24"/>
        </w:rPr>
        <w:t>10</w:t>
      </w:r>
      <w:r w:rsidRPr="00A8793F">
        <w:rPr>
          <w:rFonts w:hint="eastAsia"/>
          <w:b/>
          <w:sz w:val="24"/>
        </w:rPr>
        <w:t>章　災害補償</w:t>
      </w:r>
      <w:bookmarkEnd w:id="82"/>
    </w:p>
    <w:p w14:paraId="370CA253" w14:textId="77777777" w:rsidR="00A17B50" w:rsidRDefault="00A17B50"/>
    <w:p w14:paraId="7ABC0AF6" w14:textId="77777777" w:rsidR="00A17B50" w:rsidRPr="00016C2D" w:rsidRDefault="00A17B50" w:rsidP="00016C2D">
      <w:pPr>
        <w:outlineLvl w:val="0"/>
        <w:rPr>
          <w:rFonts w:ascii="ＭＳ ゴシック" w:eastAsia="ＭＳ ゴシック"/>
        </w:rPr>
      </w:pPr>
      <w:r>
        <w:rPr>
          <w:rFonts w:ascii="ＭＳ ゴシック" w:eastAsia="ＭＳ ゴシック" w:hint="eastAsia"/>
        </w:rPr>
        <w:t>（業務上災害補償）</w:t>
      </w:r>
    </w:p>
    <w:p w14:paraId="1AFD8425" w14:textId="557501CD"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sidR="00340C6C">
        <w:rPr>
          <w:rFonts w:hint="eastAsia"/>
        </w:rPr>
        <w:t>の</w:t>
      </w:r>
      <w:r w:rsidR="0060604D">
        <w:rPr>
          <w:rFonts w:hint="eastAsia"/>
        </w:rPr>
        <w:t>業務上の負傷、疾病</w:t>
      </w:r>
      <w:r w:rsidR="00340C6C">
        <w:rPr>
          <w:rFonts w:hint="eastAsia"/>
        </w:rPr>
        <w:t>または</w:t>
      </w:r>
      <w:r w:rsidR="0060604D">
        <w:rPr>
          <w:rFonts w:hint="eastAsia"/>
        </w:rPr>
        <w:t>死亡</w:t>
      </w:r>
      <w:r w:rsidR="00340C6C">
        <w:rPr>
          <w:rFonts w:hint="eastAsia"/>
        </w:rPr>
        <w:t>に関して</w:t>
      </w:r>
      <w:r>
        <w:rPr>
          <w:rFonts w:hint="eastAsia"/>
        </w:rPr>
        <w:t>、次の補償をおこなう。なお、同一の事由について、労働者災害補償保険法によって下記の災害補償に相当する給付が</w:t>
      </w:r>
      <w:r w:rsidR="00A53065">
        <w:rPr>
          <w:rFonts w:hint="eastAsia"/>
        </w:rPr>
        <w:t>おこな</w:t>
      </w:r>
      <w:r>
        <w:rPr>
          <w:rFonts w:hint="eastAsia"/>
        </w:rPr>
        <w:t>われる場合は、その給付額に相当する補償は</w:t>
      </w:r>
      <w:r w:rsidR="00A53065">
        <w:rPr>
          <w:rFonts w:hint="eastAsia"/>
        </w:rPr>
        <w:t>おこな</w:t>
      </w:r>
      <w:r>
        <w:rPr>
          <w:rFonts w:hint="eastAsia"/>
        </w:rPr>
        <w:t>わない。</w:t>
      </w:r>
    </w:p>
    <w:p w14:paraId="0AC32DD3" w14:textId="77777777" w:rsidR="00A17B50" w:rsidRDefault="00A17B50" w:rsidP="003D24A8">
      <w:pPr>
        <w:numPr>
          <w:ilvl w:val="0"/>
          <w:numId w:val="47"/>
        </w:numPr>
      </w:pPr>
      <w:r>
        <w:rPr>
          <w:rFonts w:hint="eastAsia"/>
        </w:rPr>
        <w:t>療養補償</w:t>
      </w:r>
    </w:p>
    <w:p w14:paraId="7CC1BBD5" w14:textId="77777777" w:rsidR="00A17B50" w:rsidRDefault="00A17B50" w:rsidP="003D24A8">
      <w:pPr>
        <w:numPr>
          <w:ilvl w:val="0"/>
          <w:numId w:val="47"/>
        </w:numPr>
      </w:pPr>
      <w:r>
        <w:rPr>
          <w:rFonts w:hint="eastAsia"/>
        </w:rPr>
        <w:t>休業補償</w:t>
      </w:r>
    </w:p>
    <w:p w14:paraId="2F4FE5D2" w14:textId="77777777" w:rsidR="00A17B50" w:rsidRDefault="00A17B50" w:rsidP="003D24A8">
      <w:pPr>
        <w:numPr>
          <w:ilvl w:val="0"/>
          <w:numId w:val="47"/>
        </w:numPr>
      </w:pPr>
      <w:r>
        <w:rPr>
          <w:rFonts w:hint="eastAsia"/>
        </w:rPr>
        <w:t>障害補償</w:t>
      </w:r>
    </w:p>
    <w:p w14:paraId="2730847B" w14:textId="77777777" w:rsidR="00A17B50" w:rsidRDefault="00A17B50" w:rsidP="003D24A8">
      <w:pPr>
        <w:numPr>
          <w:ilvl w:val="0"/>
          <w:numId w:val="47"/>
        </w:numPr>
      </w:pPr>
      <w:r>
        <w:rPr>
          <w:rFonts w:hint="eastAsia"/>
        </w:rPr>
        <w:t>遺族補償</w:t>
      </w:r>
    </w:p>
    <w:p w14:paraId="0B571856" w14:textId="77777777" w:rsidR="00A17B50" w:rsidRDefault="00A17B50" w:rsidP="003D24A8">
      <w:pPr>
        <w:numPr>
          <w:ilvl w:val="0"/>
          <w:numId w:val="47"/>
        </w:numPr>
      </w:pPr>
      <w:r>
        <w:rPr>
          <w:rFonts w:hint="eastAsia"/>
        </w:rPr>
        <w:t>葬祭料</w:t>
      </w:r>
    </w:p>
    <w:p w14:paraId="274D50D1" w14:textId="77777777" w:rsidR="00A17B50" w:rsidRDefault="00A17B50" w:rsidP="003D24A8">
      <w:pPr>
        <w:numPr>
          <w:ilvl w:val="0"/>
          <w:numId w:val="47"/>
        </w:numPr>
      </w:pPr>
      <w:r>
        <w:rPr>
          <w:rFonts w:hint="eastAsia"/>
        </w:rPr>
        <w:t>打切補償</w:t>
      </w:r>
    </w:p>
    <w:p w14:paraId="5C2236E5" w14:textId="77777777" w:rsidR="0060604D" w:rsidRDefault="0060604D" w:rsidP="003D24A8">
      <w:pPr>
        <w:numPr>
          <w:ilvl w:val="0"/>
          <w:numId w:val="47"/>
        </w:numPr>
      </w:pPr>
      <w:r>
        <w:rPr>
          <w:rFonts w:hint="eastAsia"/>
        </w:rPr>
        <w:t>介護補償</w:t>
      </w:r>
    </w:p>
    <w:p w14:paraId="27A0C848" w14:textId="77777777" w:rsidR="00A17B50" w:rsidRDefault="00A17B50" w:rsidP="00016C2D">
      <w:pPr>
        <w:outlineLvl w:val="0"/>
        <w:rPr>
          <w:rFonts w:ascii="ＭＳ ゴシック" w:eastAsia="ＭＳ ゴシック"/>
        </w:rPr>
      </w:pPr>
      <w:r>
        <w:rPr>
          <w:rFonts w:ascii="ＭＳ ゴシック" w:eastAsia="ＭＳ ゴシック" w:hint="eastAsia"/>
        </w:rPr>
        <w:t>（第三者との関係）</w:t>
      </w:r>
    </w:p>
    <w:p w14:paraId="5E304ADF"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災害補償を受ける原因が第三者の行為によって生じた場合で、補償を受けるべき者が当該第三者から賠償を受けたときは、その賠償額の範囲において補償を</w:t>
      </w:r>
      <w:r w:rsidR="00A53065">
        <w:rPr>
          <w:rFonts w:hint="eastAsia"/>
        </w:rPr>
        <w:t>おこな</w:t>
      </w:r>
      <w:r>
        <w:rPr>
          <w:rFonts w:hint="eastAsia"/>
        </w:rPr>
        <w:t>わないものとする。</w:t>
      </w:r>
    </w:p>
    <w:p w14:paraId="7DB5293F" w14:textId="77777777" w:rsidR="0037073E" w:rsidRDefault="0037073E" w:rsidP="00016C2D">
      <w:pPr>
        <w:outlineLvl w:val="0"/>
        <w:rPr>
          <w:rFonts w:ascii="ＭＳ ゴシック" w:eastAsia="ＭＳ ゴシック"/>
        </w:rPr>
      </w:pPr>
      <w:r>
        <w:rPr>
          <w:rFonts w:ascii="ＭＳ ゴシック" w:eastAsia="ＭＳ ゴシック" w:hint="eastAsia"/>
        </w:rPr>
        <w:t>（補償制限）</w:t>
      </w:r>
    </w:p>
    <w:p w14:paraId="29FC46BB" w14:textId="77777777" w:rsidR="0037073E" w:rsidRPr="0037073E" w:rsidRDefault="0037073E">
      <w:pPr>
        <w:ind w:left="840" w:hanging="840"/>
      </w:pPr>
      <w:r>
        <w:rPr>
          <w:rFonts w:hint="eastAsia"/>
        </w:rPr>
        <w:t>第</w:t>
      </w:r>
      <w:r>
        <w:fldChar w:fldCharType="begin"/>
      </w:r>
      <w:r>
        <w:instrText xml:space="preserve"> AUTONUM </w:instrText>
      </w:r>
      <w:r>
        <w:fldChar w:fldCharType="end"/>
      </w:r>
      <w:r>
        <w:rPr>
          <w:rFonts w:hint="eastAsia"/>
        </w:rPr>
        <w:t>条　従業員の故意または重大な過失による業務上の負傷または疾病に対しては、行政官庁の認定を受けた場合は災害補償をおこなわない。</w:t>
      </w:r>
    </w:p>
    <w:p w14:paraId="4E323CB0" w14:textId="77777777" w:rsidR="00A17B50" w:rsidRDefault="00A17B50" w:rsidP="00016C2D">
      <w:pPr>
        <w:outlineLvl w:val="0"/>
        <w:rPr>
          <w:rFonts w:ascii="ＭＳ ゴシック" w:eastAsia="ＭＳ ゴシック"/>
        </w:rPr>
      </w:pPr>
      <w:r>
        <w:rPr>
          <w:rFonts w:ascii="ＭＳ ゴシック" w:eastAsia="ＭＳ ゴシック" w:hint="eastAsia"/>
        </w:rPr>
        <w:t>（補償を受ける権利）</w:t>
      </w:r>
    </w:p>
    <w:p w14:paraId="784F1416" w14:textId="77777777" w:rsidR="00FE7EA1" w:rsidRDefault="00A17B50" w:rsidP="00F0334F">
      <w:pPr>
        <w:ind w:left="840" w:hanging="840"/>
      </w:pPr>
      <w:r>
        <w:rPr>
          <w:rFonts w:hint="eastAsia"/>
        </w:rPr>
        <w:t>第</w:t>
      </w:r>
      <w:r>
        <w:fldChar w:fldCharType="begin"/>
      </w:r>
      <w:r>
        <w:instrText xml:space="preserve"> AUTONUM </w:instrText>
      </w:r>
      <w:r>
        <w:fldChar w:fldCharType="end"/>
      </w:r>
      <w:r>
        <w:rPr>
          <w:rFonts w:hint="eastAsia"/>
        </w:rPr>
        <w:t>条　災害補償を受ける権利は、</w:t>
      </w:r>
      <w:r w:rsidR="007C3765">
        <w:rPr>
          <w:rFonts w:hint="eastAsia"/>
        </w:rPr>
        <w:t>従業員</w:t>
      </w:r>
      <w:r>
        <w:rPr>
          <w:rFonts w:hint="eastAsia"/>
        </w:rPr>
        <w:t>が退職したことによって変更されることはない。</w:t>
      </w:r>
    </w:p>
    <w:p w14:paraId="0CC27C44" w14:textId="77777777" w:rsidR="00F0334F" w:rsidRDefault="00F0334F" w:rsidP="00F0334F">
      <w:pPr>
        <w:ind w:left="840" w:hanging="840"/>
      </w:pPr>
    </w:p>
    <w:p w14:paraId="1C260250" w14:textId="77777777" w:rsidR="00F0334F" w:rsidRPr="00F0334F" w:rsidRDefault="00F0334F" w:rsidP="001E7025">
      <w:pPr>
        <w:pStyle w:val="1"/>
      </w:pPr>
    </w:p>
    <w:p w14:paraId="79338715" w14:textId="77777777" w:rsidR="00A17B50" w:rsidRPr="00A8793F" w:rsidRDefault="00A17B50">
      <w:pPr>
        <w:pStyle w:val="1"/>
        <w:rPr>
          <w:b/>
          <w:sz w:val="24"/>
        </w:rPr>
      </w:pPr>
      <w:bookmarkStart w:id="83" w:name="_Toc103079322"/>
      <w:r w:rsidRPr="00A8793F">
        <w:rPr>
          <w:rFonts w:hint="eastAsia"/>
          <w:b/>
          <w:sz w:val="24"/>
        </w:rPr>
        <w:t>第</w:t>
      </w:r>
      <w:r w:rsidRPr="00A8793F">
        <w:rPr>
          <w:b/>
          <w:sz w:val="24"/>
        </w:rPr>
        <w:t>1</w:t>
      </w:r>
      <w:r w:rsidRPr="00A8793F">
        <w:rPr>
          <w:rFonts w:hint="eastAsia"/>
          <w:b/>
          <w:sz w:val="24"/>
        </w:rPr>
        <w:t>1</w:t>
      </w:r>
      <w:r w:rsidRPr="00A8793F">
        <w:rPr>
          <w:rFonts w:hint="eastAsia"/>
          <w:b/>
          <w:sz w:val="24"/>
        </w:rPr>
        <w:t>章　福利厚生・育成</w:t>
      </w:r>
      <w:bookmarkEnd w:id="83"/>
    </w:p>
    <w:p w14:paraId="48D23088" w14:textId="77777777" w:rsidR="00A17B50" w:rsidRDefault="00A17B50"/>
    <w:p w14:paraId="429CADA5" w14:textId="77777777" w:rsidR="00A17B50" w:rsidRPr="00016C2D" w:rsidRDefault="00A17B50" w:rsidP="00016C2D">
      <w:pPr>
        <w:outlineLvl w:val="0"/>
        <w:rPr>
          <w:rFonts w:ascii="ＭＳ ゴシック" w:eastAsia="ＭＳ ゴシック"/>
        </w:rPr>
      </w:pPr>
      <w:r>
        <w:rPr>
          <w:rFonts w:ascii="ＭＳ ゴシック" w:eastAsia="ＭＳ ゴシック" w:hint="eastAsia"/>
        </w:rPr>
        <w:t>（福利厚生への努力）</w:t>
      </w:r>
    </w:p>
    <w:p w14:paraId="0FBE5D6C"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会社は</w:t>
      </w:r>
      <w:r w:rsidR="007C3765">
        <w:rPr>
          <w:rFonts w:hint="eastAsia"/>
        </w:rPr>
        <w:t>従業員</w:t>
      </w:r>
      <w:r>
        <w:rPr>
          <w:rFonts w:hint="eastAsia"/>
        </w:rPr>
        <w:t>の福祉および健康増進をはかるために予算の範囲内において、必要な福利厚生施設の設置ならびにその他の福利増進に必要な施策推進に努める。</w:t>
      </w:r>
    </w:p>
    <w:p w14:paraId="1512C0D8" w14:textId="77777777" w:rsidR="00A17B50" w:rsidRPr="00016C2D" w:rsidRDefault="00A17B50" w:rsidP="00016C2D">
      <w:pPr>
        <w:outlineLvl w:val="0"/>
        <w:rPr>
          <w:rFonts w:ascii="ＭＳ ゴシック" w:eastAsia="ＭＳ ゴシック"/>
        </w:rPr>
      </w:pPr>
      <w:r>
        <w:rPr>
          <w:rFonts w:ascii="ＭＳ ゴシック" w:eastAsia="ＭＳ ゴシック" w:hint="eastAsia"/>
        </w:rPr>
        <w:t>（</w:t>
      </w:r>
      <w:r w:rsidR="00256CC6">
        <w:rPr>
          <w:rFonts w:ascii="ＭＳ ゴシック" w:eastAsia="ＭＳ ゴシック" w:hint="eastAsia"/>
        </w:rPr>
        <w:t>従業員</w:t>
      </w:r>
      <w:r>
        <w:rPr>
          <w:rFonts w:ascii="ＭＳ ゴシック" w:eastAsia="ＭＳ ゴシック" w:hint="eastAsia"/>
        </w:rPr>
        <w:t>宿舎の設置）</w:t>
      </w:r>
    </w:p>
    <w:p w14:paraId="0B7CD253"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会社は、業務の円滑な運営を促進するために、</w:t>
      </w:r>
      <w:r w:rsidR="00256CC6">
        <w:rPr>
          <w:rFonts w:hint="eastAsia"/>
        </w:rPr>
        <w:t>従業員</w:t>
      </w:r>
      <w:r>
        <w:rPr>
          <w:rFonts w:hint="eastAsia"/>
        </w:rPr>
        <w:t>宿舎を設置することがある。</w:t>
      </w:r>
    </w:p>
    <w:p w14:paraId="4E9D61F0" w14:textId="77777777" w:rsidR="00A17B50" w:rsidRDefault="00256CC6" w:rsidP="003D24A8">
      <w:pPr>
        <w:numPr>
          <w:ilvl w:val="0"/>
          <w:numId w:val="51"/>
        </w:numPr>
      </w:pPr>
      <w:r>
        <w:rPr>
          <w:rFonts w:hint="eastAsia"/>
        </w:rPr>
        <w:t>従業員</w:t>
      </w:r>
      <w:r w:rsidR="00A17B50">
        <w:rPr>
          <w:rFonts w:hint="eastAsia"/>
        </w:rPr>
        <w:t>宿舎に関する規程は別に定める。</w:t>
      </w:r>
    </w:p>
    <w:p w14:paraId="06C31F57" w14:textId="77777777" w:rsidR="00A17B50" w:rsidRPr="00016C2D" w:rsidRDefault="00A17B50" w:rsidP="00016C2D">
      <w:pPr>
        <w:outlineLvl w:val="0"/>
        <w:rPr>
          <w:rFonts w:ascii="ＭＳ ゴシック" w:eastAsia="ＭＳ ゴシック"/>
        </w:rPr>
      </w:pPr>
      <w:r>
        <w:rPr>
          <w:rFonts w:ascii="ＭＳ ゴシック" w:eastAsia="ＭＳ ゴシック" w:hint="eastAsia"/>
        </w:rPr>
        <w:t>（福利厚生施設の利用）</w:t>
      </w:r>
    </w:p>
    <w:p w14:paraId="0695F658"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は会社が設置した福利厚生施設をその目的にしたがい利用しなければならない。</w:t>
      </w:r>
    </w:p>
    <w:p w14:paraId="4218481D" w14:textId="77777777" w:rsidR="00A17B50" w:rsidRDefault="00A17B50" w:rsidP="003D24A8">
      <w:pPr>
        <w:numPr>
          <w:ilvl w:val="0"/>
          <w:numId w:val="52"/>
        </w:numPr>
      </w:pPr>
      <w:r>
        <w:rPr>
          <w:rFonts w:hint="eastAsia"/>
        </w:rPr>
        <w:t>利用にあたっては、運営上の規約を守り、その保全、保管に努めなければならない。</w:t>
      </w:r>
    </w:p>
    <w:p w14:paraId="38935894" w14:textId="77777777" w:rsidR="00A17B50" w:rsidRPr="00016C2D" w:rsidRDefault="00A17B50" w:rsidP="00016C2D">
      <w:pPr>
        <w:outlineLvl w:val="0"/>
        <w:rPr>
          <w:rFonts w:ascii="ＭＳ ゴシック" w:eastAsia="ＭＳ ゴシック"/>
        </w:rPr>
      </w:pPr>
      <w:r>
        <w:rPr>
          <w:rFonts w:ascii="ＭＳ ゴシック" w:eastAsia="ＭＳ ゴシック" w:hint="eastAsia"/>
        </w:rPr>
        <w:t>（給食）</w:t>
      </w:r>
    </w:p>
    <w:p w14:paraId="07B9E9A8"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は会社が設置した施設内において給食を受けることができる。ただし、実費は個人負担とする。</w:t>
      </w:r>
    </w:p>
    <w:p w14:paraId="024574E1" w14:textId="77777777" w:rsidR="00A17B50" w:rsidRPr="00016C2D" w:rsidRDefault="00A17B50" w:rsidP="00016C2D">
      <w:pPr>
        <w:outlineLvl w:val="0"/>
        <w:rPr>
          <w:rFonts w:ascii="ＭＳ ゴシック" w:eastAsia="ＭＳ ゴシック"/>
        </w:rPr>
      </w:pPr>
      <w:r>
        <w:rPr>
          <w:rFonts w:ascii="ＭＳ ゴシック" w:eastAsia="ＭＳ ゴシック" w:hint="eastAsia"/>
        </w:rPr>
        <w:t>（研修）</w:t>
      </w:r>
    </w:p>
    <w:p w14:paraId="3DA17A9C"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の資質向上をはかるために会社が必要と認めた場合には、</w:t>
      </w:r>
      <w:r w:rsidR="007C3765">
        <w:rPr>
          <w:rFonts w:hint="eastAsia"/>
        </w:rPr>
        <w:t>従業員</w:t>
      </w:r>
      <w:r>
        <w:rPr>
          <w:rFonts w:hint="eastAsia"/>
        </w:rPr>
        <w:t>を外部訓練または研修に派遣する。</w:t>
      </w:r>
    </w:p>
    <w:p w14:paraId="76E98637" w14:textId="77777777" w:rsidR="00A17B50" w:rsidRDefault="00A17B50" w:rsidP="003D24A8">
      <w:pPr>
        <w:numPr>
          <w:ilvl w:val="0"/>
          <w:numId w:val="53"/>
        </w:numPr>
      </w:pPr>
      <w:r>
        <w:rPr>
          <w:rFonts w:hint="eastAsia"/>
        </w:rPr>
        <w:t>訓練または研修を</w:t>
      </w:r>
      <w:r w:rsidR="00E276AA">
        <w:rPr>
          <w:rFonts w:hint="eastAsia"/>
        </w:rPr>
        <w:t>受けた</w:t>
      </w:r>
      <w:r w:rsidR="007C3765">
        <w:rPr>
          <w:rFonts w:hint="eastAsia"/>
        </w:rPr>
        <w:t>従業員</w:t>
      </w:r>
      <w:r>
        <w:rPr>
          <w:rFonts w:hint="eastAsia"/>
        </w:rPr>
        <w:t>は、その内容を所属長および関係</w:t>
      </w:r>
      <w:r w:rsidR="00256CC6">
        <w:rPr>
          <w:rFonts w:hint="eastAsia"/>
        </w:rPr>
        <w:t>従業員</w:t>
      </w:r>
      <w:r>
        <w:rPr>
          <w:rFonts w:hint="eastAsia"/>
        </w:rPr>
        <w:t>に報告し、必要があれば報告書の作成または報告会を実施しなければならない。</w:t>
      </w:r>
    </w:p>
    <w:p w14:paraId="77CEF120" w14:textId="77777777" w:rsidR="00A17B50" w:rsidRPr="00016C2D" w:rsidRDefault="00A17B50" w:rsidP="00016C2D">
      <w:pPr>
        <w:outlineLvl w:val="0"/>
        <w:rPr>
          <w:rFonts w:ascii="ＭＳ ゴシック" w:eastAsia="ＭＳ ゴシック"/>
        </w:rPr>
      </w:pPr>
      <w:r>
        <w:rPr>
          <w:rFonts w:ascii="ＭＳ ゴシック" w:eastAsia="ＭＳ ゴシック" w:hint="eastAsia"/>
        </w:rPr>
        <w:t>（制服・作業衣類）</w:t>
      </w:r>
    </w:p>
    <w:p w14:paraId="59055049"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 xml:space="preserve">条　</w:t>
      </w:r>
      <w:r w:rsidR="007C3765">
        <w:rPr>
          <w:rFonts w:hint="eastAsia"/>
        </w:rPr>
        <w:t>従業員</w:t>
      </w:r>
      <w:r>
        <w:rPr>
          <w:rFonts w:hint="eastAsia"/>
        </w:rPr>
        <w:t>の就業にあたって、必要な制服または作業衣類は予算の範囲内でこれを貸与する。ただし、</w:t>
      </w:r>
      <w:r w:rsidR="007C3765">
        <w:rPr>
          <w:rFonts w:hint="eastAsia"/>
        </w:rPr>
        <w:t>従業員</w:t>
      </w:r>
      <w:r>
        <w:rPr>
          <w:rFonts w:hint="eastAsia"/>
        </w:rPr>
        <w:t>の退職のときは制服または作業衣類を会社へ返還しなければならない。</w:t>
      </w:r>
    </w:p>
    <w:p w14:paraId="3BE5DD82" w14:textId="77777777" w:rsidR="00A17B50" w:rsidRDefault="00A17B50"/>
    <w:p w14:paraId="7C6F87A9" w14:textId="77777777" w:rsidR="00623CEA" w:rsidRDefault="00623CEA" w:rsidP="001E7025">
      <w:pPr>
        <w:pStyle w:val="1"/>
      </w:pPr>
    </w:p>
    <w:p w14:paraId="5DB44A84" w14:textId="1B9D86ED" w:rsidR="00623CEA" w:rsidRPr="00A8793F" w:rsidRDefault="00623CEA" w:rsidP="00623CEA">
      <w:pPr>
        <w:pStyle w:val="1"/>
        <w:rPr>
          <w:b/>
          <w:sz w:val="24"/>
        </w:rPr>
      </w:pPr>
      <w:bookmarkStart w:id="84" w:name="_Toc103079323"/>
      <w:bookmarkStart w:id="85" w:name="_Hlk19781811"/>
      <w:r w:rsidRPr="00A8793F">
        <w:rPr>
          <w:rFonts w:hint="eastAsia"/>
          <w:b/>
          <w:sz w:val="24"/>
        </w:rPr>
        <w:t>第</w:t>
      </w:r>
      <w:r w:rsidRPr="00A8793F">
        <w:rPr>
          <w:b/>
          <w:sz w:val="24"/>
        </w:rPr>
        <w:t>1</w:t>
      </w:r>
      <w:r w:rsidRPr="00A8793F">
        <w:rPr>
          <w:rFonts w:hint="eastAsia"/>
          <w:b/>
          <w:sz w:val="24"/>
        </w:rPr>
        <w:t>2</w:t>
      </w:r>
      <w:r w:rsidRPr="00A8793F">
        <w:rPr>
          <w:rFonts w:hint="eastAsia"/>
          <w:b/>
          <w:sz w:val="24"/>
        </w:rPr>
        <w:t xml:space="preserve">章　</w:t>
      </w:r>
      <w:r w:rsidR="004B2C4B">
        <w:rPr>
          <w:rFonts w:hint="eastAsia"/>
          <w:b/>
          <w:sz w:val="24"/>
        </w:rPr>
        <w:t>内部通報制度</w:t>
      </w:r>
      <w:bookmarkEnd w:id="84"/>
    </w:p>
    <w:p w14:paraId="689B87FC" w14:textId="77777777" w:rsidR="00623CEA" w:rsidRDefault="00623CEA" w:rsidP="00623CEA"/>
    <w:p w14:paraId="31BCCD2D" w14:textId="054DEE45" w:rsidR="00684E9F" w:rsidRPr="00F7190A" w:rsidRDefault="00684E9F" w:rsidP="00016C2D">
      <w:pPr>
        <w:outlineLvl w:val="0"/>
        <w:rPr>
          <w:rFonts w:ascii="ＭＳ ゴシック" w:eastAsia="ＭＳ ゴシック"/>
        </w:rPr>
      </w:pPr>
      <w:r w:rsidRPr="00F7190A">
        <w:rPr>
          <w:rFonts w:ascii="ＭＳ ゴシック" w:eastAsia="ＭＳ ゴシック" w:hint="eastAsia"/>
        </w:rPr>
        <w:t>（</w:t>
      </w:r>
      <w:r w:rsidR="004B2C4B">
        <w:rPr>
          <w:rFonts w:ascii="ＭＳ ゴシック" w:eastAsia="ＭＳ ゴシック" w:hint="eastAsia"/>
        </w:rPr>
        <w:t>内部通報者への対応</w:t>
      </w:r>
      <w:r w:rsidRPr="00F7190A">
        <w:rPr>
          <w:rFonts w:ascii="ＭＳ ゴシック" w:eastAsia="ＭＳ ゴシック" w:hint="eastAsia"/>
        </w:rPr>
        <w:t>）</w:t>
      </w:r>
    </w:p>
    <w:p w14:paraId="33181024" w14:textId="110C7784" w:rsidR="00684E9F" w:rsidRPr="00F7190A" w:rsidRDefault="00684E9F" w:rsidP="00F7190A">
      <w:pPr>
        <w:ind w:left="840" w:hanging="840"/>
      </w:pPr>
      <w:bookmarkStart w:id="86" w:name="_Toc490569475"/>
      <w:bookmarkStart w:id="87" w:name="_Toc490569763"/>
      <w:bookmarkStart w:id="88" w:name="_Toc490570214"/>
      <w:r>
        <w:rPr>
          <w:rFonts w:hint="eastAsia"/>
        </w:rPr>
        <w:t>第</w:t>
      </w:r>
      <w:r>
        <w:fldChar w:fldCharType="begin"/>
      </w:r>
      <w:r>
        <w:instrText xml:space="preserve"> AUTONUM </w:instrText>
      </w:r>
      <w:r>
        <w:fldChar w:fldCharType="end"/>
      </w:r>
      <w:r>
        <w:rPr>
          <w:rFonts w:hint="eastAsia"/>
        </w:rPr>
        <w:t>条</w:t>
      </w:r>
      <w:r w:rsidRPr="00F7190A">
        <w:rPr>
          <w:rFonts w:hint="eastAsia"/>
        </w:rPr>
        <w:t xml:space="preserve">　</w:t>
      </w:r>
      <w:bookmarkStart w:id="89" w:name="_Toc490576058"/>
      <w:r w:rsidRPr="00F7190A">
        <w:rPr>
          <w:rFonts w:hint="eastAsia"/>
        </w:rPr>
        <w:t>会社は、</w:t>
      </w:r>
      <w:r>
        <w:rPr>
          <w:rFonts w:hint="eastAsia"/>
        </w:rPr>
        <w:t>従業員</w:t>
      </w:r>
      <w:r w:rsidRPr="00F7190A">
        <w:rPr>
          <w:rFonts w:hint="eastAsia"/>
        </w:rPr>
        <w:t>から組織的</w:t>
      </w:r>
      <w:r>
        <w:rPr>
          <w:rFonts w:hint="eastAsia"/>
        </w:rPr>
        <w:t>または</w:t>
      </w:r>
      <w:r w:rsidRPr="00F7190A">
        <w:rPr>
          <w:rFonts w:hint="eastAsia"/>
        </w:rPr>
        <w:t>個人的な法令違反行為等に関する相談</w:t>
      </w:r>
      <w:r>
        <w:rPr>
          <w:rFonts w:hint="eastAsia"/>
        </w:rPr>
        <w:t>または</w:t>
      </w:r>
      <w:r w:rsidRPr="00F7190A">
        <w:rPr>
          <w:rFonts w:hint="eastAsia"/>
        </w:rPr>
        <w:t>通報があった場合には、別に定める</w:t>
      </w:r>
      <w:r w:rsidR="004B2C4B">
        <w:rPr>
          <w:rFonts w:hint="eastAsia"/>
        </w:rPr>
        <w:t>規程</w:t>
      </w:r>
      <w:r w:rsidRPr="00F7190A">
        <w:rPr>
          <w:rFonts w:hint="eastAsia"/>
        </w:rPr>
        <w:t>により</w:t>
      </w:r>
      <w:r w:rsidR="004B2C4B">
        <w:rPr>
          <w:rFonts w:hint="eastAsia"/>
        </w:rPr>
        <w:t>必要な対応をおこなう</w:t>
      </w:r>
      <w:r w:rsidRPr="00F7190A">
        <w:rPr>
          <w:rFonts w:hint="eastAsia"/>
        </w:rPr>
        <w:t>。</w:t>
      </w:r>
      <w:bookmarkEnd w:id="86"/>
      <w:bookmarkEnd w:id="87"/>
      <w:bookmarkEnd w:id="88"/>
      <w:bookmarkEnd w:id="89"/>
    </w:p>
    <w:p w14:paraId="3D2FF1EC" w14:textId="77777777" w:rsidR="00F526B1" w:rsidRDefault="00F526B1"/>
    <w:bookmarkEnd w:id="85"/>
    <w:p w14:paraId="7360B117" w14:textId="77777777" w:rsidR="00684E9F" w:rsidRPr="009735F7" w:rsidRDefault="00684E9F" w:rsidP="001E7025">
      <w:pPr>
        <w:pStyle w:val="1"/>
      </w:pPr>
    </w:p>
    <w:p w14:paraId="5F76AEB3" w14:textId="0BA05C9B" w:rsidR="00A17B50" w:rsidRPr="00A8793F" w:rsidRDefault="00A17B50">
      <w:pPr>
        <w:pStyle w:val="1"/>
        <w:rPr>
          <w:b/>
          <w:sz w:val="24"/>
        </w:rPr>
      </w:pPr>
      <w:bookmarkStart w:id="90" w:name="_Toc103079324"/>
      <w:r w:rsidRPr="00A8793F">
        <w:rPr>
          <w:rFonts w:hint="eastAsia"/>
          <w:b/>
          <w:sz w:val="24"/>
        </w:rPr>
        <w:t>第</w:t>
      </w:r>
      <w:r w:rsidRPr="00A8793F">
        <w:rPr>
          <w:b/>
          <w:sz w:val="24"/>
        </w:rPr>
        <w:t>1</w:t>
      </w:r>
      <w:r w:rsidR="00623CEA">
        <w:rPr>
          <w:rFonts w:hint="eastAsia"/>
          <w:b/>
          <w:sz w:val="24"/>
        </w:rPr>
        <w:t>3</w:t>
      </w:r>
      <w:r w:rsidRPr="00A8793F">
        <w:rPr>
          <w:rFonts w:hint="eastAsia"/>
          <w:b/>
          <w:sz w:val="24"/>
        </w:rPr>
        <w:t>章　雑　則</w:t>
      </w:r>
      <w:bookmarkEnd w:id="90"/>
    </w:p>
    <w:p w14:paraId="6718DFDE" w14:textId="77777777" w:rsidR="00A17B50" w:rsidRDefault="00A17B50"/>
    <w:p w14:paraId="4051357E" w14:textId="77777777" w:rsidR="00A17B50" w:rsidRPr="00016C2D" w:rsidRDefault="00A17B50" w:rsidP="00016C2D">
      <w:pPr>
        <w:outlineLvl w:val="0"/>
        <w:rPr>
          <w:rFonts w:ascii="ＭＳ ゴシック" w:eastAsia="ＭＳ ゴシック"/>
        </w:rPr>
      </w:pPr>
      <w:r>
        <w:rPr>
          <w:rFonts w:ascii="ＭＳ ゴシック" w:eastAsia="ＭＳ ゴシック" w:hint="eastAsia"/>
        </w:rPr>
        <w:t>（疑義解釈）</w:t>
      </w:r>
    </w:p>
    <w:p w14:paraId="067E078E"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この規則に関する実施の細部事項または運用上</w:t>
      </w:r>
      <w:r w:rsidR="001D639D">
        <w:rPr>
          <w:rFonts w:hint="eastAsia"/>
        </w:rPr>
        <w:t>の</w:t>
      </w:r>
      <w:r>
        <w:rPr>
          <w:rFonts w:hint="eastAsia"/>
        </w:rPr>
        <w:t>解釈については、その都度人事部長が決定する。</w:t>
      </w:r>
    </w:p>
    <w:p w14:paraId="2BF491D4" w14:textId="77777777" w:rsidR="00A17B50" w:rsidRPr="00016C2D" w:rsidRDefault="00A17B50" w:rsidP="00016C2D">
      <w:pPr>
        <w:outlineLvl w:val="0"/>
        <w:rPr>
          <w:rFonts w:ascii="ＭＳ ゴシック" w:eastAsia="ＭＳ ゴシック"/>
        </w:rPr>
      </w:pPr>
      <w:r>
        <w:rPr>
          <w:rFonts w:ascii="ＭＳ ゴシック" w:eastAsia="ＭＳ ゴシック" w:hint="eastAsia"/>
        </w:rPr>
        <w:lastRenderedPageBreak/>
        <w:t>（改廃の手続き）</w:t>
      </w:r>
    </w:p>
    <w:p w14:paraId="608B312E" w14:textId="77777777" w:rsidR="00A17B50" w:rsidRDefault="00A17B50">
      <w:pPr>
        <w:ind w:left="840" w:hanging="840"/>
      </w:pPr>
      <w:r>
        <w:rPr>
          <w:rFonts w:hint="eastAsia"/>
        </w:rPr>
        <w:t>第</w:t>
      </w:r>
      <w:r>
        <w:fldChar w:fldCharType="begin"/>
      </w:r>
      <w:r>
        <w:instrText xml:space="preserve"> AUTONUM </w:instrText>
      </w:r>
      <w:r>
        <w:fldChar w:fldCharType="end"/>
      </w:r>
      <w:r>
        <w:rPr>
          <w:rFonts w:hint="eastAsia"/>
        </w:rPr>
        <w:t>条　この規則を改廃する場合には、</w:t>
      </w:r>
      <w:r w:rsidR="00256CC6">
        <w:rPr>
          <w:rFonts w:hint="eastAsia"/>
        </w:rPr>
        <w:t>従業員</w:t>
      </w:r>
      <w:r>
        <w:rPr>
          <w:rFonts w:hint="eastAsia"/>
        </w:rPr>
        <w:t>代表の意見を聴取し、取締役</w:t>
      </w:r>
      <w:r w:rsidR="001955EF">
        <w:rPr>
          <w:rFonts w:hint="eastAsia"/>
        </w:rPr>
        <w:t>会</w:t>
      </w:r>
      <w:r>
        <w:rPr>
          <w:rFonts w:hint="eastAsia"/>
        </w:rPr>
        <w:t>の承認を得ておこなうこととする。</w:t>
      </w:r>
    </w:p>
    <w:p w14:paraId="56EA9045" w14:textId="77777777" w:rsidR="00A17B50" w:rsidRDefault="00A17B50">
      <w:bookmarkStart w:id="91" w:name="_Hlk17221750"/>
    </w:p>
    <w:p w14:paraId="7FAD89BE" w14:textId="77777777" w:rsidR="00A17B50" w:rsidRPr="00A8793F" w:rsidRDefault="00A17B50" w:rsidP="009E7643">
      <w:pPr>
        <w:pStyle w:val="1"/>
        <w:spacing w:afterLines="50" w:after="120"/>
        <w:rPr>
          <w:b/>
          <w:sz w:val="24"/>
        </w:rPr>
      </w:pPr>
      <w:bookmarkStart w:id="92" w:name="_Toc103079325"/>
      <w:r w:rsidRPr="00A8793F">
        <w:rPr>
          <w:rFonts w:hint="eastAsia"/>
          <w:b/>
          <w:sz w:val="24"/>
        </w:rPr>
        <w:t>附　則</w:t>
      </w:r>
      <w:bookmarkEnd w:id="92"/>
    </w:p>
    <w:tbl>
      <w:tblPr>
        <w:tblW w:w="9784" w:type="dxa"/>
        <w:tblCellMar>
          <w:left w:w="85" w:type="dxa"/>
          <w:right w:w="28" w:type="dxa"/>
        </w:tblCellMar>
        <w:tblLook w:val="04A0" w:firstRow="1" w:lastRow="0" w:firstColumn="1" w:lastColumn="0" w:noHBand="0" w:noVBand="1"/>
      </w:tblPr>
      <w:tblGrid>
        <w:gridCol w:w="572"/>
        <w:gridCol w:w="2154"/>
        <w:gridCol w:w="7058"/>
      </w:tblGrid>
      <w:tr w:rsidR="00146FDB" w14:paraId="0AFB29A6" w14:textId="77777777" w:rsidTr="00F7190A">
        <w:trPr>
          <w:trHeight w:val="170"/>
        </w:trPr>
        <w:tc>
          <w:tcPr>
            <w:tcW w:w="572" w:type="dxa"/>
            <w:shd w:val="clear" w:color="auto" w:fill="auto"/>
          </w:tcPr>
          <w:p w14:paraId="3F8A46B1" w14:textId="77777777" w:rsidR="00146FDB" w:rsidRDefault="00146FDB" w:rsidP="00CE038A">
            <w:pPr>
              <w:snapToGrid w:val="0"/>
              <w:spacing w:line="300" w:lineRule="atLeast"/>
            </w:pPr>
            <w:r>
              <w:rPr>
                <w:rFonts w:hint="eastAsia"/>
              </w:rPr>
              <w:t>制定</w:t>
            </w:r>
          </w:p>
        </w:tc>
        <w:tc>
          <w:tcPr>
            <w:tcW w:w="2154" w:type="dxa"/>
            <w:shd w:val="clear" w:color="auto" w:fill="auto"/>
          </w:tcPr>
          <w:p w14:paraId="36C6DA21" w14:textId="77777777" w:rsidR="00146FDB" w:rsidRDefault="006F567A" w:rsidP="00CE038A">
            <w:pPr>
              <w:snapToGrid w:val="0"/>
              <w:spacing w:line="300" w:lineRule="atLeast"/>
            </w:pPr>
            <w:r>
              <w:rPr>
                <w:rFonts w:hint="eastAsia"/>
              </w:rPr>
              <w:t>平成</w:t>
            </w:r>
            <w:r>
              <w:rPr>
                <w:rFonts w:hint="eastAsia"/>
              </w:rPr>
              <w:t>19</w:t>
            </w:r>
            <w:r>
              <w:rPr>
                <w:rFonts w:hint="eastAsia"/>
              </w:rPr>
              <w:t>年</w:t>
            </w:r>
            <w:r>
              <w:rPr>
                <w:rFonts w:hint="eastAsia"/>
              </w:rPr>
              <w:t>4</w:t>
            </w:r>
            <w:r>
              <w:rPr>
                <w:rFonts w:hint="eastAsia"/>
              </w:rPr>
              <w:t>月</w:t>
            </w:r>
            <w:r>
              <w:rPr>
                <w:rFonts w:hint="eastAsia"/>
              </w:rPr>
              <w:t>1</w:t>
            </w:r>
            <w:r>
              <w:rPr>
                <w:rFonts w:hint="eastAsia"/>
              </w:rPr>
              <w:t>日</w:t>
            </w:r>
          </w:p>
        </w:tc>
        <w:tc>
          <w:tcPr>
            <w:tcW w:w="7058" w:type="dxa"/>
            <w:shd w:val="clear" w:color="auto" w:fill="auto"/>
            <w:vAlign w:val="center"/>
          </w:tcPr>
          <w:p w14:paraId="05AAF810" w14:textId="77777777" w:rsidR="00146FDB" w:rsidRPr="00F7190A" w:rsidRDefault="00146FDB" w:rsidP="00CE038A">
            <w:pPr>
              <w:snapToGrid w:val="0"/>
              <w:spacing w:line="300" w:lineRule="atLeast"/>
              <w:rPr>
                <w:spacing w:val="-6"/>
                <w:sz w:val="18"/>
                <w:szCs w:val="18"/>
              </w:rPr>
            </w:pPr>
          </w:p>
        </w:tc>
      </w:tr>
      <w:tr w:rsidR="00146FDB" w14:paraId="42668279" w14:textId="77777777" w:rsidTr="00F7190A">
        <w:trPr>
          <w:trHeight w:val="170"/>
        </w:trPr>
        <w:tc>
          <w:tcPr>
            <w:tcW w:w="572" w:type="dxa"/>
            <w:shd w:val="clear" w:color="auto" w:fill="auto"/>
          </w:tcPr>
          <w:p w14:paraId="607982BF" w14:textId="77777777" w:rsidR="00146FDB" w:rsidRDefault="006F567A" w:rsidP="00CE038A">
            <w:pPr>
              <w:snapToGrid w:val="0"/>
              <w:spacing w:line="300" w:lineRule="atLeast"/>
            </w:pPr>
            <w:r>
              <w:rPr>
                <w:rFonts w:hint="eastAsia"/>
              </w:rPr>
              <w:t>改定</w:t>
            </w:r>
          </w:p>
        </w:tc>
        <w:tc>
          <w:tcPr>
            <w:tcW w:w="2154" w:type="dxa"/>
            <w:shd w:val="clear" w:color="auto" w:fill="auto"/>
          </w:tcPr>
          <w:p w14:paraId="3099B121" w14:textId="77777777" w:rsidR="00146FDB" w:rsidRDefault="006F567A" w:rsidP="00CE038A">
            <w:pPr>
              <w:snapToGrid w:val="0"/>
              <w:spacing w:line="300" w:lineRule="atLeast"/>
            </w:pPr>
            <w:r>
              <w:rPr>
                <w:rFonts w:hint="eastAsia"/>
              </w:rPr>
              <w:t>平成</w:t>
            </w:r>
            <w:r>
              <w:rPr>
                <w:rFonts w:hint="eastAsia"/>
              </w:rPr>
              <w:t>19</w:t>
            </w:r>
            <w:r>
              <w:rPr>
                <w:rFonts w:hint="eastAsia"/>
              </w:rPr>
              <w:t>年</w:t>
            </w:r>
            <w:r>
              <w:rPr>
                <w:rFonts w:hint="eastAsia"/>
              </w:rPr>
              <w:t>5</w:t>
            </w:r>
            <w:r>
              <w:rPr>
                <w:rFonts w:hint="eastAsia"/>
              </w:rPr>
              <w:t>月</w:t>
            </w:r>
            <w:r>
              <w:rPr>
                <w:rFonts w:hint="eastAsia"/>
              </w:rPr>
              <w:t>22</w:t>
            </w:r>
            <w:r>
              <w:rPr>
                <w:rFonts w:hint="eastAsia"/>
              </w:rPr>
              <w:t>日</w:t>
            </w:r>
          </w:p>
        </w:tc>
        <w:tc>
          <w:tcPr>
            <w:tcW w:w="7058" w:type="dxa"/>
            <w:shd w:val="clear" w:color="auto" w:fill="auto"/>
            <w:vAlign w:val="center"/>
          </w:tcPr>
          <w:p w14:paraId="132D0D5E" w14:textId="77777777" w:rsidR="00146FDB" w:rsidRPr="00F7190A" w:rsidRDefault="00146FDB" w:rsidP="00CE038A">
            <w:pPr>
              <w:snapToGrid w:val="0"/>
              <w:spacing w:line="300" w:lineRule="atLeast"/>
              <w:rPr>
                <w:spacing w:val="-6"/>
                <w:sz w:val="18"/>
                <w:szCs w:val="18"/>
              </w:rPr>
            </w:pPr>
          </w:p>
        </w:tc>
      </w:tr>
      <w:bookmarkEnd w:id="91"/>
      <w:tr w:rsidR="006F567A" w14:paraId="2B548475" w14:textId="77777777" w:rsidTr="00F7190A">
        <w:trPr>
          <w:trHeight w:val="170"/>
        </w:trPr>
        <w:tc>
          <w:tcPr>
            <w:tcW w:w="572" w:type="dxa"/>
            <w:shd w:val="clear" w:color="auto" w:fill="auto"/>
          </w:tcPr>
          <w:p w14:paraId="71A8460E" w14:textId="77777777" w:rsidR="006F567A" w:rsidRDefault="006F567A" w:rsidP="00CE038A">
            <w:pPr>
              <w:snapToGrid w:val="0"/>
              <w:spacing w:line="300" w:lineRule="atLeast"/>
            </w:pPr>
            <w:r>
              <w:rPr>
                <w:rFonts w:hint="eastAsia"/>
              </w:rPr>
              <w:t>改定</w:t>
            </w:r>
          </w:p>
        </w:tc>
        <w:tc>
          <w:tcPr>
            <w:tcW w:w="2154" w:type="dxa"/>
            <w:shd w:val="clear" w:color="auto" w:fill="auto"/>
          </w:tcPr>
          <w:p w14:paraId="5F9468B7" w14:textId="77777777" w:rsidR="006F567A" w:rsidRDefault="006F567A" w:rsidP="00CE038A">
            <w:pPr>
              <w:snapToGrid w:val="0"/>
              <w:spacing w:line="300" w:lineRule="atLeast"/>
            </w:pPr>
            <w:r>
              <w:rPr>
                <w:rFonts w:hint="eastAsia"/>
              </w:rPr>
              <w:t>平成</w:t>
            </w:r>
            <w:r>
              <w:rPr>
                <w:rFonts w:hint="eastAsia"/>
              </w:rPr>
              <w:t>20</w:t>
            </w:r>
            <w:r>
              <w:rPr>
                <w:rFonts w:hint="eastAsia"/>
              </w:rPr>
              <w:t>年</w:t>
            </w:r>
            <w:r>
              <w:rPr>
                <w:rFonts w:hint="eastAsia"/>
              </w:rPr>
              <w:t>6</w:t>
            </w:r>
            <w:r>
              <w:rPr>
                <w:rFonts w:hint="eastAsia"/>
              </w:rPr>
              <w:t>月</w:t>
            </w:r>
            <w:r>
              <w:rPr>
                <w:rFonts w:hint="eastAsia"/>
              </w:rPr>
              <w:t>17</w:t>
            </w:r>
            <w:r>
              <w:rPr>
                <w:rFonts w:hint="eastAsia"/>
              </w:rPr>
              <w:t>日</w:t>
            </w:r>
          </w:p>
        </w:tc>
        <w:tc>
          <w:tcPr>
            <w:tcW w:w="7058" w:type="dxa"/>
            <w:shd w:val="clear" w:color="auto" w:fill="auto"/>
            <w:vAlign w:val="center"/>
          </w:tcPr>
          <w:p w14:paraId="5B822865" w14:textId="77777777" w:rsidR="006F567A" w:rsidRPr="00F7190A" w:rsidRDefault="006F567A" w:rsidP="00CE038A">
            <w:pPr>
              <w:snapToGrid w:val="0"/>
              <w:spacing w:line="300" w:lineRule="atLeast"/>
              <w:rPr>
                <w:spacing w:val="-6"/>
                <w:sz w:val="18"/>
                <w:szCs w:val="18"/>
              </w:rPr>
            </w:pPr>
          </w:p>
        </w:tc>
      </w:tr>
      <w:tr w:rsidR="006F567A" w14:paraId="1006625D" w14:textId="77777777" w:rsidTr="00F7190A">
        <w:trPr>
          <w:trHeight w:val="170"/>
        </w:trPr>
        <w:tc>
          <w:tcPr>
            <w:tcW w:w="572" w:type="dxa"/>
            <w:shd w:val="clear" w:color="auto" w:fill="auto"/>
          </w:tcPr>
          <w:p w14:paraId="646A4735" w14:textId="77777777" w:rsidR="006F567A" w:rsidRDefault="006F567A" w:rsidP="00CE038A">
            <w:pPr>
              <w:snapToGrid w:val="0"/>
              <w:spacing w:line="300" w:lineRule="atLeast"/>
            </w:pPr>
            <w:r>
              <w:rPr>
                <w:rFonts w:hint="eastAsia"/>
              </w:rPr>
              <w:t>改定</w:t>
            </w:r>
          </w:p>
        </w:tc>
        <w:tc>
          <w:tcPr>
            <w:tcW w:w="2154" w:type="dxa"/>
            <w:shd w:val="clear" w:color="auto" w:fill="auto"/>
          </w:tcPr>
          <w:p w14:paraId="5C3A99C3" w14:textId="77777777" w:rsidR="006F567A" w:rsidRDefault="006F567A" w:rsidP="00CE038A">
            <w:pPr>
              <w:snapToGrid w:val="0"/>
              <w:spacing w:line="300" w:lineRule="atLeast"/>
            </w:pPr>
            <w:r>
              <w:rPr>
                <w:rFonts w:hint="eastAsia"/>
              </w:rPr>
              <w:t>平成</w:t>
            </w:r>
            <w:r>
              <w:rPr>
                <w:rFonts w:hint="eastAsia"/>
              </w:rPr>
              <w:t>20</w:t>
            </w:r>
            <w:r>
              <w:rPr>
                <w:rFonts w:hint="eastAsia"/>
              </w:rPr>
              <w:t>年</w:t>
            </w:r>
            <w:r>
              <w:rPr>
                <w:rFonts w:hint="eastAsia"/>
              </w:rPr>
              <w:t>9</w:t>
            </w:r>
            <w:r>
              <w:rPr>
                <w:rFonts w:hint="eastAsia"/>
              </w:rPr>
              <w:t>月</w:t>
            </w:r>
            <w:r>
              <w:rPr>
                <w:rFonts w:hint="eastAsia"/>
              </w:rPr>
              <w:t>19</w:t>
            </w:r>
            <w:r>
              <w:rPr>
                <w:rFonts w:hint="eastAsia"/>
              </w:rPr>
              <w:t>日</w:t>
            </w:r>
          </w:p>
        </w:tc>
        <w:tc>
          <w:tcPr>
            <w:tcW w:w="7058" w:type="dxa"/>
            <w:shd w:val="clear" w:color="auto" w:fill="auto"/>
            <w:vAlign w:val="center"/>
          </w:tcPr>
          <w:p w14:paraId="4F29C20E" w14:textId="77777777" w:rsidR="006F567A" w:rsidRPr="00F7190A" w:rsidRDefault="006F567A" w:rsidP="00CE038A">
            <w:pPr>
              <w:snapToGrid w:val="0"/>
              <w:spacing w:line="300" w:lineRule="atLeast"/>
              <w:rPr>
                <w:spacing w:val="-6"/>
                <w:sz w:val="18"/>
                <w:szCs w:val="18"/>
              </w:rPr>
            </w:pPr>
            <w:r w:rsidRPr="00F7190A">
              <w:rPr>
                <w:rFonts w:hint="eastAsia"/>
                <w:spacing w:val="-6"/>
                <w:sz w:val="18"/>
                <w:szCs w:val="18"/>
              </w:rPr>
              <w:t>第</w:t>
            </w:r>
            <w:r w:rsidRPr="00F7190A">
              <w:rPr>
                <w:rFonts w:hint="eastAsia"/>
                <w:spacing w:val="-6"/>
                <w:sz w:val="18"/>
                <w:szCs w:val="18"/>
              </w:rPr>
              <w:t>3</w:t>
            </w:r>
            <w:r w:rsidRPr="00F7190A">
              <w:rPr>
                <w:rFonts w:hint="eastAsia"/>
                <w:spacing w:val="-6"/>
                <w:sz w:val="18"/>
                <w:szCs w:val="18"/>
              </w:rPr>
              <w:t>節休職の記載内容追加</w:t>
            </w:r>
          </w:p>
        </w:tc>
      </w:tr>
      <w:tr w:rsidR="006F567A" w14:paraId="70EFF828" w14:textId="77777777" w:rsidTr="00F7190A">
        <w:trPr>
          <w:trHeight w:val="170"/>
        </w:trPr>
        <w:tc>
          <w:tcPr>
            <w:tcW w:w="572" w:type="dxa"/>
            <w:shd w:val="clear" w:color="auto" w:fill="auto"/>
          </w:tcPr>
          <w:p w14:paraId="5FF84401" w14:textId="77777777" w:rsidR="006F567A" w:rsidRDefault="006F567A" w:rsidP="00CE038A">
            <w:pPr>
              <w:snapToGrid w:val="0"/>
              <w:spacing w:line="300" w:lineRule="atLeast"/>
            </w:pPr>
            <w:r>
              <w:rPr>
                <w:rFonts w:hint="eastAsia"/>
              </w:rPr>
              <w:t>改定</w:t>
            </w:r>
          </w:p>
        </w:tc>
        <w:tc>
          <w:tcPr>
            <w:tcW w:w="2154" w:type="dxa"/>
            <w:shd w:val="clear" w:color="auto" w:fill="auto"/>
          </w:tcPr>
          <w:p w14:paraId="5255B95F" w14:textId="77777777" w:rsidR="006F567A" w:rsidRDefault="006F567A" w:rsidP="00CE038A">
            <w:pPr>
              <w:snapToGrid w:val="0"/>
              <w:spacing w:line="300" w:lineRule="atLeast"/>
            </w:pPr>
            <w:r>
              <w:rPr>
                <w:rFonts w:hint="eastAsia"/>
              </w:rPr>
              <w:t>平成</w:t>
            </w:r>
            <w:r>
              <w:rPr>
                <w:rFonts w:hint="eastAsia"/>
              </w:rPr>
              <w:t>20</w:t>
            </w:r>
            <w:r>
              <w:rPr>
                <w:rFonts w:hint="eastAsia"/>
              </w:rPr>
              <w:t>年</w:t>
            </w:r>
            <w:r>
              <w:rPr>
                <w:rFonts w:hint="eastAsia"/>
              </w:rPr>
              <w:t>11</w:t>
            </w:r>
            <w:r>
              <w:rPr>
                <w:rFonts w:hint="eastAsia"/>
              </w:rPr>
              <w:t>月</w:t>
            </w:r>
            <w:r>
              <w:rPr>
                <w:rFonts w:hint="eastAsia"/>
              </w:rPr>
              <w:t>28</w:t>
            </w:r>
            <w:r>
              <w:rPr>
                <w:rFonts w:hint="eastAsia"/>
              </w:rPr>
              <w:t>日</w:t>
            </w:r>
          </w:p>
        </w:tc>
        <w:tc>
          <w:tcPr>
            <w:tcW w:w="7058" w:type="dxa"/>
            <w:shd w:val="clear" w:color="auto" w:fill="auto"/>
            <w:vAlign w:val="center"/>
          </w:tcPr>
          <w:p w14:paraId="3DB557A4" w14:textId="77777777" w:rsidR="006F567A" w:rsidRPr="00F7190A" w:rsidRDefault="006F567A" w:rsidP="00CE038A">
            <w:pPr>
              <w:snapToGrid w:val="0"/>
              <w:spacing w:line="300" w:lineRule="atLeast"/>
              <w:rPr>
                <w:spacing w:val="-6"/>
                <w:sz w:val="18"/>
                <w:szCs w:val="18"/>
              </w:rPr>
            </w:pPr>
            <w:r w:rsidRPr="00F7190A">
              <w:rPr>
                <w:rFonts w:hint="eastAsia"/>
                <w:spacing w:val="-6"/>
                <w:sz w:val="18"/>
                <w:szCs w:val="18"/>
              </w:rPr>
              <w:t>P17</w:t>
            </w:r>
            <w:r w:rsidRPr="00F7190A">
              <w:rPr>
                <w:rFonts w:hint="eastAsia"/>
                <w:spacing w:val="-6"/>
                <w:sz w:val="18"/>
                <w:szCs w:val="18"/>
              </w:rPr>
              <w:t>に裁判員休暇を追加</w:t>
            </w:r>
          </w:p>
        </w:tc>
      </w:tr>
      <w:tr w:rsidR="006F567A" w14:paraId="027E15E0" w14:textId="77777777" w:rsidTr="00F7190A">
        <w:trPr>
          <w:trHeight w:val="170"/>
        </w:trPr>
        <w:tc>
          <w:tcPr>
            <w:tcW w:w="572" w:type="dxa"/>
            <w:shd w:val="clear" w:color="auto" w:fill="auto"/>
          </w:tcPr>
          <w:p w14:paraId="410FFE9B" w14:textId="77777777" w:rsidR="006F567A" w:rsidRDefault="006F567A" w:rsidP="00CE038A">
            <w:pPr>
              <w:snapToGrid w:val="0"/>
              <w:spacing w:line="300" w:lineRule="atLeast"/>
            </w:pPr>
            <w:r>
              <w:rPr>
                <w:rFonts w:hint="eastAsia"/>
              </w:rPr>
              <w:t>改定</w:t>
            </w:r>
          </w:p>
        </w:tc>
        <w:tc>
          <w:tcPr>
            <w:tcW w:w="2154" w:type="dxa"/>
            <w:shd w:val="clear" w:color="auto" w:fill="auto"/>
          </w:tcPr>
          <w:p w14:paraId="1DA765B0" w14:textId="77777777" w:rsidR="006F567A" w:rsidRDefault="006F567A" w:rsidP="00CE038A">
            <w:pPr>
              <w:snapToGrid w:val="0"/>
              <w:spacing w:line="300" w:lineRule="atLeast"/>
            </w:pPr>
            <w:r>
              <w:rPr>
                <w:rFonts w:hint="eastAsia"/>
              </w:rPr>
              <w:t>平成</w:t>
            </w:r>
            <w:r>
              <w:rPr>
                <w:rFonts w:hint="eastAsia"/>
              </w:rPr>
              <w:t>21</w:t>
            </w:r>
            <w:r>
              <w:rPr>
                <w:rFonts w:hint="eastAsia"/>
              </w:rPr>
              <w:t>年</w:t>
            </w:r>
            <w:r>
              <w:rPr>
                <w:rFonts w:hint="eastAsia"/>
              </w:rPr>
              <w:t>5</w:t>
            </w:r>
            <w:r>
              <w:rPr>
                <w:rFonts w:hint="eastAsia"/>
              </w:rPr>
              <w:t>月</w:t>
            </w:r>
            <w:r>
              <w:rPr>
                <w:rFonts w:hint="eastAsia"/>
              </w:rPr>
              <w:t>19</w:t>
            </w:r>
            <w:r>
              <w:rPr>
                <w:rFonts w:hint="eastAsia"/>
              </w:rPr>
              <w:t>日</w:t>
            </w:r>
          </w:p>
        </w:tc>
        <w:tc>
          <w:tcPr>
            <w:tcW w:w="7058" w:type="dxa"/>
            <w:shd w:val="clear" w:color="auto" w:fill="auto"/>
            <w:vAlign w:val="center"/>
          </w:tcPr>
          <w:p w14:paraId="39F4E190" w14:textId="77777777" w:rsidR="006F567A" w:rsidRPr="00F7190A" w:rsidRDefault="006F567A" w:rsidP="00CE038A">
            <w:pPr>
              <w:snapToGrid w:val="0"/>
              <w:spacing w:line="300" w:lineRule="atLeast"/>
              <w:rPr>
                <w:spacing w:val="-6"/>
                <w:sz w:val="18"/>
                <w:szCs w:val="18"/>
              </w:rPr>
            </w:pPr>
            <w:r w:rsidRPr="00F7190A">
              <w:rPr>
                <w:rFonts w:hint="eastAsia"/>
                <w:spacing w:val="-6"/>
                <w:sz w:val="18"/>
                <w:szCs w:val="18"/>
              </w:rPr>
              <w:t>表現見直し、誤植の修正</w:t>
            </w:r>
          </w:p>
        </w:tc>
      </w:tr>
      <w:tr w:rsidR="006F567A" w14:paraId="7C5B4F1C" w14:textId="77777777" w:rsidTr="00F7190A">
        <w:trPr>
          <w:trHeight w:val="170"/>
        </w:trPr>
        <w:tc>
          <w:tcPr>
            <w:tcW w:w="572" w:type="dxa"/>
            <w:shd w:val="clear" w:color="auto" w:fill="auto"/>
          </w:tcPr>
          <w:p w14:paraId="3A19ED92" w14:textId="77777777" w:rsidR="006F567A" w:rsidRDefault="006F567A" w:rsidP="00CE038A">
            <w:pPr>
              <w:snapToGrid w:val="0"/>
              <w:spacing w:line="300" w:lineRule="atLeast"/>
            </w:pPr>
            <w:r>
              <w:rPr>
                <w:rFonts w:hint="eastAsia"/>
              </w:rPr>
              <w:t>改定</w:t>
            </w:r>
          </w:p>
        </w:tc>
        <w:tc>
          <w:tcPr>
            <w:tcW w:w="2154" w:type="dxa"/>
            <w:shd w:val="clear" w:color="auto" w:fill="auto"/>
          </w:tcPr>
          <w:p w14:paraId="0FBBC08D" w14:textId="77777777" w:rsidR="006F567A" w:rsidRDefault="006F567A" w:rsidP="00CE038A">
            <w:pPr>
              <w:snapToGrid w:val="0"/>
              <w:spacing w:line="300" w:lineRule="atLeast"/>
            </w:pPr>
            <w:r>
              <w:rPr>
                <w:rFonts w:hint="eastAsia"/>
              </w:rPr>
              <w:t>平成</w:t>
            </w:r>
            <w:r>
              <w:rPr>
                <w:rFonts w:hint="eastAsia"/>
              </w:rPr>
              <w:t>22</w:t>
            </w:r>
            <w:r>
              <w:rPr>
                <w:rFonts w:hint="eastAsia"/>
              </w:rPr>
              <w:t>年</w:t>
            </w:r>
            <w:r>
              <w:rPr>
                <w:rFonts w:hint="eastAsia"/>
              </w:rPr>
              <w:t>1</w:t>
            </w:r>
            <w:r>
              <w:rPr>
                <w:rFonts w:hint="eastAsia"/>
              </w:rPr>
              <w:t>月</w:t>
            </w:r>
            <w:r>
              <w:rPr>
                <w:rFonts w:hint="eastAsia"/>
              </w:rPr>
              <w:t>14</w:t>
            </w:r>
            <w:r>
              <w:rPr>
                <w:rFonts w:hint="eastAsia"/>
              </w:rPr>
              <w:t>日</w:t>
            </w:r>
          </w:p>
        </w:tc>
        <w:tc>
          <w:tcPr>
            <w:tcW w:w="7058" w:type="dxa"/>
            <w:shd w:val="clear" w:color="auto" w:fill="auto"/>
            <w:vAlign w:val="center"/>
          </w:tcPr>
          <w:p w14:paraId="30D6A8C8" w14:textId="77777777" w:rsidR="006F567A" w:rsidRPr="00F7190A" w:rsidRDefault="006F567A" w:rsidP="00CE038A">
            <w:pPr>
              <w:snapToGrid w:val="0"/>
              <w:spacing w:line="300" w:lineRule="atLeast"/>
              <w:ind w:left="2268" w:hangingChars="1350" w:hanging="2268"/>
              <w:rPr>
                <w:spacing w:val="-6"/>
                <w:sz w:val="18"/>
                <w:szCs w:val="18"/>
              </w:rPr>
            </w:pPr>
            <w:r w:rsidRPr="00F7190A">
              <w:rPr>
                <w:rFonts w:hint="eastAsia"/>
                <w:spacing w:val="-6"/>
                <w:sz w:val="18"/>
                <w:szCs w:val="18"/>
              </w:rPr>
              <w:t>4</w:t>
            </w:r>
            <w:r w:rsidRPr="00F7190A">
              <w:rPr>
                <w:rFonts w:hint="eastAsia"/>
                <w:spacing w:val="-6"/>
                <w:sz w:val="18"/>
                <w:szCs w:val="18"/>
              </w:rPr>
              <w:t>章</w:t>
            </w:r>
            <w:r w:rsidRPr="00F7190A">
              <w:rPr>
                <w:rFonts w:hint="eastAsia"/>
                <w:spacing w:val="-6"/>
                <w:sz w:val="18"/>
                <w:szCs w:val="18"/>
              </w:rPr>
              <w:t>3</w:t>
            </w:r>
            <w:r w:rsidRPr="00F7190A">
              <w:rPr>
                <w:rFonts w:hint="eastAsia"/>
                <w:spacing w:val="-6"/>
                <w:sz w:val="18"/>
                <w:szCs w:val="18"/>
              </w:rPr>
              <w:t>節年次有給休暇に時間単位年次有給休暇を追加</w:t>
            </w:r>
          </w:p>
          <w:p w14:paraId="3615C60A" w14:textId="77777777" w:rsidR="006F567A" w:rsidRPr="00F7190A" w:rsidRDefault="006F567A" w:rsidP="00CE038A">
            <w:pPr>
              <w:snapToGrid w:val="0"/>
              <w:spacing w:line="300" w:lineRule="atLeast"/>
              <w:rPr>
                <w:spacing w:val="-6"/>
                <w:sz w:val="18"/>
                <w:szCs w:val="18"/>
              </w:rPr>
            </w:pPr>
            <w:r w:rsidRPr="00F7190A">
              <w:rPr>
                <w:rFonts w:hint="eastAsia"/>
                <w:spacing w:val="-6"/>
                <w:sz w:val="18"/>
                <w:szCs w:val="18"/>
              </w:rPr>
              <w:t>4</w:t>
            </w:r>
            <w:r w:rsidRPr="00F7190A">
              <w:rPr>
                <w:rFonts w:hint="eastAsia"/>
                <w:spacing w:val="-6"/>
                <w:sz w:val="18"/>
                <w:szCs w:val="18"/>
              </w:rPr>
              <w:t>章</w:t>
            </w:r>
            <w:r w:rsidRPr="00F7190A">
              <w:rPr>
                <w:rFonts w:hint="eastAsia"/>
                <w:spacing w:val="-6"/>
                <w:sz w:val="18"/>
                <w:szCs w:val="18"/>
              </w:rPr>
              <w:t>4</w:t>
            </w:r>
            <w:r w:rsidRPr="00F7190A">
              <w:rPr>
                <w:rFonts w:hint="eastAsia"/>
                <w:spacing w:val="-6"/>
                <w:sz w:val="18"/>
                <w:szCs w:val="18"/>
              </w:rPr>
              <w:t>節特別休暇に代替休暇、介護休暇を追加、看護休暇を修正</w:t>
            </w:r>
          </w:p>
        </w:tc>
      </w:tr>
      <w:tr w:rsidR="006F567A" w14:paraId="08512746" w14:textId="77777777" w:rsidTr="00F7190A">
        <w:trPr>
          <w:trHeight w:val="170"/>
        </w:trPr>
        <w:tc>
          <w:tcPr>
            <w:tcW w:w="572" w:type="dxa"/>
            <w:shd w:val="clear" w:color="auto" w:fill="auto"/>
          </w:tcPr>
          <w:p w14:paraId="55F6F170" w14:textId="77777777" w:rsidR="006F567A" w:rsidRDefault="006F567A" w:rsidP="00CE038A">
            <w:pPr>
              <w:snapToGrid w:val="0"/>
              <w:spacing w:line="300" w:lineRule="atLeast"/>
            </w:pPr>
            <w:r>
              <w:rPr>
                <w:rFonts w:hint="eastAsia"/>
              </w:rPr>
              <w:t>改定</w:t>
            </w:r>
          </w:p>
        </w:tc>
        <w:tc>
          <w:tcPr>
            <w:tcW w:w="2154" w:type="dxa"/>
            <w:shd w:val="clear" w:color="auto" w:fill="auto"/>
          </w:tcPr>
          <w:p w14:paraId="7D9930B9" w14:textId="77777777" w:rsidR="006F567A" w:rsidRDefault="006F567A" w:rsidP="00CE038A">
            <w:pPr>
              <w:snapToGrid w:val="0"/>
              <w:spacing w:line="300" w:lineRule="atLeast"/>
            </w:pPr>
            <w:r>
              <w:rPr>
                <w:rFonts w:hint="eastAsia"/>
              </w:rPr>
              <w:t>平成</w:t>
            </w:r>
            <w:r>
              <w:rPr>
                <w:rFonts w:hint="eastAsia"/>
              </w:rPr>
              <w:t>22</w:t>
            </w:r>
            <w:r>
              <w:rPr>
                <w:rFonts w:hint="eastAsia"/>
              </w:rPr>
              <w:t>年</w:t>
            </w:r>
            <w:r>
              <w:rPr>
                <w:rFonts w:hint="eastAsia"/>
              </w:rPr>
              <w:t>10</w:t>
            </w:r>
            <w:r>
              <w:rPr>
                <w:rFonts w:hint="eastAsia"/>
              </w:rPr>
              <w:t>月</w:t>
            </w:r>
            <w:r>
              <w:rPr>
                <w:rFonts w:hint="eastAsia"/>
              </w:rPr>
              <w:t>4</w:t>
            </w:r>
            <w:r>
              <w:rPr>
                <w:rFonts w:hint="eastAsia"/>
              </w:rPr>
              <w:t>日</w:t>
            </w:r>
          </w:p>
        </w:tc>
        <w:tc>
          <w:tcPr>
            <w:tcW w:w="7058" w:type="dxa"/>
            <w:shd w:val="clear" w:color="auto" w:fill="auto"/>
            <w:vAlign w:val="center"/>
          </w:tcPr>
          <w:p w14:paraId="78EF1DA4" w14:textId="77777777" w:rsidR="006F567A" w:rsidRPr="00F7190A" w:rsidRDefault="006F567A" w:rsidP="00CE038A">
            <w:pPr>
              <w:snapToGrid w:val="0"/>
              <w:spacing w:line="300" w:lineRule="atLeast"/>
              <w:rPr>
                <w:spacing w:val="-6"/>
                <w:sz w:val="18"/>
                <w:szCs w:val="18"/>
              </w:rPr>
            </w:pPr>
            <w:r w:rsidRPr="00F7190A">
              <w:rPr>
                <w:rFonts w:hint="eastAsia"/>
                <w:spacing w:val="-6"/>
                <w:sz w:val="18"/>
                <w:szCs w:val="18"/>
              </w:rPr>
              <w:t>第</w:t>
            </w:r>
            <w:r w:rsidRPr="00F7190A">
              <w:rPr>
                <w:rFonts w:hint="eastAsia"/>
                <w:spacing w:val="-6"/>
                <w:sz w:val="18"/>
                <w:szCs w:val="18"/>
              </w:rPr>
              <w:t>78</w:t>
            </w:r>
            <w:r w:rsidRPr="00F7190A">
              <w:rPr>
                <w:rFonts w:hint="eastAsia"/>
                <w:spacing w:val="-6"/>
                <w:sz w:val="18"/>
                <w:szCs w:val="18"/>
              </w:rPr>
              <w:t>条</w:t>
            </w:r>
            <w:r w:rsidRPr="00AF2BA2">
              <w:rPr>
                <w:rFonts w:hint="eastAsia"/>
                <w:spacing w:val="-6"/>
                <w:sz w:val="18"/>
                <w:szCs w:val="18"/>
              </w:rPr>
              <w:t>（安全衛生の基本原則）</w:t>
            </w:r>
            <w:r w:rsidRPr="00F7190A">
              <w:rPr>
                <w:rFonts w:hint="eastAsia"/>
                <w:spacing w:val="-6"/>
                <w:sz w:val="18"/>
                <w:szCs w:val="18"/>
              </w:rPr>
              <w:t>１項に、なお書きを追加</w:t>
            </w:r>
          </w:p>
        </w:tc>
      </w:tr>
      <w:tr w:rsidR="006F567A" w14:paraId="6D635DEA" w14:textId="77777777" w:rsidTr="00F7190A">
        <w:trPr>
          <w:trHeight w:val="170"/>
        </w:trPr>
        <w:tc>
          <w:tcPr>
            <w:tcW w:w="572" w:type="dxa"/>
            <w:shd w:val="clear" w:color="auto" w:fill="auto"/>
          </w:tcPr>
          <w:p w14:paraId="2C5C644D" w14:textId="77777777" w:rsidR="006F567A" w:rsidRDefault="006F567A" w:rsidP="00CE038A">
            <w:pPr>
              <w:snapToGrid w:val="0"/>
              <w:spacing w:line="300" w:lineRule="atLeast"/>
            </w:pPr>
            <w:r>
              <w:rPr>
                <w:rFonts w:hint="eastAsia"/>
              </w:rPr>
              <w:t>改定</w:t>
            </w:r>
          </w:p>
        </w:tc>
        <w:tc>
          <w:tcPr>
            <w:tcW w:w="2154" w:type="dxa"/>
            <w:shd w:val="clear" w:color="auto" w:fill="auto"/>
          </w:tcPr>
          <w:p w14:paraId="6F809677" w14:textId="77777777" w:rsidR="006F567A" w:rsidRDefault="006F567A" w:rsidP="00CE038A">
            <w:pPr>
              <w:snapToGrid w:val="0"/>
              <w:spacing w:line="300" w:lineRule="atLeast"/>
            </w:pPr>
            <w:r>
              <w:rPr>
                <w:rFonts w:hint="eastAsia"/>
              </w:rPr>
              <w:t>平成</w:t>
            </w:r>
            <w:r>
              <w:rPr>
                <w:rFonts w:hint="eastAsia"/>
              </w:rPr>
              <w:t>23</w:t>
            </w:r>
            <w:r>
              <w:rPr>
                <w:rFonts w:hint="eastAsia"/>
              </w:rPr>
              <w:t>年</w:t>
            </w:r>
            <w:r>
              <w:rPr>
                <w:rFonts w:hint="eastAsia"/>
              </w:rPr>
              <w:t>8</w:t>
            </w:r>
            <w:r>
              <w:rPr>
                <w:rFonts w:hint="eastAsia"/>
              </w:rPr>
              <w:t>月</w:t>
            </w:r>
            <w:r>
              <w:rPr>
                <w:rFonts w:hint="eastAsia"/>
              </w:rPr>
              <w:t>5</w:t>
            </w:r>
            <w:r>
              <w:rPr>
                <w:rFonts w:hint="eastAsia"/>
              </w:rPr>
              <w:t>日</w:t>
            </w:r>
          </w:p>
        </w:tc>
        <w:tc>
          <w:tcPr>
            <w:tcW w:w="7058" w:type="dxa"/>
            <w:shd w:val="clear" w:color="auto" w:fill="auto"/>
            <w:vAlign w:val="center"/>
          </w:tcPr>
          <w:p w14:paraId="331951C9" w14:textId="77777777" w:rsidR="006F567A" w:rsidRPr="00F7190A" w:rsidRDefault="006F567A" w:rsidP="00CE038A">
            <w:pPr>
              <w:snapToGrid w:val="0"/>
              <w:spacing w:line="300" w:lineRule="atLeast"/>
              <w:rPr>
                <w:spacing w:val="-6"/>
                <w:sz w:val="18"/>
                <w:szCs w:val="18"/>
              </w:rPr>
            </w:pPr>
            <w:r w:rsidRPr="00F7190A">
              <w:rPr>
                <w:rFonts w:hint="eastAsia"/>
                <w:spacing w:val="-6"/>
                <w:sz w:val="18"/>
                <w:szCs w:val="18"/>
              </w:rPr>
              <w:t>第</w:t>
            </w:r>
            <w:r w:rsidRPr="00F7190A">
              <w:rPr>
                <w:rFonts w:hint="eastAsia"/>
                <w:spacing w:val="-6"/>
                <w:sz w:val="18"/>
                <w:szCs w:val="18"/>
              </w:rPr>
              <w:t>39</w:t>
            </w:r>
            <w:r w:rsidRPr="00F7190A">
              <w:rPr>
                <w:rFonts w:hint="eastAsia"/>
                <w:spacing w:val="-6"/>
                <w:sz w:val="18"/>
                <w:szCs w:val="18"/>
              </w:rPr>
              <w:t>条</w:t>
            </w:r>
            <w:r w:rsidRPr="00AF2BA2">
              <w:rPr>
                <w:rFonts w:hint="eastAsia"/>
                <w:spacing w:val="-6"/>
                <w:sz w:val="18"/>
                <w:szCs w:val="18"/>
              </w:rPr>
              <w:t>（所定労働時間・休憩）</w:t>
            </w:r>
            <w:r w:rsidRPr="00F7190A">
              <w:rPr>
                <w:rFonts w:hint="eastAsia"/>
                <w:spacing w:val="-6"/>
                <w:sz w:val="18"/>
                <w:szCs w:val="18"/>
              </w:rPr>
              <w:t>誤植の修正</w:t>
            </w:r>
            <w:r w:rsidR="006E07D5" w:rsidRPr="00F7190A">
              <w:rPr>
                <w:rFonts w:hint="eastAsia"/>
                <w:spacing w:val="-6"/>
                <w:sz w:val="18"/>
                <w:szCs w:val="18"/>
              </w:rPr>
              <w:t>、</w:t>
            </w:r>
            <w:r w:rsidRPr="00F7190A">
              <w:rPr>
                <w:rFonts w:hint="eastAsia"/>
                <w:spacing w:val="-6"/>
                <w:sz w:val="18"/>
                <w:szCs w:val="18"/>
              </w:rPr>
              <w:t>10</w:t>
            </w:r>
            <w:r w:rsidRPr="00F7190A">
              <w:rPr>
                <w:rFonts w:hint="eastAsia"/>
                <w:spacing w:val="-6"/>
                <w:sz w:val="18"/>
                <w:szCs w:val="18"/>
              </w:rPr>
              <w:t>章第</w:t>
            </w:r>
            <w:r w:rsidRPr="00F7190A">
              <w:rPr>
                <w:rFonts w:hint="eastAsia"/>
                <w:spacing w:val="-6"/>
                <w:sz w:val="18"/>
                <w:szCs w:val="18"/>
              </w:rPr>
              <w:t>85</w:t>
            </w:r>
            <w:r w:rsidRPr="00F7190A">
              <w:rPr>
                <w:rFonts w:hint="eastAsia"/>
                <w:spacing w:val="-6"/>
                <w:sz w:val="18"/>
                <w:szCs w:val="18"/>
              </w:rPr>
              <w:t>条</w:t>
            </w:r>
            <w:r w:rsidRPr="00AF2BA2">
              <w:rPr>
                <w:rFonts w:hint="eastAsia"/>
                <w:spacing w:val="-6"/>
                <w:sz w:val="18"/>
                <w:szCs w:val="18"/>
              </w:rPr>
              <w:t>（補償制限）</w:t>
            </w:r>
            <w:r w:rsidRPr="00F7190A">
              <w:rPr>
                <w:rFonts w:hint="eastAsia"/>
                <w:spacing w:val="-6"/>
                <w:sz w:val="18"/>
                <w:szCs w:val="18"/>
              </w:rPr>
              <w:t>を追加</w:t>
            </w:r>
          </w:p>
        </w:tc>
      </w:tr>
      <w:tr w:rsidR="006F567A" w14:paraId="3E5F1D98" w14:textId="77777777" w:rsidTr="00F7190A">
        <w:trPr>
          <w:trHeight w:val="170"/>
        </w:trPr>
        <w:tc>
          <w:tcPr>
            <w:tcW w:w="572" w:type="dxa"/>
            <w:shd w:val="clear" w:color="auto" w:fill="auto"/>
          </w:tcPr>
          <w:p w14:paraId="1816C84E" w14:textId="77777777" w:rsidR="006F567A" w:rsidRDefault="006F567A" w:rsidP="00CE038A">
            <w:pPr>
              <w:snapToGrid w:val="0"/>
              <w:spacing w:line="300" w:lineRule="atLeast"/>
            </w:pPr>
            <w:r>
              <w:rPr>
                <w:rFonts w:hint="eastAsia"/>
              </w:rPr>
              <w:t>改定</w:t>
            </w:r>
          </w:p>
        </w:tc>
        <w:tc>
          <w:tcPr>
            <w:tcW w:w="2154" w:type="dxa"/>
            <w:shd w:val="clear" w:color="auto" w:fill="auto"/>
          </w:tcPr>
          <w:p w14:paraId="3D0F1A33" w14:textId="77777777" w:rsidR="006F567A" w:rsidRDefault="006F567A" w:rsidP="00CE038A">
            <w:pPr>
              <w:snapToGrid w:val="0"/>
              <w:spacing w:line="300" w:lineRule="atLeast"/>
            </w:pPr>
            <w:r>
              <w:rPr>
                <w:rFonts w:hint="eastAsia"/>
              </w:rPr>
              <w:t>平成</w:t>
            </w:r>
            <w:r>
              <w:rPr>
                <w:rFonts w:hint="eastAsia"/>
              </w:rPr>
              <w:t>24</w:t>
            </w:r>
            <w:r>
              <w:rPr>
                <w:rFonts w:hint="eastAsia"/>
              </w:rPr>
              <w:t>年</w:t>
            </w:r>
            <w:r>
              <w:rPr>
                <w:rFonts w:hint="eastAsia"/>
              </w:rPr>
              <w:t>7</w:t>
            </w:r>
            <w:r>
              <w:rPr>
                <w:rFonts w:hint="eastAsia"/>
              </w:rPr>
              <w:t>月</w:t>
            </w:r>
            <w:r>
              <w:rPr>
                <w:rFonts w:hint="eastAsia"/>
              </w:rPr>
              <w:t>10</w:t>
            </w:r>
            <w:r>
              <w:rPr>
                <w:rFonts w:hint="eastAsia"/>
              </w:rPr>
              <w:t>日</w:t>
            </w:r>
          </w:p>
        </w:tc>
        <w:tc>
          <w:tcPr>
            <w:tcW w:w="7058" w:type="dxa"/>
            <w:shd w:val="clear" w:color="auto" w:fill="auto"/>
            <w:vAlign w:val="center"/>
          </w:tcPr>
          <w:p w14:paraId="076CE368" w14:textId="77777777" w:rsidR="009E7643" w:rsidRPr="00F7190A" w:rsidRDefault="006F567A" w:rsidP="00CE038A">
            <w:pPr>
              <w:snapToGrid w:val="0"/>
              <w:spacing w:line="300" w:lineRule="atLeast"/>
              <w:rPr>
                <w:spacing w:val="-6"/>
                <w:sz w:val="18"/>
                <w:szCs w:val="18"/>
              </w:rPr>
            </w:pPr>
            <w:r w:rsidRPr="00F7190A">
              <w:rPr>
                <w:rFonts w:hint="eastAsia"/>
                <w:spacing w:val="-6"/>
                <w:sz w:val="18"/>
                <w:szCs w:val="18"/>
              </w:rPr>
              <w:t>第</w:t>
            </w:r>
            <w:r w:rsidRPr="00F7190A">
              <w:rPr>
                <w:rFonts w:hint="eastAsia"/>
                <w:spacing w:val="-6"/>
                <w:sz w:val="18"/>
                <w:szCs w:val="18"/>
              </w:rPr>
              <w:t>55</w:t>
            </w:r>
            <w:r w:rsidRPr="00F7190A">
              <w:rPr>
                <w:rFonts w:hint="eastAsia"/>
                <w:spacing w:val="-6"/>
                <w:sz w:val="18"/>
                <w:szCs w:val="18"/>
              </w:rPr>
              <w:t>条</w:t>
            </w:r>
            <w:r w:rsidRPr="00AF2BA2">
              <w:rPr>
                <w:rFonts w:hint="eastAsia"/>
                <w:spacing w:val="-6"/>
                <w:sz w:val="18"/>
                <w:szCs w:val="18"/>
              </w:rPr>
              <w:t>（母性健康管理）</w:t>
            </w:r>
            <w:r w:rsidRPr="00F7190A">
              <w:rPr>
                <w:rFonts w:hint="eastAsia"/>
                <w:spacing w:val="-6"/>
                <w:sz w:val="18"/>
                <w:szCs w:val="18"/>
              </w:rPr>
              <w:t>4</w:t>
            </w:r>
            <w:r w:rsidRPr="00F7190A">
              <w:rPr>
                <w:rFonts w:hint="eastAsia"/>
                <w:spacing w:val="-6"/>
                <w:sz w:val="18"/>
                <w:szCs w:val="18"/>
              </w:rPr>
              <w:t>項修正、</w:t>
            </w:r>
            <w:r w:rsidRPr="00F7190A">
              <w:rPr>
                <w:rFonts w:hint="eastAsia"/>
                <w:spacing w:val="-6"/>
                <w:sz w:val="18"/>
                <w:szCs w:val="18"/>
              </w:rPr>
              <w:t>5</w:t>
            </w:r>
            <w:r w:rsidRPr="00F7190A">
              <w:rPr>
                <w:rFonts w:hint="eastAsia"/>
                <w:spacing w:val="-6"/>
                <w:sz w:val="18"/>
                <w:szCs w:val="18"/>
              </w:rPr>
              <w:t>項追加</w:t>
            </w:r>
          </w:p>
          <w:p w14:paraId="775CCE31" w14:textId="77777777" w:rsidR="006F567A" w:rsidRPr="00F7190A" w:rsidRDefault="006F567A" w:rsidP="00CE038A">
            <w:pPr>
              <w:snapToGrid w:val="0"/>
              <w:spacing w:line="300" w:lineRule="atLeast"/>
              <w:rPr>
                <w:spacing w:val="-6"/>
                <w:sz w:val="18"/>
                <w:szCs w:val="18"/>
              </w:rPr>
            </w:pPr>
            <w:r w:rsidRPr="00F7190A">
              <w:rPr>
                <w:rFonts w:hint="eastAsia"/>
                <w:spacing w:val="-6"/>
                <w:sz w:val="18"/>
                <w:szCs w:val="18"/>
              </w:rPr>
              <w:t>第</w:t>
            </w:r>
            <w:r w:rsidRPr="00F7190A">
              <w:rPr>
                <w:rFonts w:hint="eastAsia"/>
                <w:spacing w:val="-6"/>
                <w:sz w:val="18"/>
                <w:szCs w:val="18"/>
              </w:rPr>
              <w:t>71</w:t>
            </w:r>
            <w:r w:rsidRPr="00F7190A">
              <w:rPr>
                <w:rFonts w:hint="eastAsia"/>
                <w:spacing w:val="-6"/>
                <w:sz w:val="18"/>
                <w:szCs w:val="18"/>
              </w:rPr>
              <w:t>条</w:t>
            </w:r>
            <w:r w:rsidRPr="00AF2BA2">
              <w:rPr>
                <w:rFonts w:hint="eastAsia"/>
                <w:spacing w:val="-6"/>
                <w:sz w:val="18"/>
                <w:szCs w:val="18"/>
              </w:rPr>
              <w:t>（譴責・減給・出勤停止）</w:t>
            </w:r>
            <w:r w:rsidRPr="00F7190A">
              <w:rPr>
                <w:rFonts w:hint="eastAsia"/>
                <w:spacing w:val="-6"/>
                <w:sz w:val="18"/>
                <w:szCs w:val="18"/>
              </w:rPr>
              <w:t>10</w:t>
            </w:r>
            <w:r w:rsidRPr="00F7190A">
              <w:rPr>
                <w:rFonts w:hint="eastAsia"/>
                <w:spacing w:val="-6"/>
                <w:sz w:val="18"/>
                <w:szCs w:val="18"/>
              </w:rPr>
              <w:t>項追加</w:t>
            </w:r>
            <w:r w:rsidR="006E07D5" w:rsidRPr="00F7190A">
              <w:rPr>
                <w:rFonts w:hint="eastAsia"/>
                <w:spacing w:val="-6"/>
                <w:sz w:val="18"/>
                <w:szCs w:val="18"/>
              </w:rPr>
              <w:t>、</w:t>
            </w:r>
            <w:r w:rsidRPr="00F7190A">
              <w:rPr>
                <w:rFonts w:hint="eastAsia"/>
                <w:spacing w:val="-6"/>
                <w:sz w:val="18"/>
                <w:szCs w:val="18"/>
              </w:rPr>
              <w:t>第</w:t>
            </w:r>
            <w:r w:rsidRPr="00F7190A">
              <w:rPr>
                <w:rFonts w:hint="eastAsia"/>
                <w:spacing w:val="-6"/>
                <w:sz w:val="18"/>
                <w:szCs w:val="18"/>
              </w:rPr>
              <w:t>83</w:t>
            </w:r>
            <w:r w:rsidRPr="00F7190A">
              <w:rPr>
                <w:rFonts w:hint="eastAsia"/>
                <w:spacing w:val="-6"/>
                <w:sz w:val="18"/>
                <w:szCs w:val="18"/>
              </w:rPr>
              <w:t>条</w:t>
            </w:r>
            <w:r w:rsidRPr="00AF2BA2">
              <w:rPr>
                <w:rFonts w:hint="eastAsia"/>
                <w:spacing w:val="-6"/>
                <w:sz w:val="18"/>
                <w:szCs w:val="18"/>
              </w:rPr>
              <w:t>（業務上災害補償）</w:t>
            </w:r>
            <w:r w:rsidRPr="00F7190A">
              <w:rPr>
                <w:rFonts w:hint="eastAsia"/>
                <w:spacing w:val="-6"/>
                <w:sz w:val="18"/>
                <w:szCs w:val="18"/>
              </w:rPr>
              <w:t>修正</w:t>
            </w:r>
          </w:p>
        </w:tc>
      </w:tr>
      <w:tr w:rsidR="006F567A" w14:paraId="049306B5" w14:textId="77777777" w:rsidTr="00F7190A">
        <w:trPr>
          <w:trHeight w:val="170"/>
        </w:trPr>
        <w:tc>
          <w:tcPr>
            <w:tcW w:w="572" w:type="dxa"/>
            <w:shd w:val="clear" w:color="auto" w:fill="auto"/>
          </w:tcPr>
          <w:p w14:paraId="61FF2A5B" w14:textId="77777777" w:rsidR="006F567A" w:rsidRDefault="006F567A" w:rsidP="00CE038A">
            <w:pPr>
              <w:snapToGrid w:val="0"/>
              <w:spacing w:line="300" w:lineRule="atLeast"/>
            </w:pPr>
            <w:r>
              <w:rPr>
                <w:rFonts w:hint="eastAsia"/>
              </w:rPr>
              <w:t>改定</w:t>
            </w:r>
          </w:p>
        </w:tc>
        <w:tc>
          <w:tcPr>
            <w:tcW w:w="2154" w:type="dxa"/>
            <w:shd w:val="clear" w:color="auto" w:fill="auto"/>
          </w:tcPr>
          <w:p w14:paraId="1508D29B" w14:textId="77777777" w:rsidR="006F567A" w:rsidRDefault="006F567A" w:rsidP="00CE038A">
            <w:pPr>
              <w:snapToGrid w:val="0"/>
              <w:spacing w:line="300" w:lineRule="atLeast"/>
            </w:pPr>
            <w:r>
              <w:rPr>
                <w:rFonts w:hint="eastAsia"/>
              </w:rPr>
              <w:t>平成</w:t>
            </w:r>
            <w:r>
              <w:rPr>
                <w:rFonts w:hint="eastAsia"/>
              </w:rPr>
              <w:t>25</w:t>
            </w:r>
            <w:r>
              <w:rPr>
                <w:rFonts w:hint="eastAsia"/>
              </w:rPr>
              <w:t>年</w:t>
            </w:r>
            <w:r>
              <w:rPr>
                <w:rFonts w:hint="eastAsia"/>
              </w:rPr>
              <w:t>1</w:t>
            </w:r>
            <w:r>
              <w:rPr>
                <w:rFonts w:hint="eastAsia"/>
              </w:rPr>
              <w:t>月</w:t>
            </w:r>
            <w:r>
              <w:rPr>
                <w:rFonts w:hint="eastAsia"/>
              </w:rPr>
              <w:t>15</w:t>
            </w:r>
            <w:r>
              <w:rPr>
                <w:rFonts w:hint="eastAsia"/>
              </w:rPr>
              <w:t>日</w:t>
            </w:r>
          </w:p>
        </w:tc>
        <w:tc>
          <w:tcPr>
            <w:tcW w:w="7058" w:type="dxa"/>
            <w:shd w:val="clear" w:color="auto" w:fill="auto"/>
            <w:vAlign w:val="center"/>
          </w:tcPr>
          <w:p w14:paraId="0E844D38" w14:textId="77777777" w:rsidR="006F567A" w:rsidRPr="00F7190A" w:rsidRDefault="006F567A" w:rsidP="00CE038A">
            <w:pPr>
              <w:snapToGrid w:val="0"/>
              <w:spacing w:line="300" w:lineRule="atLeast"/>
              <w:rPr>
                <w:spacing w:val="-6"/>
                <w:sz w:val="18"/>
                <w:szCs w:val="18"/>
              </w:rPr>
            </w:pPr>
            <w:r w:rsidRPr="00F7190A">
              <w:rPr>
                <w:rFonts w:hint="eastAsia"/>
                <w:spacing w:val="-6"/>
                <w:sz w:val="18"/>
                <w:szCs w:val="18"/>
              </w:rPr>
              <w:t>第</w:t>
            </w:r>
            <w:r w:rsidRPr="00F7190A">
              <w:rPr>
                <w:rFonts w:hint="eastAsia"/>
                <w:spacing w:val="-6"/>
                <w:sz w:val="18"/>
                <w:szCs w:val="18"/>
              </w:rPr>
              <w:t>19</w:t>
            </w:r>
            <w:r w:rsidRPr="00F7190A">
              <w:rPr>
                <w:rFonts w:hint="eastAsia"/>
                <w:spacing w:val="-6"/>
                <w:sz w:val="18"/>
                <w:szCs w:val="18"/>
              </w:rPr>
              <w:t>条</w:t>
            </w:r>
            <w:r w:rsidRPr="00AF2BA2">
              <w:rPr>
                <w:rFonts w:hint="eastAsia"/>
                <w:spacing w:val="-6"/>
                <w:sz w:val="18"/>
                <w:szCs w:val="18"/>
              </w:rPr>
              <w:t>（定年・再雇用）</w:t>
            </w:r>
            <w:r w:rsidRPr="00F7190A">
              <w:rPr>
                <w:rFonts w:hint="eastAsia"/>
                <w:spacing w:val="-6"/>
                <w:sz w:val="18"/>
                <w:szCs w:val="18"/>
              </w:rPr>
              <w:t>修正、第</w:t>
            </w:r>
            <w:r w:rsidRPr="00F7190A">
              <w:rPr>
                <w:rFonts w:hint="eastAsia"/>
                <w:spacing w:val="-6"/>
                <w:sz w:val="18"/>
                <w:szCs w:val="18"/>
              </w:rPr>
              <w:t>53</w:t>
            </w:r>
            <w:r w:rsidRPr="00F7190A">
              <w:rPr>
                <w:rFonts w:hint="eastAsia"/>
                <w:spacing w:val="-6"/>
                <w:sz w:val="18"/>
                <w:szCs w:val="18"/>
              </w:rPr>
              <w:t>条</w:t>
            </w:r>
            <w:r w:rsidRPr="00AF2BA2">
              <w:rPr>
                <w:rFonts w:hint="eastAsia"/>
                <w:spacing w:val="-6"/>
                <w:sz w:val="18"/>
                <w:szCs w:val="18"/>
              </w:rPr>
              <w:t>（産前産後休暇）</w:t>
            </w:r>
            <w:r w:rsidRPr="00F7190A">
              <w:rPr>
                <w:rFonts w:hint="eastAsia"/>
                <w:spacing w:val="-6"/>
                <w:sz w:val="18"/>
                <w:szCs w:val="18"/>
              </w:rPr>
              <w:t>2</w:t>
            </w:r>
            <w:r w:rsidRPr="00F7190A">
              <w:rPr>
                <w:rFonts w:hint="eastAsia"/>
                <w:spacing w:val="-6"/>
                <w:sz w:val="18"/>
                <w:szCs w:val="18"/>
              </w:rPr>
              <w:t>項修正</w:t>
            </w:r>
          </w:p>
        </w:tc>
      </w:tr>
      <w:tr w:rsidR="006F567A" w14:paraId="3C97F555" w14:textId="77777777" w:rsidTr="00F7190A">
        <w:trPr>
          <w:trHeight w:val="170"/>
        </w:trPr>
        <w:tc>
          <w:tcPr>
            <w:tcW w:w="572" w:type="dxa"/>
            <w:shd w:val="clear" w:color="auto" w:fill="auto"/>
          </w:tcPr>
          <w:p w14:paraId="17750B6C" w14:textId="77777777" w:rsidR="006F567A" w:rsidRDefault="006F567A" w:rsidP="00CE038A">
            <w:pPr>
              <w:snapToGrid w:val="0"/>
              <w:spacing w:line="300" w:lineRule="atLeast"/>
            </w:pPr>
            <w:r>
              <w:rPr>
                <w:rFonts w:hint="eastAsia"/>
              </w:rPr>
              <w:t>改定</w:t>
            </w:r>
          </w:p>
        </w:tc>
        <w:tc>
          <w:tcPr>
            <w:tcW w:w="2154" w:type="dxa"/>
            <w:shd w:val="clear" w:color="auto" w:fill="auto"/>
          </w:tcPr>
          <w:p w14:paraId="0043F485" w14:textId="77777777" w:rsidR="006F567A" w:rsidRDefault="006F567A" w:rsidP="00CE038A">
            <w:pPr>
              <w:snapToGrid w:val="0"/>
              <w:spacing w:line="300" w:lineRule="atLeast"/>
            </w:pPr>
            <w:r>
              <w:rPr>
                <w:rFonts w:hint="eastAsia"/>
              </w:rPr>
              <w:t>平成</w:t>
            </w:r>
            <w:r>
              <w:rPr>
                <w:rFonts w:hint="eastAsia"/>
              </w:rPr>
              <w:t>25</w:t>
            </w:r>
            <w:r>
              <w:rPr>
                <w:rFonts w:hint="eastAsia"/>
              </w:rPr>
              <w:t>年</w:t>
            </w:r>
            <w:r>
              <w:rPr>
                <w:rFonts w:hint="eastAsia"/>
              </w:rPr>
              <w:t>12</w:t>
            </w:r>
            <w:r>
              <w:rPr>
                <w:rFonts w:hint="eastAsia"/>
              </w:rPr>
              <w:t>月</w:t>
            </w:r>
            <w:r>
              <w:rPr>
                <w:rFonts w:hint="eastAsia"/>
              </w:rPr>
              <w:t>9</w:t>
            </w:r>
            <w:r>
              <w:rPr>
                <w:rFonts w:hint="eastAsia"/>
              </w:rPr>
              <w:t>日</w:t>
            </w:r>
          </w:p>
        </w:tc>
        <w:tc>
          <w:tcPr>
            <w:tcW w:w="7058" w:type="dxa"/>
            <w:shd w:val="clear" w:color="auto" w:fill="auto"/>
            <w:vAlign w:val="center"/>
          </w:tcPr>
          <w:p w14:paraId="4A085454" w14:textId="77777777" w:rsidR="006F567A" w:rsidRPr="00F7190A" w:rsidRDefault="006F567A" w:rsidP="00CE038A">
            <w:pPr>
              <w:snapToGrid w:val="0"/>
              <w:spacing w:line="300" w:lineRule="atLeast"/>
              <w:rPr>
                <w:spacing w:val="-6"/>
                <w:sz w:val="18"/>
                <w:szCs w:val="18"/>
              </w:rPr>
            </w:pPr>
            <w:r w:rsidRPr="00F7190A">
              <w:rPr>
                <w:rFonts w:hint="eastAsia"/>
                <w:spacing w:val="-6"/>
                <w:sz w:val="18"/>
                <w:szCs w:val="18"/>
              </w:rPr>
              <w:t>第</w:t>
            </w:r>
            <w:r w:rsidRPr="00F7190A">
              <w:rPr>
                <w:rFonts w:hint="eastAsia"/>
                <w:spacing w:val="-6"/>
                <w:sz w:val="18"/>
                <w:szCs w:val="18"/>
              </w:rPr>
              <w:t>20</w:t>
            </w:r>
            <w:r w:rsidRPr="00F7190A">
              <w:rPr>
                <w:rFonts w:hint="eastAsia"/>
                <w:spacing w:val="-6"/>
                <w:sz w:val="18"/>
                <w:szCs w:val="18"/>
              </w:rPr>
              <w:t>条</w:t>
            </w:r>
            <w:r w:rsidRPr="00AF2BA2">
              <w:rPr>
                <w:rFonts w:hint="eastAsia"/>
                <w:spacing w:val="-6"/>
                <w:sz w:val="18"/>
                <w:szCs w:val="18"/>
              </w:rPr>
              <w:t>（退職の日付）</w:t>
            </w:r>
            <w:r w:rsidRPr="00F7190A">
              <w:rPr>
                <w:rFonts w:hint="eastAsia"/>
                <w:spacing w:val="-6"/>
                <w:sz w:val="18"/>
                <w:szCs w:val="18"/>
              </w:rPr>
              <w:t>（</w:t>
            </w:r>
            <w:r w:rsidRPr="00F7190A">
              <w:rPr>
                <w:rFonts w:hint="eastAsia"/>
                <w:spacing w:val="-6"/>
                <w:sz w:val="18"/>
                <w:szCs w:val="18"/>
              </w:rPr>
              <w:t>7</w:t>
            </w:r>
            <w:r w:rsidRPr="00F7190A">
              <w:rPr>
                <w:rFonts w:hint="eastAsia"/>
                <w:spacing w:val="-6"/>
                <w:sz w:val="18"/>
                <w:szCs w:val="18"/>
              </w:rPr>
              <w:t>）修正、第</w:t>
            </w:r>
            <w:r w:rsidRPr="00F7190A">
              <w:rPr>
                <w:rFonts w:hint="eastAsia"/>
                <w:spacing w:val="-6"/>
                <w:sz w:val="18"/>
                <w:szCs w:val="18"/>
              </w:rPr>
              <w:t>52</w:t>
            </w:r>
            <w:r w:rsidRPr="00F7190A">
              <w:rPr>
                <w:rFonts w:hint="eastAsia"/>
                <w:spacing w:val="-6"/>
                <w:sz w:val="18"/>
                <w:szCs w:val="18"/>
              </w:rPr>
              <w:t>条</w:t>
            </w:r>
            <w:r w:rsidRPr="00AF2BA2">
              <w:rPr>
                <w:rFonts w:hint="eastAsia"/>
                <w:spacing w:val="-6"/>
                <w:sz w:val="18"/>
                <w:szCs w:val="18"/>
              </w:rPr>
              <w:t>（慶弔休暇）</w:t>
            </w:r>
            <w:r w:rsidRPr="00F7190A">
              <w:rPr>
                <w:rFonts w:hint="eastAsia"/>
                <w:spacing w:val="-6"/>
                <w:sz w:val="18"/>
                <w:szCs w:val="18"/>
              </w:rPr>
              <w:t>1</w:t>
            </w:r>
            <w:r w:rsidRPr="00F7190A">
              <w:rPr>
                <w:rFonts w:hint="eastAsia"/>
                <w:spacing w:val="-6"/>
                <w:sz w:val="18"/>
                <w:szCs w:val="18"/>
              </w:rPr>
              <w:t>項</w:t>
            </w:r>
            <w:r w:rsidRPr="00F7190A">
              <w:rPr>
                <w:rFonts w:hint="eastAsia"/>
                <w:spacing w:val="-6"/>
                <w:sz w:val="18"/>
                <w:szCs w:val="18"/>
              </w:rPr>
              <w:t>(1)</w:t>
            </w:r>
            <w:r w:rsidRPr="00F7190A">
              <w:rPr>
                <w:rFonts w:hint="eastAsia"/>
                <w:spacing w:val="-6"/>
                <w:sz w:val="18"/>
                <w:szCs w:val="18"/>
              </w:rPr>
              <w:t>④の表現見直し</w:t>
            </w:r>
          </w:p>
        </w:tc>
      </w:tr>
      <w:tr w:rsidR="006F567A" w14:paraId="6428EDE1" w14:textId="77777777" w:rsidTr="00F7190A">
        <w:trPr>
          <w:trHeight w:val="170"/>
        </w:trPr>
        <w:tc>
          <w:tcPr>
            <w:tcW w:w="572" w:type="dxa"/>
            <w:shd w:val="clear" w:color="auto" w:fill="auto"/>
          </w:tcPr>
          <w:p w14:paraId="2CAB8570" w14:textId="77777777" w:rsidR="006F567A" w:rsidRDefault="006F567A" w:rsidP="00CE038A">
            <w:pPr>
              <w:snapToGrid w:val="0"/>
              <w:spacing w:line="300" w:lineRule="atLeast"/>
            </w:pPr>
            <w:r>
              <w:rPr>
                <w:rFonts w:hint="eastAsia"/>
              </w:rPr>
              <w:t>改定</w:t>
            </w:r>
          </w:p>
        </w:tc>
        <w:tc>
          <w:tcPr>
            <w:tcW w:w="2154" w:type="dxa"/>
            <w:shd w:val="clear" w:color="auto" w:fill="auto"/>
          </w:tcPr>
          <w:p w14:paraId="4B2ADF12" w14:textId="77777777" w:rsidR="006F567A" w:rsidRDefault="006F567A" w:rsidP="00CE038A">
            <w:pPr>
              <w:snapToGrid w:val="0"/>
              <w:spacing w:line="300" w:lineRule="atLeast"/>
            </w:pPr>
            <w:r>
              <w:rPr>
                <w:rFonts w:hint="eastAsia"/>
              </w:rPr>
              <w:t>平成</w:t>
            </w:r>
            <w:r>
              <w:rPr>
                <w:rFonts w:hint="eastAsia"/>
              </w:rPr>
              <w:t>26</w:t>
            </w:r>
            <w:r>
              <w:rPr>
                <w:rFonts w:hint="eastAsia"/>
              </w:rPr>
              <w:t>年</w:t>
            </w:r>
            <w:r>
              <w:rPr>
                <w:rFonts w:hint="eastAsia"/>
              </w:rPr>
              <w:t>12</w:t>
            </w:r>
            <w:r>
              <w:rPr>
                <w:rFonts w:hint="eastAsia"/>
              </w:rPr>
              <w:t>月</w:t>
            </w:r>
            <w:r>
              <w:rPr>
                <w:rFonts w:hint="eastAsia"/>
              </w:rPr>
              <w:t>19</w:t>
            </w:r>
            <w:r>
              <w:rPr>
                <w:rFonts w:hint="eastAsia"/>
              </w:rPr>
              <w:t>日</w:t>
            </w:r>
          </w:p>
        </w:tc>
        <w:tc>
          <w:tcPr>
            <w:tcW w:w="7058" w:type="dxa"/>
            <w:shd w:val="clear" w:color="auto" w:fill="auto"/>
            <w:vAlign w:val="center"/>
          </w:tcPr>
          <w:p w14:paraId="46BC9705" w14:textId="77777777" w:rsidR="009E7643" w:rsidRPr="00F7190A" w:rsidRDefault="006F567A" w:rsidP="00CE038A">
            <w:pPr>
              <w:snapToGrid w:val="0"/>
              <w:spacing w:line="300" w:lineRule="atLeast"/>
              <w:rPr>
                <w:spacing w:val="-6"/>
                <w:sz w:val="18"/>
                <w:szCs w:val="18"/>
              </w:rPr>
            </w:pPr>
            <w:r w:rsidRPr="00F7190A">
              <w:rPr>
                <w:rFonts w:hint="eastAsia"/>
                <w:spacing w:val="-6"/>
                <w:sz w:val="18"/>
                <w:szCs w:val="18"/>
              </w:rPr>
              <w:t>第</w:t>
            </w:r>
            <w:r w:rsidRPr="00F7190A">
              <w:rPr>
                <w:rFonts w:hint="eastAsia"/>
                <w:spacing w:val="-6"/>
                <w:sz w:val="18"/>
                <w:szCs w:val="18"/>
              </w:rPr>
              <w:t>23</w:t>
            </w:r>
            <w:r w:rsidRPr="00F7190A">
              <w:rPr>
                <w:rFonts w:hint="eastAsia"/>
                <w:spacing w:val="-6"/>
                <w:sz w:val="18"/>
                <w:szCs w:val="18"/>
              </w:rPr>
              <w:t>条</w:t>
            </w:r>
            <w:r w:rsidRPr="00AF2BA2">
              <w:rPr>
                <w:rFonts w:hint="eastAsia"/>
                <w:spacing w:val="-6"/>
                <w:sz w:val="18"/>
                <w:szCs w:val="18"/>
              </w:rPr>
              <w:t>（解雇予告）</w:t>
            </w:r>
            <w:r w:rsidRPr="00F7190A">
              <w:rPr>
                <w:rFonts w:hint="eastAsia"/>
                <w:spacing w:val="-6"/>
                <w:sz w:val="18"/>
                <w:szCs w:val="18"/>
              </w:rPr>
              <w:t>（</w:t>
            </w:r>
            <w:r w:rsidRPr="00F7190A">
              <w:rPr>
                <w:rFonts w:hint="eastAsia"/>
                <w:spacing w:val="-6"/>
                <w:sz w:val="18"/>
                <w:szCs w:val="18"/>
              </w:rPr>
              <w:t>2</w:t>
            </w:r>
            <w:r w:rsidRPr="00F7190A">
              <w:rPr>
                <w:rFonts w:hint="eastAsia"/>
                <w:spacing w:val="-6"/>
                <w:sz w:val="18"/>
                <w:szCs w:val="18"/>
              </w:rPr>
              <w:t>）</w:t>
            </w:r>
            <w:r w:rsidR="009E7643" w:rsidRPr="00F7190A">
              <w:rPr>
                <w:rFonts w:hint="eastAsia"/>
                <w:spacing w:val="-6"/>
                <w:sz w:val="18"/>
                <w:szCs w:val="18"/>
              </w:rPr>
              <w:t>追加</w:t>
            </w:r>
            <w:r w:rsidRPr="00F7190A">
              <w:rPr>
                <w:rFonts w:hint="eastAsia"/>
                <w:spacing w:val="-6"/>
                <w:sz w:val="18"/>
                <w:szCs w:val="18"/>
              </w:rPr>
              <w:t>、第</w:t>
            </w:r>
            <w:r w:rsidRPr="00F7190A">
              <w:rPr>
                <w:rFonts w:hint="eastAsia"/>
                <w:spacing w:val="-6"/>
                <w:sz w:val="18"/>
                <w:szCs w:val="18"/>
              </w:rPr>
              <w:t>25</w:t>
            </w:r>
            <w:r w:rsidRPr="00F7190A">
              <w:rPr>
                <w:rFonts w:hint="eastAsia"/>
                <w:spacing w:val="-6"/>
                <w:sz w:val="18"/>
                <w:szCs w:val="18"/>
              </w:rPr>
              <w:t>条</w:t>
            </w:r>
            <w:r w:rsidRPr="00AF2BA2">
              <w:rPr>
                <w:rFonts w:hint="eastAsia"/>
                <w:spacing w:val="-6"/>
                <w:sz w:val="18"/>
                <w:szCs w:val="18"/>
              </w:rPr>
              <w:t>（退職および解雇時の処理）</w:t>
            </w:r>
            <w:r w:rsidRPr="00F7190A">
              <w:rPr>
                <w:rFonts w:hint="eastAsia"/>
                <w:spacing w:val="-6"/>
                <w:sz w:val="18"/>
                <w:szCs w:val="18"/>
              </w:rPr>
              <w:t>2</w:t>
            </w:r>
            <w:r w:rsidRPr="00F7190A">
              <w:rPr>
                <w:rFonts w:hint="eastAsia"/>
                <w:spacing w:val="-6"/>
                <w:sz w:val="18"/>
                <w:szCs w:val="18"/>
              </w:rPr>
              <w:t>項</w:t>
            </w:r>
            <w:r w:rsidR="009E7643" w:rsidRPr="00F7190A">
              <w:rPr>
                <w:rFonts w:hint="eastAsia"/>
                <w:spacing w:val="-6"/>
                <w:sz w:val="18"/>
                <w:szCs w:val="18"/>
              </w:rPr>
              <w:t>追加</w:t>
            </w:r>
          </w:p>
          <w:p w14:paraId="4BFA80B8" w14:textId="77777777" w:rsidR="006F567A" w:rsidRPr="00F7190A" w:rsidRDefault="006F567A" w:rsidP="00CE038A">
            <w:pPr>
              <w:snapToGrid w:val="0"/>
              <w:spacing w:line="300" w:lineRule="atLeast"/>
              <w:rPr>
                <w:spacing w:val="-6"/>
                <w:sz w:val="18"/>
                <w:szCs w:val="18"/>
              </w:rPr>
            </w:pPr>
            <w:r w:rsidRPr="00F7190A">
              <w:rPr>
                <w:rFonts w:hint="eastAsia"/>
                <w:spacing w:val="-6"/>
                <w:sz w:val="18"/>
                <w:szCs w:val="18"/>
              </w:rPr>
              <w:t>第</w:t>
            </w:r>
            <w:r w:rsidRPr="00F7190A">
              <w:rPr>
                <w:rFonts w:hint="eastAsia"/>
                <w:spacing w:val="-6"/>
                <w:sz w:val="18"/>
                <w:szCs w:val="18"/>
              </w:rPr>
              <w:t>31</w:t>
            </w:r>
            <w:r w:rsidRPr="00F7190A">
              <w:rPr>
                <w:rFonts w:hint="eastAsia"/>
                <w:spacing w:val="-6"/>
                <w:sz w:val="18"/>
                <w:szCs w:val="18"/>
              </w:rPr>
              <w:t>条</w:t>
            </w:r>
            <w:r w:rsidRPr="00AF2BA2">
              <w:rPr>
                <w:rFonts w:hint="eastAsia"/>
                <w:spacing w:val="-6"/>
                <w:sz w:val="18"/>
                <w:szCs w:val="18"/>
              </w:rPr>
              <w:t>（パワーハラスメントの禁止）</w:t>
            </w:r>
            <w:r w:rsidRPr="00F7190A">
              <w:rPr>
                <w:rFonts w:hint="eastAsia"/>
                <w:spacing w:val="-6"/>
                <w:sz w:val="18"/>
                <w:szCs w:val="18"/>
              </w:rPr>
              <w:t>を追加、第</w:t>
            </w:r>
            <w:r w:rsidRPr="00F7190A">
              <w:rPr>
                <w:rFonts w:hint="eastAsia"/>
                <w:spacing w:val="-6"/>
                <w:sz w:val="18"/>
                <w:szCs w:val="18"/>
              </w:rPr>
              <w:t>95</w:t>
            </w:r>
            <w:r w:rsidRPr="00F7190A">
              <w:rPr>
                <w:rFonts w:hint="eastAsia"/>
                <w:spacing w:val="-6"/>
                <w:sz w:val="18"/>
                <w:szCs w:val="18"/>
              </w:rPr>
              <w:t>条</w:t>
            </w:r>
            <w:r w:rsidRPr="00AF2BA2">
              <w:rPr>
                <w:rFonts w:hint="eastAsia"/>
                <w:spacing w:val="-6"/>
                <w:sz w:val="18"/>
                <w:szCs w:val="18"/>
              </w:rPr>
              <w:t>（改廃の手続き）</w:t>
            </w:r>
            <w:r w:rsidRPr="00F7190A">
              <w:rPr>
                <w:rFonts w:hint="eastAsia"/>
                <w:spacing w:val="-6"/>
                <w:sz w:val="18"/>
                <w:szCs w:val="18"/>
              </w:rPr>
              <w:t>誤植修正</w:t>
            </w:r>
          </w:p>
        </w:tc>
      </w:tr>
      <w:tr w:rsidR="006F567A" w14:paraId="1C65687A" w14:textId="77777777" w:rsidTr="00F7190A">
        <w:trPr>
          <w:trHeight w:val="170"/>
        </w:trPr>
        <w:tc>
          <w:tcPr>
            <w:tcW w:w="572" w:type="dxa"/>
            <w:shd w:val="clear" w:color="auto" w:fill="auto"/>
          </w:tcPr>
          <w:p w14:paraId="113AC52E" w14:textId="77777777" w:rsidR="006F567A" w:rsidRDefault="006F567A" w:rsidP="00CE038A">
            <w:pPr>
              <w:snapToGrid w:val="0"/>
              <w:spacing w:line="300" w:lineRule="atLeast"/>
            </w:pPr>
            <w:r>
              <w:rPr>
                <w:rFonts w:hint="eastAsia"/>
              </w:rPr>
              <w:t>改定</w:t>
            </w:r>
          </w:p>
        </w:tc>
        <w:tc>
          <w:tcPr>
            <w:tcW w:w="2154" w:type="dxa"/>
            <w:shd w:val="clear" w:color="auto" w:fill="auto"/>
          </w:tcPr>
          <w:p w14:paraId="16AB3388" w14:textId="77777777" w:rsidR="006F567A" w:rsidRDefault="006F567A" w:rsidP="00CE038A">
            <w:pPr>
              <w:snapToGrid w:val="0"/>
              <w:spacing w:line="300" w:lineRule="atLeast"/>
            </w:pPr>
            <w:r>
              <w:rPr>
                <w:rFonts w:hint="eastAsia"/>
              </w:rPr>
              <w:t>平成</w:t>
            </w:r>
            <w:r>
              <w:rPr>
                <w:rFonts w:hint="eastAsia"/>
              </w:rPr>
              <w:t>28</w:t>
            </w:r>
            <w:r>
              <w:rPr>
                <w:rFonts w:hint="eastAsia"/>
              </w:rPr>
              <w:t>年</w:t>
            </w:r>
            <w:r>
              <w:rPr>
                <w:rFonts w:hint="eastAsia"/>
              </w:rPr>
              <w:t>1</w:t>
            </w:r>
            <w:r>
              <w:rPr>
                <w:rFonts w:hint="eastAsia"/>
              </w:rPr>
              <w:t>月</w:t>
            </w:r>
            <w:r>
              <w:rPr>
                <w:rFonts w:hint="eastAsia"/>
              </w:rPr>
              <w:t>14</w:t>
            </w:r>
            <w:r>
              <w:rPr>
                <w:rFonts w:hint="eastAsia"/>
              </w:rPr>
              <w:t>日</w:t>
            </w:r>
          </w:p>
        </w:tc>
        <w:tc>
          <w:tcPr>
            <w:tcW w:w="7058" w:type="dxa"/>
            <w:shd w:val="clear" w:color="auto" w:fill="auto"/>
            <w:vAlign w:val="center"/>
          </w:tcPr>
          <w:p w14:paraId="40E49643" w14:textId="77777777" w:rsidR="006F567A" w:rsidRPr="00F7190A" w:rsidRDefault="006F567A" w:rsidP="00CE038A">
            <w:pPr>
              <w:snapToGrid w:val="0"/>
              <w:spacing w:line="300" w:lineRule="atLeast"/>
              <w:rPr>
                <w:spacing w:val="-6"/>
                <w:sz w:val="18"/>
                <w:szCs w:val="18"/>
              </w:rPr>
            </w:pPr>
            <w:r w:rsidRPr="00F7190A">
              <w:rPr>
                <w:rFonts w:hint="eastAsia"/>
                <w:spacing w:val="-6"/>
                <w:sz w:val="18"/>
                <w:szCs w:val="18"/>
              </w:rPr>
              <w:t>第</w:t>
            </w:r>
            <w:r w:rsidR="00BB50FB" w:rsidRPr="00F7190A">
              <w:rPr>
                <w:rFonts w:hint="eastAsia"/>
                <w:spacing w:val="-6"/>
                <w:sz w:val="18"/>
                <w:szCs w:val="18"/>
              </w:rPr>
              <w:t xml:space="preserve">  </w:t>
            </w:r>
            <w:r w:rsidRPr="00F7190A">
              <w:rPr>
                <w:rFonts w:hint="eastAsia"/>
                <w:spacing w:val="-6"/>
                <w:sz w:val="18"/>
                <w:szCs w:val="18"/>
              </w:rPr>
              <w:t>7</w:t>
            </w:r>
            <w:r w:rsidRPr="00F7190A">
              <w:rPr>
                <w:rFonts w:hint="eastAsia"/>
                <w:spacing w:val="-6"/>
                <w:sz w:val="18"/>
                <w:szCs w:val="18"/>
              </w:rPr>
              <w:t>条</w:t>
            </w:r>
            <w:r w:rsidRPr="00AF2BA2">
              <w:rPr>
                <w:rFonts w:hint="eastAsia"/>
                <w:spacing w:val="-6"/>
                <w:sz w:val="18"/>
                <w:szCs w:val="18"/>
              </w:rPr>
              <w:t>（採用時の提出書類）</w:t>
            </w:r>
            <w:r w:rsidRPr="00F7190A">
              <w:rPr>
                <w:rFonts w:hint="eastAsia"/>
                <w:spacing w:val="-6"/>
                <w:sz w:val="18"/>
                <w:szCs w:val="18"/>
              </w:rPr>
              <w:t>（</w:t>
            </w:r>
            <w:r w:rsidRPr="00F7190A">
              <w:rPr>
                <w:rFonts w:hint="eastAsia"/>
                <w:spacing w:val="-6"/>
                <w:sz w:val="18"/>
                <w:szCs w:val="18"/>
              </w:rPr>
              <w:t>2</w:t>
            </w:r>
            <w:r w:rsidRPr="00F7190A">
              <w:rPr>
                <w:rFonts w:hint="eastAsia"/>
                <w:spacing w:val="-6"/>
                <w:sz w:val="18"/>
                <w:szCs w:val="18"/>
              </w:rPr>
              <w:t>）修正、（</w:t>
            </w:r>
            <w:r w:rsidRPr="00F7190A">
              <w:rPr>
                <w:rFonts w:hint="eastAsia"/>
                <w:spacing w:val="-6"/>
                <w:sz w:val="18"/>
                <w:szCs w:val="18"/>
              </w:rPr>
              <w:t>3</w:t>
            </w:r>
            <w:r w:rsidRPr="00F7190A">
              <w:rPr>
                <w:rFonts w:hint="eastAsia"/>
                <w:spacing w:val="-6"/>
                <w:sz w:val="18"/>
                <w:szCs w:val="18"/>
              </w:rPr>
              <w:t>）を新規追加</w:t>
            </w:r>
            <w:r w:rsidRPr="00F7190A">
              <w:rPr>
                <w:spacing w:val="-6"/>
                <w:sz w:val="18"/>
                <w:szCs w:val="18"/>
              </w:rPr>
              <w:br/>
            </w:r>
            <w:r w:rsidRPr="00F7190A">
              <w:rPr>
                <w:rFonts w:hint="eastAsia"/>
                <w:spacing w:val="-6"/>
                <w:sz w:val="18"/>
                <w:szCs w:val="18"/>
              </w:rPr>
              <w:t>第</w:t>
            </w:r>
            <w:r w:rsidRPr="00F7190A">
              <w:rPr>
                <w:rFonts w:hint="eastAsia"/>
                <w:spacing w:val="-6"/>
                <w:sz w:val="18"/>
                <w:szCs w:val="18"/>
              </w:rPr>
              <w:t>29</w:t>
            </w:r>
            <w:r w:rsidRPr="00F7190A">
              <w:rPr>
                <w:rFonts w:hint="eastAsia"/>
                <w:spacing w:val="-6"/>
                <w:sz w:val="18"/>
                <w:szCs w:val="18"/>
              </w:rPr>
              <w:t>条</w:t>
            </w:r>
            <w:r w:rsidRPr="00AF2BA2">
              <w:rPr>
                <w:rFonts w:hint="eastAsia"/>
                <w:spacing w:val="-6"/>
                <w:sz w:val="18"/>
                <w:szCs w:val="18"/>
              </w:rPr>
              <w:t>（機密等の・・）</w:t>
            </w:r>
            <w:r w:rsidRPr="00F7190A">
              <w:rPr>
                <w:rFonts w:hint="eastAsia"/>
                <w:spacing w:val="-6"/>
                <w:sz w:val="18"/>
                <w:szCs w:val="18"/>
              </w:rPr>
              <w:t>タイトル変更、</w:t>
            </w:r>
            <w:r w:rsidRPr="00F7190A">
              <w:rPr>
                <w:rFonts w:hint="eastAsia"/>
                <w:spacing w:val="-6"/>
                <w:sz w:val="18"/>
                <w:szCs w:val="18"/>
              </w:rPr>
              <w:t>1</w:t>
            </w:r>
            <w:r w:rsidRPr="00F7190A">
              <w:rPr>
                <w:rFonts w:hint="eastAsia"/>
                <w:spacing w:val="-6"/>
                <w:sz w:val="18"/>
                <w:szCs w:val="18"/>
              </w:rPr>
              <w:t>項修正、</w:t>
            </w:r>
            <w:r w:rsidRPr="00F7190A">
              <w:rPr>
                <w:rFonts w:hint="eastAsia"/>
                <w:spacing w:val="-6"/>
                <w:sz w:val="18"/>
                <w:szCs w:val="18"/>
              </w:rPr>
              <w:t>2</w:t>
            </w:r>
            <w:r w:rsidRPr="00F7190A">
              <w:rPr>
                <w:rFonts w:hint="eastAsia"/>
                <w:spacing w:val="-6"/>
                <w:sz w:val="18"/>
                <w:szCs w:val="18"/>
              </w:rPr>
              <w:t>項および</w:t>
            </w:r>
            <w:r w:rsidRPr="00F7190A">
              <w:rPr>
                <w:rFonts w:hint="eastAsia"/>
                <w:spacing w:val="-6"/>
                <w:sz w:val="18"/>
                <w:szCs w:val="18"/>
              </w:rPr>
              <w:t>3</w:t>
            </w:r>
            <w:r w:rsidRPr="00F7190A">
              <w:rPr>
                <w:rFonts w:hint="eastAsia"/>
                <w:spacing w:val="-6"/>
                <w:sz w:val="18"/>
                <w:szCs w:val="18"/>
              </w:rPr>
              <w:t>項を新規追加</w:t>
            </w:r>
            <w:r w:rsidRPr="00F7190A">
              <w:rPr>
                <w:spacing w:val="-6"/>
                <w:sz w:val="18"/>
                <w:szCs w:val="18"/>
              </w:rPr>
              <w:br/>
            </w:r>
            <w:r w:rsidRPr="00F7190A">
              <w:rPr>
                <w:rFonts w:hint="eastAsia"/>
                <w:spacing w:val="-6"/>
                <w:sz w:val="18"/>
                <w:szCs w:val="18"/>
              </w:rPr>
              <w:t>第</w:t>
            </w:r>
            <w:r w:rsidRPr="00F7190A">
              <w:rPr>
                <w:rFonts w:hint="eastAsia"/>
                <w:spacing w:val="-6"/>
                <w:sz w:val="18"/>
                <w:szCs w:val="18"/>
              </w:rPr>
              <w:t>73</w:t>
            </w:r>
            <w:r w:rsidRPr="00F7190A">
              <w:rPr>
                <w:rFonts w:hint="eastAsia"/>
                <w:spacing w:val="-6"/>
                <w:sz w:val="18"/>
                <w:szCs w:val="18"/>
              </w:rPr>
              <w:t>条</w:t>
            </w:r>
            <w:r w:rsidRPr="00AF2BA2">
              <w:rPr>
                <w:rFonts w:hint="eastAsia"/>
                <w:spacing w:val="-6"/>
                <w:sz w:val="18"/>
                <w:szCs w:val="18"/>
              </w:rPr>
              <w:t>（諭旨退職・懲戒解雇）</w:t>
            </w:r>
            <w:r w:rsidRPr="00F7190A">
              <w:rPr>
                <w:rFonts w:hint="eastAsia"/>
                <w:spacing w:val="-6"/>
                <w:sz w:val="18"/>
                <w:szCs w:val="18"/>
              </w:rPr>
              <w:t>12</w:t>
            </w:r>
            <w:r w:rsidRPr="00F7190A">
              <w:rPr>
                <w:rFonts w:hint="eastAsia"/>
                <w:spacing w:val="-6"/>
                <w:sz w:val="18"/>
                <w:szCs w:val="18"/>
              </w:rPr>
              <w:t>項を新規追加</w:t>
            </w:r>
          </w:p>
        </w:tc>
      </w:tr>
      <w:tr w:rsidR="006F567A" w14:paraId="7323831E" w14:textId="77777777" w:rsidTr="00F7190A">
        <w:trPr>
          <w:trHeight w:val="170"/>
        </w:trPr>
        <w:tc>
          <w:tcPr>
            <w:tcW w:w="572" w:type="dxa"/>
            <w:shd w:val="clear" w:color="auto" w:fill="auto"/>
          </w:tcPr>
          <w:p w14:paraId="7965C584" w14:textId="77777777" w:rsidR="006F567A" w:rsidRDefault="006F567A" w:rsidP="00CE038A">
            <w:pPr>
              <w:snapToGrid w:val="0"/>
              <w:spacing w:line="300" w:lineRule="atLeast"/>
            </w:pPr>
            <w:r>
              <w:rPr>
                <w:rFonts w:hint="eastAsia"/>
              </w:rPr>
              <w:t>改定</w:t>
            </w:r>
          </w:p>
        </w:tc>
        <w:tc>
          <w:tcPr>
            <w:tcW w:w="2154" w:type="dxa"/>
            <w:shd w:val="clear" w:color="auto" w:fill="auto"/>
          </w:tcPr>
          <w:p w14:paraId="505757CE" w14:textId="77777777" w:rsidR="006F567A" w:rsidRDefault="006F567A" w:rsidP="00CE038A">
            <w:pPr>
              <w:snapToGrid w:val="0"/>
              <w:spacing w:line="300" w:lineRule="atLeast"/>
            </w:pPr>
            <w:r w:rsidRPr="00B64F28">
              <w:rPr>
                <w:rFonts w:ascii="ＭＳ 明朝" w:hAnsi="ＭＳ 明朝" w:hint="eastAsia"/>
              </w:rPr>
              <w:t>平成</w:t>
            </w:r>
            <w:r>
              <w:t>28</w:t>
            </w:r>
            <w:r w:rsidRPr="00B64F28">
              <w:rPr>
                <w:rFonts w:ascii="ＭＳ 明朝" w:hAnsi="ＭＳ 明朝" w:hint="eastAsia"/>
              </w:rPr>
              <w:t>年</w:t>
            </w:r>
            <w:r w:rsidRPr="00961F1A">
              <w:t>6</w:t>
            </w:r>
            <w:r w:rsidRPr="00B64F28">
              <w:rPr>
                <w:rFonts w:ascii="ＭＳ 明朝" w:hAnsi="ＭＳ 明朝" w:hint="eastAsia"/>
              </w:rPr>
              <w:t>月</w:t>
            </w:r>
            <w:r w:rsidRPr="00961F1A">
              <w:t>30</w:t>
            </w:r>
            <w:r w:rsidRPr="00B64F28">
              <w:rPr>
                <w:rFonts w:ascii="ＭＳ 明朝" w:hAnsi="ＭＳ 明朝" w:hint="eastAsia"/>
              </w:rPr>
              <w:t>日</w:t>
            </w:r>
          </w:p>
        </w:tc>
        <w:tc>
          <w:tcPr>
            <w:tcW w:w="7058" w:type="dxa"/>
            <w:shd w:val="clear" w:color="auto" w:fill="auto"/>
            <w:vAlign w:val="center"/>
          </w:tcPr>
          <w:p w14:paraId="41D0679B" w14:textId="77777777" w:rsidR="006F567A" w:rsidRPr="007E24E8" w:rsidRDefault="006F567A" w:rsidP="00CE038A">
            <w:pPr>
              <w:snapToGrid w:val="0"/>
              <w:spacing w:line="300" w:lineRule="atLeast"/>
              <w:rPr>
                <w:spacing w:val="-6"/>
                <w:sz w:val="18"/>
                <w:szCs w:val="18"/>
              </w:rPr>
            </w:pPr>
            <w:r w:rsidRPr="007E24E8">
              <w:rPr>
                <w:rFonts w:hint="eastAsia"/>
                <w:spacing w:val="-6"/>
                <w:sz w:val="18"/>
                <w:szCs w:val="18"/>
              </w:rPr>
              <w:t>第</w:t>
            </w:r>
            <w:r w:rsidRPr="007E24E8">
              <w:rPr>
                <w:rFonts w:hint="eastAsia"/>
                <w:spacing w:val="-6"/>
                <w:sz w:val="18"/>
                <w:szCs w:val="18"/>
              </w:rPr>
              <w:t>84</w:t>
            </w:r>
            <w:r w:rsidRPr="007E24E8">
              <w:rPr>
                <w:rFonts w:hint="eastAsia"/>
                <w:spacing w:val="-6"/>
                <w:sz w:val="18"/>
                <w:szCs w:val="18"/>
              </w:rPr>
              <w:t>条</w:t>
            </w:r>
            <w:r w:rsidRPr="00AF2BA2">
              <w:rPr>
                <w:rFonts w:hint="eastAsia"/>
                <w:spacing w:val="-6"/>
                <w:sz w:val="18"/>
                <w:szCs w:val="18"/>
              </w:rPr>
              <w:t>（ストレスチェック）</w:t>
            </w:r>
            <w:r w:rsidRPr="007E24E8">
              <w:rPr>
                <w:rFonts w:hint="eastAsia"/>
                <w:spacing w:val="-6"/>
                <w:sz w:val="18"/>
                <w:szCs w:val="18"/>
              </w:rPr>
              <w:t>を新規追加</w:t>
            </w:r>
          </w:p>
        </w:tc>
      </w:tr>
      <w:tr w:rsidR="006F567A" w14:paraId="3DCA672B" w14:textId="77777777" w:rsidTr="00F7190A">
        <w:trPr>
          <w:trHeight w:val="170"/>
        </w:trPr>
        <w:tc>
          <w:tcPr>
            <w:tcW w:w="572" w:type="dxa"/>
            <w:shd w:val="clear" w:color="auto" w:fill="auto"/>
          </w:tcPr>
          <w:p w14:paraId="3469FFA0" w14:textId="77777777" w:rsidR="006F567A" w:rsidRDefault="006F567A" w:rsidP="00CE038A">
            <w:pPr>
              <w:snapToGrid w:val="0"/>
              <w:spacing w:line="300" w:lineRule="atLeast"/>
            </w:pPr>
            <w:r>
              <w:rPr>
                <w:rFonts w:hint="eastAsia"/>
              </w:rPr>
              <w:t>改定</w:t>
            </w:r>
          </w:p>
        </w:tc>
        <w:tc>
          <w:tcPr>
            <w:tcW w:w="2154" w:type="dxa"/>
            <w:shd w:val="clear" w:color="auto" w:fill="auto"/>
          </w:tcPr>
          <w:p w14:paraId="61805BFD" w14:textId="77777777" w:rsidR="006F567A" w:rsidRDefault="006F567A" w:rsidP="00CE038A">
            <w:pPr>
              <w:snapToGrid w:val="0"/>
              <w:spacing w:line="300" w:lineRule="atLeast"/>
            </w:pPr>
            <w:r w:rsidRPr="00B64F28">
              <w:rPr>
                <w:rFonts w:ascii="ＭＳ 明朝" w:hAnsi="ＭＳ 明朝" w:hint="eastAsia"/>
              </w:rPr>
              <w:t>平成</w:t>
            </w:r>
            <w:r>
              <w:t>28</w:t>
            </w:r>
            <w:r w:rsidRPr="00B64F28">
              <w:rPr>
                <w:rFonts w:ascii="ＭＳ 明朝" w:hAnsi="ＭＳ 明朝" w:hint="eastAsia"/>
              </w:rPr>
              <w:t>年</w:t>
            </w:r>
            <w:r>
              <w:rPr>
                <w:rFonts w:hint="eastAsia"/>
              </w:rPr>
              <w:t>9</w:t>
            </w:r>
            <w:r w:rsidRPr="00B64F28">
              <w:rPr>
                <w:rFonts w:ascii="ＭＳ 明朝" w:hAnsi="ＭＳ 明朝" w:hint="eastAsia"/>
              </w:rPr>
              <w:t>月</w:t>
            </w:r>
            <w:r>
              <w:rPr>
                <w:rFonts w:hint="eastAsia"/>
              </w:rPr>
              <w:t>1</w:t>
            </w:r>
            <w:r w:rsidRPr="00B64F28">
              <w:rPr>
                <w:rFonts w:ascii="ＭＳ 明朝" w:hAnsi="ＭＳ 明朝" w:hint="eastAsia"/>
              </w:rPr>
              <w:t>日</w:t>
            </w:r>
          </w:p>
        </w:tc>
        <w:tc>
          <w:tcPr>
            <w:tcW w:w="7058" w:type="dxa"/>
            <w:shd w:val="clear" w:color="auto" w:fill="auto"/>
            <w:vAlign w:val="center"/>
          </w:tcPr>
          <w:p w14:paraId="1455E1F6" w14:textId="03642D8F" w:rsidR="006F567A" w:rsidRPr="007E24E8" w:rsidRDefault="009E7643" w:rsidP="00CE038A">
            <w:pPr>
              <w:snapToGrid w:val="0"/>
              <w:spacing w:line="300" w:lineRule="atLeast"/>
              <w:rPr>
                <w:spacing w:val="-6"/>
                <w:sz w:val="18"/>
                <w:szCs w:val="18"/>
              </w:rPr>
            </w:pPr>
            <w:r w:rsidRPr="007E24E8">
              <w:rPr>
                <w:rFonts w:hint="eastAsia"/>
                <w:spacing w:val="-6"/>
                <w:sz w:val="18"/>
                <w:szCs w:val="18"/>
              </w:rPr>
              <w:t>第</w:t>
            </w:r>
            <w:r w:rsidRPr="007E24E8">
              <w:rPr>
                <w:rFonts w:hint="eastAsia"/>
                <w:spacing w:val="-6"/>
                <w:sz w:val="18"/>
                <w:szCs w:val="18"/>
              </w:rPr>
              <w:t>30</w:t>
            </w:r>
            <w:r w:rsidRPr="007E24E8">
              <w:rPr>
                <w:rFonts w:hint="eastAsia"/>
                <w:spacing w:val="-6"/>
                <w:sz w:val="18"/>
                <w:szCs w:val="18"/>
              </w:rPr>
              <w:t>条</w:t>
            </w:r>
            <w:r w:rsidRPr="00AF2BA2">
              <w:rPr>
                <w:rFonts w:hint="eastAsia"/>
                <w:spacing w:val="-6"/>
                <w:sz w:val="18"/>
                <w:szCs w:val="18"/>
              </w:rPr>
              <w:t>（職務発明）</w:t>
            </w:r>
            <w:r w:rsidRPr="007E24E8">
              <w:rPr>
                <w:rFonts w:hint="eastAsia"/>
                <w:spacing w:val="-6"/>
                <w:sz w:val="18"/>
                <w:szCs w:val="18"/>
              </w:rPr>
              <w:t>を新規追加</w:t>
            </w:r>
            <w:r w:rsidR="006E07D5" w:rsidRPr="007E24E8">
              <w:rPr>
                <w:rFonts w:hint="eastAsia"/>
                <w:spacing w:val="-6"/>
                <w:sz w:val="18"/>
                <w:szCs w:val="18"/>
              </w:rPr>
              <w:t>、</w:t>
            </w:r>
            <w:r w:rsidR="006F567A" w:rsidRPr="007E24E8">
              <w:rPr>
                <w:rFonts w:hint="eastAsia"/>
                <w:spacing w:val="-6"/>
                <w:sz w:val="18"/>
                <w:szCs w:val="18"/>
              </w:rPr>
              <w:t>第</w:t>
            </w:r>
            <w:r w:rsidR="006F567A" w:rsidRPr="007E24E8">
              <w:rPr>
                <w:rFonts w:hint="eastAsia"/>
                <w:spacing w:val="-6"/>
                <w:sz w:val="18"/>
                <w:szCs w:val="18"/>
              </w:rPr>
              <w:t>3</w:t>
            </w:r>
            <w:r w:rsidRPr="007E24E8">
              <w:rPr>
                <w:rFonts w:hint="eastAsia"/>
                <w:spacing w:val="-6"/>
                <w:sz w:val="18"/>
                <w:szCs w:val="18"/>
              </w:rPr>
              <w:t>1</w:t>
            </w:r>
            <w:r w:rsidR="006F567A" w:rsidRPr="007E24E8">
              <w:rPr>
                <w:rFonts w:hint="eastAsia"/>
                <w:spacing w:val="-6"/>
                <w:sz w:val="18"/>
                <w:szCs w:val="18"/>
              </w:rPr>
              <w:t>条</w:t>
            </w:r>
            <w:r w:rsidR="006F567A" w:rsidRPr="00AF2BA2">
              <w:rPr>
                <w:rFonts w:hint="eastAsia"/>
                <w:spacing w:val="-6"/>
                <w:sz w:val="18"/>
                <w:szCs w:val="18"/>
              </w:rPr>
              <w:t>（</w:t>
            </w:r>
            <w:r w:rsidR="00197BA5">
              <w:rPr>
                <w:rFonts w:hint="eastAsia"/>
                <w:spacing w:val="-6"/>
                <w:sz w:val="18"/>
                <w:szCs w:val="18"/>
              </w:rPr>
              <w:t>セクシュアル</w:t>
            </w:r>
            <w:r w:rsidR="006F567A" w:rsidRPr="00AF2BA2">
              <w:rPr>
                <w:rFonts w:hint="eastAsia"/>
                <w:spacing w:val="-6"/>
                <w:sz w:val="18"/>
                <w:szCs w:val="18"/>
              </w:rPr>
              <w:t>ハラスメント）</w:t>
            </w:r>
            <w:r w:rsidR="006F567A" w:rsidRPr="007E24E8">
              <w:rPr>
                <w:rFonts w:hint="eastAsia"/>
                <w:spacing w:val="-6"/>
                <w:sz w:val="18"/>
                <w:szCs w:val="18"/>
              </w:rPr>
              <w:t>2</w:t>
            </w:r>
            <w:r w:rsidR="006F567A" w:rsidRPr="007E24E8">
              <w:rPr>
                <w:rFonts w:hint="eastAsia"/>
                <w:spacing w:val="-6"/>
                <w:sz w:val="18"/>
                <w:szCs w:val="18"/>
              </w:rPr>
              <w:t>項修正</w:t>
            </w:r>
          </w:p>
        </w:tc>
      </w:tr>
      <w:tr w:rsidR="00440C32" w14:paraId="1F2C1EC4" w14:textId="77777777" w:rsidTr="00F7190A">
        <w:trPr>
          <w:trHeight w:val="170"/>
        </w:trPr>
        <w:tc>
          <w:tcPr>
            <w:tcW w:w="572" w:type="dxa"/>
            <w:shd w:val="clear" w:color="auto" w:fill="auto"/>
          </w:tcPr>
          <w:p w14:paraId="18E4BD6E" w14:textId="77777777" w:rsidR="00440C32" w:rsidRDefault="00440C32" w:rsidP="00CE038A">
            <w:pPr>
              <w:snapToGrid w:val="0"/>
              <w:spacing w:line="300" w:lineRule="atLeast"/>
            </w:pPr>
            <w:r>
              <w:rPr>
                <w:rFonts w:hint="eastAsia"/>
              </w:rPr>
              <w:t>改定</w:t>
            </w:r>
          </w:p>
        </w:tc>
        <w:tc>
          <w:tcPr>
            <w:tcW w:w="2154" w:type="dxa"/>
            <w:shd w:val="clear" w:color="auto" w:fill="auto"/>
          </w:tcPr>
          <w:p w14:paraId="1A43F284" w14:textId="77777777" w:rsidR="00440C32" w:rsidRPr="00B64F28" w:rsidRDefault="00440C32" w:rsidP="00CE038A">
            <w:pPr>
              <w:snapToGrid w:val="0"/>
              <w:spacing w:line="300" w:lineRule="atLeast"/>
              <w:rPr>
                <w:rFonts w:ascii="ＭＳ 明朝" w:hAnsi="ＭＳ 明朝"/>
              </w:rPr>
            </w:pPr>
            <w:r>
              <w:rPr>
                <w:rFonts w:ascii="ＭＳ 明朝" w:hAnsi="ＭＳ 明朝" w:hint="eastAsia"/>
              </w:rPr>
              <w:t>平成</w:t>
            </w:r>
            <w:r w:rsidRPr="005F4DD7">
              <w:t>29</w:t>
            </w:r>
            <w:r>
              <w:rPr>
                <w:rFonts w:ascii="ＭＳ 明朝" w:hAnsi="ＭＳ 明朝" w:hint="eastAsia"/>
              </w:rPr>
              <w:t>年</w:t>
            </w:r>
            <w:r w:rsidR="002C22C7">
              <w:rPr>
                <w:rFonts w:hint="eastAsia"/>
              </w:rPr>
              <w:t>4</w:t>
            </w:r>
            <w:r>
              <w:rPr>
                <w:rFonts w:ascii="ＭＳ 明朝" w:hAnsi="ＭＳ 明朝" w:hint="eastAsia"/>
              </w:rPr>
              <w:t>月</w:t>
            </w:r>
            <w:r w:rsidR="002C22C7">
              <w:rPr>
                <w:rFonts w:hint="eastAsia"/>
              </w:rPr>
              <w:t>1</w:t>
            </w:r>
            <w:r>
              <w:rPr>
                <w:rFonts w:ascii="ＭＳ 明朝" w:hAnsi="ＭＳ 明朝" w:hint="eastAsia"/>
              </w:rPr>
              <w:t>日</w:t>
            </w:r>
          </w:p>
        </w:tc>
        <w:tc>
          <w:tcPr>
            <w:tcW w:w="7058" w:type="dxa"/>
            <w:shd w:val="clear" w:color="auto" w:fill="auto"/>
            <w:vAlign w:val="center"/>
          </w:tcPr>
          <w:p w14:paraId="3BBB655B" w14:textId="77777777" w:rsidR="00440C32" w:rsidRPr="007E24E8" w:rsidRDefault="00440C32" w:rsidP="00CE038A">
            <w:pPr>
              <w:snapToGrid w:val="0"/>
              <w:spacing w:line="300" w:lineRule="atLeast"/>
              <w:rPr>
                <w:spacing w:val="-6"/>
                <w:sz w:val="18"/>
                <w:szCs w:val="18"/>
              </w:rPr>
            </w:pPr>
            <w:r w:rsidRPr="007E24E8">
              <w:rPr>
                <w:rFonts w:hint="eastAsia"/>
                <w:spacing w:val="-6"/>
                <w:sz w:val="18"/>
                <w:szCs w:val="18"/>
              </w:rPr>
              <w:t>第</w:t>
            </w:r>
            <w:r w:rsidRPr="007E24E8">
              <w:rPr>
                <w:rFonts w:hint="eastAsia"/>
                <w:spacing w:val="-6"/>
                <w:sz w:val="18"/>
                <w:szCs w:val="18"/>
              </w:rPr>
              <w:t>32</w:t>
            </w:r>
            <w:r w:rsidRPr="007E24E8">
              <w:rPr>
                <w:rFonts w:hint="eastAsia"/>
                <w:spacing w:val="-6"/>
                <w:sz w:val="18"/>
                <w:szCs w:val="18"/>
              </w:rPr>
              <w:t>条</w:t>
            </w:r>
            <w:r w:rsidRPr="00AF2BA2">
              <w:rPr>
                <w:rFonts w:hint="eastAsia"/>
                <w:spacing w:val="-6"/>
                <w:sz w:val="18"/>
                <w:szCs w:val="18"/>
              </w:rPr>
              <w:t>（パワーハラスメントの禁止）</w:t>
            </w:r>
            <w:r w:rsidRPr="007E24E8">
              <w:rPr>
                <w:rFonts w:hint="eastAsia"/>
                <w:spacing w:val="-6"/>
                <w:sz w:val="18"/>
                <w:szCs w:val="18"/>
              </w:rPr>
              <w:t>3</w:t>
            </w:r>
            <w:r w:rsidRPr="007E24E8">
              <w:rPr>
                <w:rFonts w:hint="eastAsia"/>
                <w:spacing w:val="-6"/>
                <w:sz w:val="18"/>
                <w:szCs w:val="18"/>
              </w:rPr>
              <w:t>項修正、第</w:t>
            </w:r>
            <w:r w:rsidRPr="007E24E8">
              <w:rPr>
                <w:rFonts w:hint="eastAsia"/>
                <w:spacing w:val="-6"/>
                <w:sz w:val="18"/>
                <w:szCs w:val="18"/>
              </w:rPr>
              <w:t>33</w:t>
            </w:r>
            <w:r w:rsidRPr="007E24E8">
              <w:rPr>
                <w:rFonts w:hint="eastAsia"/>
                <w:spacing w:val="-6"/>
                <w:sz w:val="18"/>
                <w:szCs w:val="18"/>
              </w:rPr>
              <w:t>条</w:t>
            </w:r>
            <w:r w:rsidRPr="00AF2BA2">
              <w:rPr>
                <w:rFonts w:hint="eastAsia"/>
                <w:spacing w:val="-6"/>
                <w:sz w:val="18"/>
                <w:szCs w:val="18"/>
              </w:rPr>
              <w:t>（マタニティハラスメントの禁止）</w:t>
            </w:r>
            <w:r w:rsidRPr="007E24E8">
              <w:rPr>
                <w:rFonts w:hint="eastAsia"/>
                <w:spacing w:val="-6"/>
                <w:sz w:val="18"/>
                <w:szCs w:val="18"/>
              </w:rPr>
              <w:t>新規追加</w:t>
            </w:r>
            <w:r w:rsidR="001B2232" w:rsidRPr="007E24E8">
              <w:rPr>
                <w:rFonts w:hint="eastAsia"/>
                <w:spacing w:val="-6"/>
                <w:sz w:val="18"/>
                <w:szCs w:val="18"/>
              </w:rPr>
              <w:t>、第</w:t>
            </w:r>
            <w:r w:rsidR="001B2232" w:rsidRPr="007E24E8">
              <w:rPr>
                <w:rFonts w:hint="eastAsia"/>
                <w:spacing w:val="-6"/>
                <w:sz w:val="18"/>
                <w:szCs w:val="18"/>
              </w:rPr>
              <w:t>60</w:t>
            </w:r>
            <w:r w:rsidR="001B2232" w:rsidRPr="007E24E8">
              <w:rPr>
                <w:rFonts w:hint="eastAsia"/>
                <w:spacing w:val="-6"/>
                <w:sz w:val="18"/>
                <w:szCs w:val="18"/>
              </w:rPr>
              <w:t>条</w:t>
            </w:r>
            <w:r w:rsidR="001B2232" w:rsidRPr="00AF2BA2">
              <w:rPr>
                <w:rFonts w:hint="eastAsia"/>
                <w:spacing w:val="-6"/>
                <w:sz w:val="18"/>
                <w:szCs w:val="18"/>
              </w:rPr>
              <w:t>（看護休暇）</w:t>
            </w:r>
            <w:r w:rsidR="001B2232" w:rsidRPr="007E24E8">
              <w:rPr>
                <w:rFonts w:hint="eastAsia"/>
                <w:spacing w:val="-6"/>
                <w:sz w:val="18"/>
                <w:szCs w:val="18"/>
              </w:rPr>
              <w:t>と第</w:t>
            </w:r>
            <w:r w:rsidR="001B2232" w:rsidRPr="007E24E8">
              <w:rPr>
                <w:rFonts w:hint="eastAsia"/>
                <w:spacing w:val="-6"/>
                <w:sz w:val="18"/>
                <w:szCs w:val="18"/>
              </w:rPr>
              <w:t>61</w:t>
            </w:r>
            <w:r w:rsidR="001B2232" w:rsidRPr="007E24E8">
              <w:rPr>
                <w:rFonts w:hint="eastAsia"/>
                <w:spacing w:val="-6"/>
                <w:sz w:val="18"/>
                <w:szCs w:val="18"/>
              </w:rPr>
              <w:t>条</w:t>
            </w:r>
            <w:r w:rsidR="001B2232" w:rsidRPr="00AF2BA2">
              <w:rPr>
                <w:rFonts w:hint="eastAsia"/>
                <w:spacing w:val="-6"/>
                <w:sz w:val="18"/>
                <w:szCs w:val="18"/>
              </w:rPr>
              <w:t>（介護休暇）</w:t>
            </w:r>
            <w:r w:rsidR="001B2232" w:rsidRPr="007E24E8">
              <w:rPr>
                <w:rFonts w:hint="eastAsia"/>
                <w:spacing w:val="-6"/>
                <w:sz w:val="18"/>
                <w:szCs w:val="18"/>
              </w:rPr>
              <w:t>に</w:t>
            </w:r>
            <w:r w:rsidR="001B2232" w:rsidRPr="007E24E8">
              <w:rPr>
                <w:rFonts w:hint="eastAsia"/>
                <w:spacing w:val="-6"/>
                <w:sz w:val="18"/>
                <w:szCs w:val="18"/>
              </w:rPr>
              <w:t>3</w:t>
            </w:r>
            <w:r w:rsidR="001B2232" w:rsidRPr="007E24E8">
              <w:rPr>
                <w:rFonts w:hint="eastAsia"/>
                <w:spacing w:val="-6"/>
                <w:sz w:val="18"/>
                <w:szCs w:val="18"/>
              </w:rPr>
              <w:t>項、</w:t>
            </w:r>
            <w:r w:rsidR="001B2232" w:rsidRPr="007E24E8">
              <w:rPr>
                <w:rFonts w:hint="eastAsia"/>
                <w:spacing w:val="-6"/>
                <w:sz w:val="18"/>
                <w:szCs w:val="18"/>
              </w:rPr>
              <w:t>4</w:t>
            </w:r>
            <w:r w:rsidR="001B2232" w:rsidRPr="007E24E8">
              <w:rPr>
                <w:rFonts w:hint="eastAsia"/>
                <w:spacing w:val="-6"/>
                <w:sz w:val="18"/>
                <w:szCs w:val="18"/>
              </w:rPr>
              <w:t>項を新規追加。</w:t>
            </w:r>
          </w:p>
        </w:tc>
      </w:tr>
      <w:tr w:rsidR="00E84D2F" w14:paraId="5EB640CE" w14:textId="77777777" w:rsidTr="00F7190A">
        <w:trPr>
          <w:trHeight w:val="170"/>
        </w:trPr>
        <w:tc>
          <w:tcPr>
            <w:tcW w:w="572" w:type="dxa"/>
            <w:shd w:val="clear" w:color="auto" w:fill="auto"/>
          </w:tcPr>
          <w:p w14:paraId="7AA4FC59" w14:textId="77777777" w:rsidR="00E84D2F" w:rsidRDefault="00F15F70" w:rsidP="00CE038A">
            <w:pPr>
              <w:snapToGrid w:val="0"/>
              <w:spacing w:line="300" w:lineRule="atLeast"/>
            </w:pPr>
            <w:r>
              <w:rPr>
                <w:rFonts w:hint="eastAsia"/>
              </w:rPr>
              <w:t>改定</w:t>
            </w:r>
          </w:p>
        </w:tc>
        <w:tc>
          <w:tcPr>
            <w:tcW w:w="2154" w:type="dxa"/>
            <w:shd w:val="clear" w:color="auto" w:fill="auto"/>
          </w:tcPr>
          <w:p w14:paraId="2671D68C" w14:textId="77777777" w:rsidR="00E84D2F" w:rsidRDefault="00E84D2F" w:rsidP="00CE038A">
            <w:pPr>
              <w:snapToGrid w:val="0"/>
              <w:spacing w:line="300" w:lineRule="atLeast"/>
              <w:rPr>
                <w:rFonts w:ascii="ＭＳ 明朝" w:hAnsi="ＭＳ 明朝"/>
              </w:rPr>
            </w:pPr>
            <w:r>
              <w:rPr>
                <w:rFonts w:ascii="ＭＳ 明朝" w:hAnsi="ＭＳ 明朝" w:hint="eastAsia"/>
              </w:rPr>
              <w:t>平成</w:t>
            </w:r>
            <w:r w:rsidRPr="00412994">
              <w:t>30</w:t>
            </w:r>
            <w:r>
              <w:rPr>
                <w:rFonts w:ascii="ＭＳ 明朝" w:hAnsi="ＭＳ 明朝" w:hint="eastAsia"/>
              </w:rPr>
              <w:t>年</w:t>
            </w:r>
            <w:r w:rsidRPr="00412994">
              <w:rPr>
                <w:rFonts w:hint="eastAsia"/>
              </w:rPr>
              <w:t>7</w:t>
            </w:r>
            <w:r>
              <w:rPr>
                <w:rFonts w:ascii="ＭＳ 明朝" w:hAnsi="ＭＳ 明朝" w:hint="eastAsia"/>
              </w:rPr>
              <w:t>月</w:t>
            </w:r>
            <w:r w:rsidR="00B74864">
              <w:rPr>
                <w:rFonts w:hint="eastAsia"/>
              </w:rPr>
              <w:t>11</w:t>
            </w:r>
            <w:r>
              <w:rPr>
                <w:rFonts w:ascii="ＭＳ 明朝" w:hAnsi="ＭＳ 明朝" w:hint="eastAsia"/>
              </w:rPr>
              <w:t>日</w:t>
            </w:r>
          </w:p>
        </w:tc>
        <w:tc>
          <w:tcPr>
            <w:tcW w:w="7058" w:type="dxa"/>
            <w:shd w:val="clear" w:color="auto" w:fill="auto"/>
            <w:vAlign w:val="center"/>
          </w:tcPr>
          <w:p w14:paraId="78408835" w14:textId="77777777" w:rsidR="00E84D2F" w:rsidRPr="007E24E8" w:rsidRDefault="00412994" w:rsidP="00CE038A">
            <w:pPr>
              <w:snapToGrid w:val="0"/>
              <w:spacing w:line="300" w:lineRule="atLeast"/>
              <w:rPr>
                <w:spacing w:val="-6"/>
                <w:sz w:val="18"/>
                <w:szCs w:val="18"/>
              </w:rPr>
            </w:pPr>
            <w:r w:rsidRPr="007E24E8">
              <w:rPr>
                <w:rFonts w:hint="eastAsia"/>
                <w:spacing w:val="-6"/>
                <w:sz w:val="18"/>
                <w:szCs w:val="18"/>
              </w:rPr>
              <w:t>第</w:t>
            </w:r>
            <w:r w:rsidRPr="007E24E8">
              <w:rPr>
                <w:rFonts w:hint="eastAsia"/>
                <w:spacing w:val="-6"/>
                <w:sz w:val="18"/>
                <w:szCs w:val="18"/>
              </w:rPr>
              <w:t>27</w:t>
            </w:r>
            <w:r w:rsidRPr="007E24E8">
              <w:rPr>
                <w:rFonts w:hint="eastAsia"/>
                <w:spacing w:val="-6"/>
                <w:sz w:val="18"/>
                <w:szCs w:val="18"/>
              </w:rPr>
              <w:t>条（</w:t>
            </w:r>
            <w:r w:rsidRPr="007E24E8">
              <w:rPr>
                <w:rFonts w:hint="eastAsia"/>
                <w:spacing w:val="-6"/>
                <w:sz w:val="18"/>
                <w:szCs w:val="18"/>
              </w:rPr>
              <w:t>8</w:t>
            </w:r>
            <w:r w:rsidRPr="007E24E8">
              <w:rPr>
                <w:rFonts w:hint="eastAsia"/>
                <w:spacing w:val="-6"/>
                <w:sz w:val="18"/>
                <w:szCs w:val="18"/>
              </w:rPr>
              <w:t>）修正、</w:t>
            </w:r>
            <w:r w:rsidR="00CE6E29" w:rsidRPr="007E24E8">
              <w:rPr>
                <w:rFonts w:hint="eastAsia"/>
                <w:spacing w:val="-6"/>
                <w:sz w:val="18"/>
                <w:szCs w:val="18"/>
              </w:rPr>
              <w:t>第</w:t>
            </w:r>
            <w:r w:rsidR="00CE6E29" w:rsidRPr="007E24E8">
              <w:rPr>
                <w:rFonts w:hint="eastAsia"/>
                <w:spacing w:val="-6"/>
                <w:sz w:val="18"/>
                <w:szCs w:val="18"/>
              </w:rPr>
              <w:t>34</w:t>
            </w:r>
            <w:r w:rsidR="00CE6E29" w:rsidRPr="007E24E8">
              <w:rPr>
                <w:rFonts w:hint="eastAsia"/>
                <w:spacing w:val="-6"/>
                <w:sz w:val="18"/>
                <w:szCs w:val="18"/>
              </w:rPr>
              <w:t>条</w:t>
            </w:r>
            <w:r w:rsidR="00CE6E29" w:rsidRPr="00AF2BA2">
              <w:rPr>
                <w:rFonts w:hint="eastAsia"/>
                <w:spacing w:val="-6"/>
                <w:sz w:val="18"/>
                <w:szCs w:val="18"/>
              </w:rPr>
              <w:t>（</w:t>
            </w:r>
            <w:r w:rsidR="00CE6E29" w:rsidRPr="00AF2BA2">
              <w:rPr>
                <w:rFonts w:ascii="ＭＳ ゴシック" w:eastAsia="ＭＳ ゴシック" w:hint="eastAsia"/>
                <w:sz w:val="18"/>
                <w:szCs w:val="18"/>
              </w:rPr>
              <w:t>副業・兼業時の届出）</w:t>
            </w:r>
            <w:r w:rsidR="004D6F53" w:rsidRPr="00AF2BA2">
              <w:rPr>
                <w:rFonts w:ascii="ＭＳ ゴシック" w:eastAsia="ＭＳ ゴシック" w:hint="eastAsia"/>
                <w:sz w:val="18"/>
                <w:szCs w:val="18"/>
              </w:rPr>
              <w:t>禁止から届出へ</w:t>
            </w:r>
            <w:r w:rsidR="00CE6E29" w:rsidRPr="007E24E8">
              <w:rPr>
                <w:rFonts w:hint="eastAsia"/>
                <w:spacing w:val="-6"/>
                <w:sz w:val="18"/>
                <w:szCs w:val="18"/>
              </w:rPr>
              <w:t>修正</w:t>
            </w:r>
            <w:r w:rsidR="00ED40FD" w:rsidRPr="007E24E8">
              <w:rPr>
                <w:rFonts w:hint="eastAsia"/>
                <w:spacing w:val="-6"/>
                <w:sz w:val="18"/>
                <w:szCs w:val="18"/>
              </w:rPr>
              <w:t>、</w:t>
            </w:r>
            <w:r w:rsidR="004D6F53" w:rsidRPr="007E24E8">
              <w:rPr>
                <w:rFonts w:hint="eastAsia"/>
                <w:spacing w:val="-6"/>
                <w:sz w:val="18"/>
                <w:szCs w:val="18"/>
              </w:rPr>
              <w:t>1</w:t>
            </w:r>
            <w:r w:rsidR="004D6F53" w:rsidRPr="007E24E8">
              <w:rPr>
                <w:rFonts w:hint="eastAsia"/>
                <w:spacing w:val="-6"/>
                <w:sz w:val="18"/>
                <w:szCs w:val="18"/>
              </w:rPr>
              <w:t>年単位の変形労働時間制の誤植修正、</w:t>
            </w:r>
            <w:r w:rsidR="004D6F53" w:rsidRPr="007E24E8">
              <w:rPr>
                <w:rFonts w:hint="eastAsia"/>
                <w:spacing w:val="-6"/>
                <w:sz w:val="18"/>
                <w:szCs w:val="18"/>
              </w:rPr>
              <w:t>56</w:t>
            </w:r>
            <w:r w:rsidR="004D6F53" w:rsidRPr="007E24E8">
              <w:rPr>
                <w:rFonts w:hint="eastAsia"/>
                <w:spacing w:val="-6"/>
                <w:sz w:val="18"/>
                <w:szCs w:val="18"/>
              </w:rPr>
              <w:t>条以降の</w:t>
            </w:r>
            <w:r w:rsidR="00ED40FD" w:rsidRPr="007E24E8">
              <w:rPr>
                <w:rFonts w:hint="eastAsia"/>
                <w:spacing w:val="-6"/>
                <w:sz w:val="18"/>
                <w:szCs w:val="18"/>
              </w:rPr>
              <w:t>女子従業員を女性従業員</w:t>
            </w:r>
            <w:r w:rsidR="004D6F53" w:rsidRPr="007E24E8">
              <w:rPr>
                <w:rFonts w:hint="eastAsia"/>
                <w:spacing w:val="-6"/>
                <w:sz w:val="18"/>
                <w:szCs w:val="18"/>
              </w:rPr>
              <w:t>、健康検査を健康診査へ</w:t>
            </w:r>
            <w:r w:rsidR="00ED40FD" w:rsidRPr="007E24E8">
              <w:rPr>
                <w:rFonts w:hint="eastAsia"/>
                <w:spacing w:val="-6"/>
                <w:sz w:val="18"/>
                <w:szCs w:val="18"/>
              </w:rPr>
              <w:t>修正</w:t>
            </w:r>
          </w:p>
        </w:tc>
      </w:tr>
      <w:tr w:rsidR="00B72517" w14:paraId="65A2851B" w14:textId="77777777" w:rsidTr="00F7190A">
        <w:trPr>
          <w:trHeight w:val="170"/>
        </w:trPr>
        <w:tc>
          <w:tcPr>
            <w:tcW w:w="572" w:type="dxa"/>
            <w:shd w:val="clear" w:color="auto" w:fill="auto"/>
          </w:tcPr>
          <w:p w14:paraId="10E0F9E1" w14:textId="77777777" w:rsidR="00B72517" w:rsidRDefault="00B72517" w:rsidP="00CE038A">
            <w:pPr>
              <w:snapToGrid w:val="0"/>
              <w:spacing w:line="300" w:lineRule="atLeast"/>
            </w:pPr>
            <w:bookmarkStart w:id="93" w:name="_Hlk19781844"/>
            <w:r>
              <w:rPr>
                <w:rFonts w:hint="eastAsia"/>
              </w:rPr>
              <w:t>改定</w:t>
            </w:r>
          </w:p>
        </w:tc>
        <w:tc>
          <w:tcPr>
            <w:tcW w:w="2154" w:type="dxa"/>
            <w:shd w:val="clear" w:color="auto" w:fill="auto"/>
          </w:tcPr>
          <w:p w14:paraId="21DED474" w14:textId="77777777" w:rsidR="00B72517" w:rsidRDefault="00B72517" w:rsidP="00CE038A">
            <w:pPr>
              <w:snapToGrid w:val="0"/>
              <w:spacing w:line="300" w:lineRule="atLeast"/>
              <w:rPr>
                <w:rFonts w:ascii="ＭＳ 明朝" w:hAnsi="ＭＳ 明朝"/>
              </w:rPr>
            </w:pPr>
            <w:r w:rsidRPr="007E24E8">
              <w:rPr>
                <w:rFonts w:hint="eastAsia"/>
              </w:rPr>
              <w:t>令和元年</w:t>
            </w:r>
            <w:r w:rsidRPr="007E24E8">
              <w:rPr>
                <w:rFonts w:hint="eastAsia"/>
              </w:rPr>
              <w:t>10</w:t>
            </w:r>
            <w:r w:rsidRPr="007E24E8">
              <w:rPr>
                <w:rFonts w:hint="eastAsia"/>
              </w:rPr>
              <w:t>月</w:t>
            </w:r>
            <w:r w:rsidRPr="007E24E8">
              <w:rPr>
                <w:rFonts w:hint="eastAsia"/>
              </w:rPr>
              <w:t>1</w:t>
            </w:r>
            <w:r w:rsidRPr="007E24E8">
              <w:rPr>
                <w:rFonts w:hint="eastAsia"/>
              </w:rPr>
              <w:t>日</w:t>
            </w:r>
          </w:p>
        </w:tc>
        <w:tc>
          <w:tcPr>
            <w:tcW w:w="7058" w:type="dxa"/>
            <w:shd w:val="clear" w:color="auto" w:fill="auto"/>
            <w:vAlign w:val="center"/>
          </w:tcPr>
          <w:p w14:paraId="345A0583" w14:textId="6DCF8593" w:rsidR="0055483B" w:rsidRDefault="0055483B"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4</w:t>
            </w:r>
            <w:r>
              <w:rPr>
                <w:rFonts w:hint="eastAsia"/>
                <w:spacing w:val="-6"/>
                <w:sz w:val="18"/>
                <w:szCs w:val="18"/>
              </w:rPr>
              <w:t>条（適用範囲）（</w:t>
            </w:r>
            <w:r>
              <w:rPr>
                <w:rFonts w:hint="eastAsia"/>
                <w:spacing w:val="-6"/>
                <w:sz w:val="18"/>
                <w:szCs w:val="18"/>
              </w:rPr>
              <w:t>2</w:t>
            </w:r>
            <w:r>
              <w:rPr>
                <w:rFonts w:hint="eastAsia"/>
                <w:spacing w:val="-6"/>
                <w:sz w:val="18"/>
                <w:szCs w:val="18"/>
              </w:rPr>
              <w:t>）カッコ書きを追加</w:t>
            </w:r>
          </w:p>
          <w:p w14:paraId="7C8923F4" w14:textId="7C924C47" w:rsidR="00DB0C59" w:rsidRDefault="00B72517" w:rsidP="00CE038A">
            <w:pPr>
              <w:snapToGrid w:val="0"/>
              <w:spacing w:line="300" w:lineRule="atLeast"/>
              <w:rPr>
                <w:spacing w:val="-6"/>
                <w:sz w:val="18"/>
                <w:szCs w:val="18"/>
              </w:rPr>
            </w:pPr>
            <w:r w:rsidRPr="00AF2BA2">
              <w:rPr>
                <w:rFonts w:hint="eastAsia"/>
                <w:spacing w:val="-6"/>
                <w:sz w:val="18"/>
                <w:szCs w:val="18"/>
              </w:rPr>
              <w:t>第</w:t>
            </w:r>
            <w:r w:rsidRPr="00AF2BA2">
              <w:rPr>
                <w:rFonts w:hint="eastAsia"/>
                <w:spacing w:val="-6"/>
                <w:sz w:val="18"/>
                <w:szCs w:val="18"/>
              </w:rPr>
              <w:t>9</w:t>
            </w:r>
            <w:r w:rsidRPr="00AF2BA2">
              <w:rPr>
                <w:rFonts w:hint="eastAsia"/>
                <w:spacing w:val="-6"/>
                <w:sz w:val="18"/>
                <w:szCs w:val="18"/>
              </w:rPr>
              <w:t>条（労働条件</w:t>
            </w:r>
            <w:r w:rsidRPr="007B0A05">
              <w:rPr>
                <w:rFonts w:hint="eastAsia"/>
                <w:spacing w:val="-6"/>
                <w:sz w:val="18"/>
                <w:szCs w:val="18"/>
              </w:rPr>
              <w:t>の</w:t>
            </w:r>
            <w:r w:rsidRPr="00385B24">
              <w:rPr>
                <w:rFonts w:hint="eastAsia"/>
                <w:spacing w:val="-6"/>
                <w:sz w:val="18"/>
                <w:szCs w:val="18"/>
              </w:rPr>
              <w:t>明示）</w:t>
            </w:r>
            <w:r w:rsidRPr="00340C6C">
              <w:rPr>
                <w:rFonts w:hint="eastAsia"/>
                <w:spacing w:val="-6"/>
                <w:sz w:val="18"/>
                <w:szCs w:val="18"/>
              </w:rPr>
              <w:t>2</w:t>
            </w:r>
            <w:r w:rsidRPr="006A5244">
              <w:rPr>
                <w:rFonts w:hint="eastAsia"/>
                <w:spacing w:val="-6"/>
                <w:sz w:val="18"/>
                <w:szCs w:val="18"/>
              </w:rPr>
              <w:t>項</w:t>
            </w:r>
            <w:r w:rsidRPr="00DB0C59">
              <w:rPr>
                <w:rFonts w:hint="eastAsia"/>
                <w:spacing w:val="-6"/>
                <w:sz w:val="18"/>
                <w:szCs w:val="18"/>
              </w:rPr>
              <w:t>追加、</w:t>
            </w:r>
          </w:p>
          <w:p w14:paraId="71B92387" w14:textId="0DF8847C" w:rsidR="0055483B" w:rsidRPr="0055483B" w:rsidRDefault="0055483B"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17</w:t>
            </w:r>
            <w:r>
              <w:rPr>
                <w:rFonts w:hint="eastAsia"/>
                <w:spacing w:val="-6"/>
                <w:sz w:val="18"/>
                <w:szCs w:val="18"/>
              </w:rPr>
              <w:t>条（復職）</w:t>
            </w:r>
            <w:r>
              <w:rPr>
                <w:rFonts w:hint="eastAsia"/>
                <w:spacing w:val="-6"/>
                <w:sz w:val="18"/>
                <w:szCs w:val="18"/>
              </w:rPr>
              <w:t>2</w:t>
            </w:r>
            <w:r>
              <w:rPr>
                <w:rFonts w:hint="eastAsia"/>
                <w:spacing w:val="-6"/>
                <w:sz w:val="18"/>
                <w:szCs w:val="18"/>
              </w:rPr>
              <w:t>項、</w:t>
            </w:r>
            <w:r>
              <w:rPr>
                <w:rFonts w:hint="eastAsia"/>
                <w:spacing w:val="-6"/>
                <w:sz w:val="18"/>
                <w:szCs w:val="18"/>
              </w:rPr>
              <w:t>3</w:t>
            </w:r>
            <w:r>
              <w:rPr>
                <w:rFonts w:hint="eastAsia"/>
                <w:spacing w:val="-6"/>
                <w:sz w:val="18"/>
                <w:szCs w:val="18"/>
              </w:rPr>
              <w:t>項　文言変更</w:t>
            </w:r>
          </w:p>
          <w:p w14:paraId="34354239" w14:textId="363B9C72" w:rsidR="00DB0C59" w:rsidRDefault="00DB0C59"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19</w:t>
            </w:r>
            <w:r>
              <w:rPr>
                <w:rFonts w:hint="eastAsia"/>
                <w:spacing w:val="-6"/>
                <w:sz w:val="18"/>
                <w:szCs w:val="18"/>
              </w:rPr>
              <w:t>条</w:t>
            </w:r>
            <w:r w:rsidR="0055483B">
              <w:rPr>
                <w:rFonts w:hint="eastAsia"/>
                <w:spacing w:val="-6"/>
                <w:sz w:val="18"/>
                <w:szCs w:val="18"/>
              </w:rPr>
              <w:t>(</w:t>
            </w:r>
            <w:r w:rsidR="0055483B">
              <w:rPr>
                <w:rFonts w:hint="eastAsia"/>
                <w:spacing w:val="-6"/>
                <w:sz w:val="18"/>
                <w:szCs w:val="18"/>
              </w:rPr>
              <w:t>定年・再雇用</w:t>
            </w:r>
            <w:r w:rsidR="0055483B">
              <w:rPr>
                <w:rFonts w:hint="eastAsia"/>
                <w:spacing w:val="-6"/>
                <w:sz w:val="18"/>
                <w:szCs w:val="18"/>
              </w:rPr>
              <w:t>)</w:t>
            </w:r>
            <w:r>
              <w:rPr>
                <w:rFonts w:hint="eastAsia"/>
                <w:spacing w:val="-6"/>
                <w:sz w:val="18"/>
                <w:szCs w:val="18"/>
              </w:rPr>
              <w:t xml:space="preserve">　</w:t>
            </w:r>
            <w:r w:rsidR="0055483B">
              <w:rPr>
                <w:rFonts w:hint="eastAsia"/>
                <w:spacing w:val="-6"/>
                <w:sz w:val="18"/>
                <w:szCs w:val="18"/>
              </w:rPr>
              <w:t>「従前の労使協定を使用する場合」の表について、</w:t>
            </w:r>
            <w:r>
              <w:rPr>
                <w:rFonts w:hint="eastAsia"/>
                <w:spacing w:val="-6"/>
                <w:sz w:val="18"/>
                <w:szCs w:val="18"/>
              </w:rPr>
              <w:t>昭和</w:t>
            </w:r>
            <w:r>
              <w:rPr>
                <w:rFonts w:hint="eastAsia"/>
                <w:spacing w:val="-6"/>
                <w:sz w:val="18"/>
                <w:szCs w:val="18"/>
              </w:rPr>
              <w:t>32</w:t>
            </w:r>
            <w:r>
              <w:rPr>
                <w:rFonts w:hint="eastAsia"/>
                <w:spacing w:val="-6"/>
                <w:sz w:val="18"/>
                <w:szCs w:val="18"/>
              </w:rPr>
              <w:t>年</w:t>
            </w:r>
            <w:r>
              <w:rPr>
                <w:rFonts w:hint="eastAsia"/>
                <w:spacing w:val="-6"/>
                <w:sz w:val="18"/>
                <w:szCs w:val="18"/>
              </w:rPr>
              <w:t>4</w:t>
            </w:r>
            <w:r>
              <w:rPr>
                <w:rFonts w:hint="eastAsia"/>
                <w:spacing w:val="-6"/>
                <w:sz w:val="18"/>
                <w:szCs w:val="18"/>
              </w:rPr>
              <w:t>月</w:t>
            </w:r>
            <w:r>
              <w:rPr>
                <w:rFonts w:hint="eastAsia"/>
                <w:spacing w:val="-6"/>
                <w:sz w:val="18"/>
                <w:szCs w:val="18"/>
              </w:rPr>
              <w:t>1</w:t>
            </w:r>
            <w:r>
              <w:rPr>
                <w:rFonts w:hint="eastAsia"/>
                <w:spacing w:val="-6"/>
                <w:sz w:val="18"/>
                <w:szCs w:val="18"/>
              </w:rPr>
              <w:t>日までに生まれた者についての記載行を削除</w:t>
            </w:r>
          </w:p>
          <w:p w14:paraId="26152592" w14:textId="27EDA333" w:rsidR="0055483B" w:rsidRDefault="0055483B" w:rsidP="00CE038A">
            <w:pPr>
              <w:snapToGrid w:val="0"/>
              <w:spacing w:line="300" w:lineRule="atLeast"/>
              <w:rPr>
                <w:spacing w:val="-6"/>
                <w:sz w:val="18"/>
                <w:szCs w:val="18"/>
              </w:rPr>
            </w:pPr>
            <w:r>
              <w:rPr>
                <w:rFonts w:hint="eastAsia"/>
                <w:spacing w:val="-6"/>
                <w:sz w:val="18"/>
                <w:szCs w:val="18"/>
              </w:rPr>
              <w:t xml:space="preserve">　　　　　　　これまで</w:t>
            </w:r>
            <w:r w:rsidR="00C32419">
              <w:rPr>
                <w:rFonts w:hint="eastAsia"/>
                <w:spacing w:val="-6"/>
                <w:sz w:val="18"/>
                <w:szCs w:val="18"/>
              </w:rPr>
              <w:t>掲載</w:t>
            </w:r>
            <w:r>
              <w:rPr>
                <w:rFonts w:hint="eastAsia"/>
                <w:spacing w:val="-6"/>
                <w:sz w:val="18"/>
                <w:szCs w:val="18"/>
              </w:rPr>
              <w:t>していた「再協定をする場合」の例を削除</w:t>
            </w:r>
          </w:p>
          <w:p w14:paraId="5EAA91DA" w14:textId="4D444D37" w:rsidR="0055483B" w:rsidRDefault="0055483B"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20</w:t>
            </w:r>
            <w:r>
              <w:rPr>
                <w:rFonts w:hint="eastAsia"/>
                <w:spacing w:val="-6"/>
                <w:sz w:val="18"/>
                <w:szCs w:val="18"/>
              </w:rPr>
              <w:t>条（退職の日付）（</w:t>
            </w:r>
            <w:r>
              <w:rPr>
                <w:rFonts w:hint="eastAsia"/>
                <w:spacing w:val="-6"/>
                <w:sz w:val="18"/>
                <w:szCs w:val="18"/>
              </w:rPr>
              <w:t>2</w:t>
            </w:r>
            <w:r>
              <w:rPr>
                <w:rFonts w:hint="eastAsia"/>
                <w:spacing w:val="-6"/>
                <w:sz w:val="18"/>
                <w:szCs w:val="18"/>
              </w:rPr>
              <w:t>）（</w:t>
            </w:r>
            <w:r>
              <w:rPr>
                <w:rFonts w:hint="eastAsia"/>
                <w:spacing w:val="-6"/>
                <w:sz w:val="18"/>
                <w:szCs w:val="18"/>
              </w:rPr>
              <w:t>8</w:t>
            </w:r>
            <w:r>
              <w:rPr>
                <w:rFonts w:hint="eastAsia"/>
                <w:spacing w:val="-6"/>
                <w:sz w:val="18"/>
                <w:szCs w:val="18"/>
              </w:rPr>
              <w:t>）文言変更</w:t>
            </w:r>
          </w:p>
          <w:p w14:paraId="505317B6" w14:textId="406F54CD" w:rsidR="0055483B" w:rsidRDefault="0055483B"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22</w:t>
            </w:r>
            <w:r>
              <w:rPr>
                <w:rFonts w:hint="eastAsia"/>
                <w:spacing w:val="-6"/>
                <w:sz w:val="18"/>
                <w:szCs w:val="18"/>
              </w:rPr>
              <w:t>条（解雇）</w:t>
            </w:r>
            <w:r w:rsidR="004A5A39">
              <w:rPr>
                <w:rFonts w:hint="eastAsia"/>
                <w:spacing w:val="-6"/>
                <w:sz w:val="18"/>
                <w:szCs w:val="18"/>
              </w:rPr>
              <w:t>1</w:t>
            </w:r>
            <w:r w:rsidR="004A5A39">
              <w:rPr>
                <w:rFonts w:hint="eastAsia"/>
                <w:spacing w:val="-6"/>
                <w:sz w:val="18"/>
                <w:szCs w:val="18"/>
              </w:rPr>
              <w:t>項</w:t>
            </w:r>
            <w:r>
              <w:rPr>
                <w:rFonts w:hint="eastAsia"/>
                <w:spacing w:val="-6"/>
                <w:sz w:val="18"/>
                <w:szCs w:val="18"/>
              </w:rPr>
              <w:t>（</w:t>
            </w:r>
            <w:r>
              <w:rPr>
                <w:rFonts w:hint="eastAsia"/>
                <w:spacing w:val="-6"/>
                <w:sz w:val="18"/>
                <w:szCs w:val="18"/>
              </w:rPr>
              <w:t>2</w:t>
            </w:r>
            <w:r>
              <w:rPr>
                <w:rFonts w:hint="eastAsia"/>
                <w:spacing w:val="-6"/>
                <w:sz w:val="18"/>
                <w:szCs w:val="18"/>
              </w:rPr>
              <w:t>）文言変更</w:t>
            </w:r>
          </w:p>
          <w:p w14:paraId="7B5FF573" w14:textId="5EA94851" w:rsidR="0055483B" w:rsidRPr="00BF0102" w:rsidRDefault="00DB0C59" w:rsidP="00CE038A">
            <w:pPr>
              <w:snapToGrid w:val="0"/>
              <w:spacing w:line="300" w:lineRule="atLeast"/>
              <w:rPr>
                <w:spacing w:val="-6"/>
                <w:sz w:val="18"/>
                <w:szCs w:val="18"/>
              </w:rPr>
            </w:pPr>
            <w:r>
              <w:rPr>
                <w:rFonts w:hint="eastAsia"/>
                <w:spacing w:val="-6"/>
                <w:sz w:val="18"/>
                <w:szCs w:val="18"/>
              </w:rPr>
              <w:t>第</w:t>
            </w:r>
            <w:r w:rsidR="0055483B">
              <w:rPr>
                <w:rFonts w:hint="eastAsia"/>
                <w:spacing w:val="-6"/>
                <w:sz w:val="18"/>
                <w:szCs w:val="18"/>
              </w:rPr>
              <w:t>31</w:t>
            </w:r>
            <w:r>
              <w:rPr>
                <w:rFonts w:hint="eastAsia"/>
                <w:spacing w:val="-6"/>
                <w:sz w:val="18"/>
                <w:szCs w:val="18"/>
              </w:rPr>
              <w:t>条（</w:t>
            </w:r>
            <w:r w:rsidR="00197BA5">
              <w:rPr>
                <w:rFonts w:hint="eastAsia"/>
                <w:spacing w:val="-6"/>
                <w:sz w:val="18"/>
                <w:szCs w:val="18"/>
              </w:rPr>
              <w:t>セクシュアル</w:t>
            </w:r>
            <w:r>
              <w:rPr>
                <w:rFonts w:hint="eastAsia"/>
                <w:spacing w:val="-6"/>
                <w:sz w:val="18"/>
                <w:szCs w:val="18"/>
              </w:rPr>
              <w:t>ハラスメントの禁止）</w:t>
            </w:r>
            <w:r>
              <w:rPr>
                <w:rFonts w:hint="eastAsia"/>
                <w:spacing w:val="-6"/>
                <w:sz w:val="18"/>
                <w:szCs w:val="18"/>
              </w:rPr>
              <w:t>1</w:t>
            </w:r>
            <w:r>
              <w:rPr>
                <w:rFonts w:hint="eastAsia"/>
                <w:spacing w:val="-6"/>
                <w:sz w:val="18"/>
                <w:szCs w:val="18"/>
              </w:rPr>
              <w:t>項</w:t>
            </w:r>
            <w:r w:rsidR="004A5A39">
              <w:rPr>
                <w:rFonts w:hint="eastAsia"/>
                <w:spacing w:val="-6"/>
                <w:sz w:val="18"/>
                <w:szCs w:val="18"/>
              </w:rPr>
              <w:t>3</w:t>
            </w:r>
            <w:r w:rsidR="004A5A39">
              <w:rPr>
                <w:rFonts w:hint="eastAsia"/>
                <w:spacing w:val="-6"/>
                <w:sz w:val="18"/>
                <w:szCs w:val="18"/>
              </w:rPr>
              <w:t>号文言追加、</w:t>
            </w:r>
            <w:r>
              <w:rPr>
                <w:rFonts w:hint="eastAsia"/>
                <w:spacing w:val="-6"/>
                <w:sz w:val="18"/>
                <w:szCs w:val="18"/>
              </w:rPr>
              <w:t>4</w:t>
            </w:r>
            <w:r>
              <w:rPr>
                <w:rFonts w:hint="eastAsia"/>
                <w:spacing w:val="-6"/>
                <w:sz w:val="18"/>
                <w:szCs w:val="18"/>
              </w:rPr>
              <w:t>号　カッコ書きを追加</w:t>
            </w:r>
            <w:r w:rsidR="0055483B">
              <w:rPr>
                <w:rFonts w:hint="eastAsia"/>
                <w:spacing w:val="-6"/>
                <w:sz w:val="18"/>
                <w:szCs w:val="18"/>
              </w:rPr>
              <w:t>、</w:t>
            </w:r>
            <w:r w:rsidR="0055483B">
              <w:rPr>
                <w:rFonts w:hint="eastAsia"/>
                <w:spacing w:val="-6"/>
                <w:sz w:val="18"/>
                <w:szCs w:val="18"/>
              </w:rPr>
              <w:t>3</w:t>
            </w:r>
            <w:r w:rsidR="0055483B">
              <w:rPr>
                <w:rFonts w:hint="eastAsia"/>
                <w:spacing w:val="-6"/>
                <w:sz w:val="18"/>
                <w:szCs w:val="18"/>
              </w:rPr>
              <w:t>項、</w:t>
            </w:r>
            <w:r w:rsidR="0055483B">
              <w:rPr>
                <w:rFonts w:hint="eastAsia"/>
                <w:spacing w:val="-6"/>
                <w:sz w:val="18"/>
                <w:szCs w:val="18"/>
              </w:rPr>
              <w:t>4</w:t>
            </w:r>
            <w:r w:rsidR="0055483B">
              <w:rPr>
                <w:rFonts w:hint="eastAsia"/>
                <w:spacing w:val="-6"/>
                <w:sz w:val="18"/>
                <w:szCs w:val="18"/>
              </w:rPr>
              <w:t>項　文言追加</w:t>
            </w:r>
          </w:p>
          <w:p w14:paraId="0C8C091D" w14:textId="1F48415D" w:rsidR="004A5A39" w:rsidRDefault="00DB0C59" w:rsidP="00CE038A">
            <w:pPr>
              <w:snapToGrid w:val="0"/>
              <w:spacing w:line="300" w:lineRule="atLeast"/>
              <w:rPr>
                <w:spacing w:val="-6"/>
                <w:sz w:val="18"/>
                <w:szCs w:val="18"/>
              </w:rPr>
            </w:pPr>
            <w:r>
              <w:rPr>
                <w:rFonts w:hint="eastAsia"/>
                <w:spacing w:val="-6"/>
                <w:sz w:val="18"/>
                <w:szCs w:val="18"/>
              </w:rPr>
              <w:t>第</w:t>
            </w:r>
            <w:r w:rsidR="00B72517" w:rsidRPr="00BF0102">
              <w:rPr>
                <w:rFonts w:hint="eastAsia"/>
                <w:spacing w:val="-6"/>
                <w:sz w:val="18"/>
                <w:szCs w:val="18"/>
              </w:rPr>
              <w:t>32</w:t>
            </w:r>
            <w:r w:rsidR="00B72517" w:rsidRPr="00F7190A">
              <w:rPr>
                <w:rFonts w:hint="eastAsia"/>
                <w:spacing w:val="-6"/>
                <w:sz w:val="18"/>
                <w:szCs w:val="18"/>
              </w:rPr>
              <w:t>条（パワーハラスメント）</w:t>
            </w:r>
            <w:r w:rsidR="004A5A39">
              <w:rPr>
                <w:rFonts w:hint="eastAsia"/>
                <w:spacing w:val="-6"/>
                <w:sz w:val="18"/>
                <w:szCs w:val="18"/>
              </w:rPr>
              <w:t>1</w:t>
            </w:r>
            <w:r w:rsidR="004A5A39">
              <w:rPr>
                <w:rFonts w:hint="eastAsia"/>
                <w:spacing w:val="-6"/>
                <w:sz w:val="18"/>
                <w:szCs w:val="18"/>
              </w:rPr>
              <w:t>項（</w:t>
            </w:r>
            <w:r w:rsidR="004A5A39">
              <w:rPr>
                <w:rFonts w:hint="eastAsia"/>
                <w:spacing w:val="-6"/>
                <w:sz w:val="18"/>
                <w:szCs w:val="18"/>
              </w:rPr>
              <w:t>1</w:t>
            </w:r>
            <w:r w:rsidR="004A5A39">
              <w:rPr>
                <w:rFonts w:hint="eastAsia"/>
                <w:spacing w:val="-6"/>
                <w:sz w:val="18"/>
                <w:szCs w:val="18"/>
              </w:rPr>
              <w:t>）および</w:t>
            </w:r>
            <w:r w:rsidR="004A5A39">
              <w:rPr>
                <w:rFonts w:hint="eastAsia"/>
                <w:spacing w:val="-6"/>
                <w:sz w:val="18"/>
                <w:szCs w:val="18"/>
              </w:rPr>
              <w:t>2</w:t>
            </w:r>
            <w:r w:rsidR="004A5A39">
              <w:rPr>
                <w:rFonts w:hint="eastAsia"/>
                <w:spacing w:val="-6"/>
                <w:sz w:val="18"/>
                <w:szCs w:val="18"/>
              </w:rPr>
              <w:t>項</w:t>
            </w:r>
            <w:r w:rsidR="004A5A39">
              <w:rPr>
                <w:rFonts w:hint="eastAsia"/>
                <w:spacing w:val="-6"/>
                <w:sz w:val="18"/>
                <w:szCs w:val="18"/>
              </w:rPr>
              <w:t xml:space="preserve"> </w:t>
            </w:r>
            <w:r w:rsidR="00791060" w:rsidRPr="00F7190A">
              <w:rPr>
                <w:rFonts w:hint="eastAsia"/>
                <w:spacing w:val="-6"/>
                <w:sz w:val="18"/>
                <w:szCs w:val="18"/>
              </w:rPr>
              <w:t>文言変更</w:t>
            </w:r>
            <w:r w:rsidR="00B72517" w:rsidRPr="00DB0C59">
              <w:rPr>
                <w:rFonts w:hint="eastAsia"/>
                <w:spacing w:val="-6"/>
                <w:sz w:val="18"/>
                <w:szCs w:val="18"/>
              </w:rPr>
              <w:t>、</w:t>
            </w:r>
            <w:r w:rsidR="004A5A39">
              <w:rPr>
                <w:rFonts w:hint="eastAsia"/>
                <w:spacing w:val="-6"/>
                <w:sz w:val="18"/>
                <w:szCs w:val="18"/>
              </w:rPr>
              <w:t>第</w:t>
            </w:r>
            <w:r w:rsidR="004A5A39">
              <w:rPr>
                <w:rFonts w:hint="eastAsia"/>
                <w:spacing w:val="-6"/>
                <w:sz w:val="18"/>
                <w:szCs w:val="18"/>
              </w:rPr>
              <w:t>33</w:t>
            </w:r>
            <w:r w:rsidR="004A5A39">
              <w:rPr>
                <w:rFonts w:hint="eastAsia"/>
                <w:spacing w:val="-6"/>
                <w:sz w:val="18"/>
                <w:szCs w:val="18"/>
              </w:rPr>
              <w:t>条（マタニティ・・）</w:t>
            </w:r>
            <w:r w:rsidR="004A5A39">
              <w:rPr>
                <w:rFonts w:hint="eastAsia"/>
                <w:spacing w:val="-6"/>
                <w:sz w:val="18"/>
                <w:szCs w:val="18"/>
              </w:rPr>
              <w:t>2</w:t>
            </w:r>
            <w:r w:rsidR="004A5A39">
              <w:rPr>
                <w:rFonts w:hint="eastAsia"/>
                <w:spacing w:val="-6"/>
                <w:sz w:val="18"/>
                <w:szCs w:val="18"/>
              </w:rPr>
              <w:t>項文言変更、</w:t>
            </w:r>
            <w:r w:rsidR="004A5A39">
              <w:rPr>
                <w:rFonts w:hint="eastAsia"/>
                <w:spacing w:val="-6"/>
                <w:sz w:val="18"/>
                <w:szCs w:val="18"/>
              </w:rPr>
              <w:t>3</w:t>
            </w:r>
            <w:r w:rsidR="004A5A39">
              <w:rPr>
                <w:rFonts w:hint="eastAsia"/>
                <w:spacing w:val="-6"/>
                <w:sz w:val="18"/>
                <w:szCs w:val="18"/>
              </w:rPr>
              <w:t>項</w:t>
            </w:r>
            <w:r w:rsidR="004A5A39">
              <w:rPr>
                <w:rFonts w:hint="eastAsia"/>
                <w:spacing w:val="-6"/>
                <w:sz w:val="18"/>
                <w:szCs w:val="18"/>
              </w:rPr>
              <w:t xml:space="preserve"> </w:t>
            </w:r>
            <w:r w:rsidR="004A5A39">
              <w:rPr>
                <w:rFonts w:hint="eastAsia"/>
                <w:spacing w:val="-6"/>
                <w:sz w:val="18"/>
                <w:szCs w:val="18"/>
              </w:rPr>
              <w:t>参照項数修正</w:t>
            </w:r>
          </w:p>
          <w:p w14:paraId="04CE5F12" w14:textId="605FC183" w:rsidR="00C32419" w:rsidRDefault="00B72517" w:rsidP="00CE038A">
            <w:pPr>
              <w:snapToGrid w:val="0"/>
              <w:spacing w:line="300" w:lineRule="atLeast"/>
              <w:rPr>
                <w:spacing w:val="-6"/>
                <w:sz w:val="18"/>
                <w:szCs w:val="18"/>
              </w:rPr>
            </w:pPr>
            <w:r w:rsidRPr="00BF0102">
              <w:rPr>
                <w:rFonts w:hint="eastAsia"/>
                <w:spacing w:val="-6"/>
                <w:sz w:val="18"/>
                <w:szCs w:val="18"/>
              </w:rPr>
              <w:t>第</w:t>
            </w:r>
            <w:r w:rsidRPr="00F7190A">
              <w:rPr>
                <w:rFonts w:hint="eastAsia"/>
                <w:spacing w:val="-6"/>
                <w:sz w:val="18"/>
                <w:szCs w:val="18"/>
              </w:rPr>
              <w:t>51</w:t>
            </w:r>
            <w:r w:rsidRPr="00F7190A">
              <w:rPr>
                <w:rFonts w:hint="eastAsia"/>
                <w:spacing w:val="-6"/>
                <w:sz w:val="18"/>
                <w:szCs w:val="18"/>
              </w:rPr>
              <w:t>条</w:t>
            </w:r>
            <w:r w:rsidR="00DB0C59">
              <w:rPr>
                <w:rFonts w:hint="eastAsia"/>
                <w:spacing w:val="-6"/>
                <w:sz w:val="18"/>
                <w:szCs w:val="18"/>
              </w:rPr>
              <w:t>（</w:t>
            </w:r>
            <w:r w:rsidRPr="00DB0C59">
              <w:rPr>
                <w:rFonts w:hint="eastAsia"/>
                <w:spacing w:val="-6"/>
                <w:sz w:val="18"/>
                <w:szCs w:val="18"/>
              </w:rPr>
              <w:t>年次有給休暇</w:t>
            </w:r>
            <w:r w:rsidR="00DB0C59">
              <w:rPr>
                <w:rFonts w:hint="eastAsia"/>
                <w:spacing w:val="-6"/>
                <w:sz w:val="18"/>
                <w:szCs w:val="18"/>
              </w:rPr>
              <w:t>)</w:t>
            </w:r>
            <w:r w:rsidRPr="00DB0C59">
              <w:rPr>
                <w:rFonts w:hint="eastAsia"/>
                <w:spacing w:val="-6"/>
                <w:sz w:val="18"/>
                <w:szCs w:val="18"/>
              </w:rPr>
              <w:t>5</w:t>
            </w:r>
            <w:r w:rsidRPr="00DB0C59">
              <w:rPr>
                <w:rFonts w:hint="eastAsia"/>
                <w:spacing w:val="-6"/>
                <w:sz w:val="18"/>
                <w:szCs w:val="18"/>
              </w:rPr>
              <w:t>項追加、</w:t>
            </w:r>
            <w:r w:rsidRPr="00DB0C59">
              <w:rPr>
                <w:rFonts w:hint="eastAsia"/>
                <w:spacing w:val="-6"/>
                <w:sz w:val="18"/>
                <w:szCs w:val="18"/>
              </w:rPr>
              <w:t>6</w:t>
            </w:r>
            <w:r w:rsidRPr="00DB0C59">
              <w:rPr>
                <w:rFonts w:hint="eastAsia"/>
                <w:spacing w:val="-6"/>
                <w:sz w:val="18"/>
                <w:szCs w:val="18"/>
              </w:rPr>
              <w:t>項</w:t>
            </w:r>
            <w:r w:rsidR="00791060" w:rsidRPr="00DB0C59">
              <w:rPr>
                <w:rFonts w:hint="eastAsia"/>
                <w:spacing w:val="-6"/>
                <w:sz w:val="18"/>
                <w:szCs w:val="18"/>
              </w:rPr>
              <w:t>追加</w:t>
            </w:r>
            <w:r w:rsidRPr="00DB0C59">
              <w:rPr>
                <w:rFonts w:hint="eastAsia"/>
                <w:spacing w:val="-6"/>
                <w:sz w:val="18"/>
                <w:szCs w:val="18"/>
              </w:rPr>
              <w:t>（旧</w:t>
            </w:r>
            <w:r w:rsidRPr="00DB0C59">
              <w:rPr>
                <w:rFonts w:hint="eastAsia"/>
                <w:spacing w:val="-6"/>
                <w:sz w:val="18"/>
                <w:szCs w:val="18"/>
              </w:rPr>
              <w:t>53</w:t>
            </w:r>
            <w:r w:rsidRPr="00DB0C59">
              <w:rPr>
                <w:rFonts w:hint="eastAsia"/>
                <w:spacing w:val="-6"/>
                <w:sz w:val="18"/>
                <w:szCs w:val="18"/>
              </w:rPr>
              <w:t>条</w:t>
            </w:r>
            <w:r w:rsidR="00791060" w:rsidRPr="00DB0C59">
              <w:rPr>
                <w:rFonts w:hint="eastAsia"/>
                <w:spacing w:val="-6"/>
                <w:sz w:val="18"/>
                <w:szCs w:val="18"/>
              </w:rPr>
              <w:t>を</w:t>
            </w:r>
            <w:r w:rsidR="00791060" w:rsidRPr="00DB0C59">
              <w:rPr>
                <w:rFonts w:hint="eastAsia"/>
                <w:spacing w:val="-6"/>
                <w:sz w:val="18"/>
                <w:szCs w:val="18"/>
              </w:rPr>
              <w:t>6</w:t>
            </w:r>
            <w:r w:rsidR="00791060" w:rsidRPr="00DB0C59">
              <w:rPr>
                <w:rFonts w:hint="eastAsia"/>
                <w:spacing w:val="-6"/>
                <w:sz w:val="18"/>
                <w:szCs w:val="18"/>
              </w:rPr>
              <w:t>項に</w:t>
            </w:r>
            <w:r w:rsidRPr="00DB0C59">
              <w:rPr>
                <w:rFonts w:hint="eastAsia"/>
                <w:spacing w:val="-6"/>
                <w:sz w:val="18"/>
                <w:szCs w:val="18"/>
              </w:rPr>
              <w:t>）、</w:t>
            </w:r>
          </w:p>
          <w:p w14:paraId="2D3B67AB" w14:textId="53DE2043" w:rsidR="00C93EF7" w:rsidRDefault="00C32419" w:rsidP="00CE038A">
            <w:pPr>
              <w:snapToGrid w:val="0"/>
              <w:spacing w:line="300" w:lineRule="atLeast"/>
              <w:rPr>
                <w:spacing w:val="-6"/>
                <w:sz w:val="18"/>
                <w:szCs w:val="18"/>
              </w:rPr>
            </w:pPr>
            <w:r>
              <w:rPr>
                <w:rFonts w:hint="eastAsia"/>
                <w:spacing w:val="-6"/>
                <w:sz w:val="18"/>
                <w:szCs w:val="18"/>
              </w:rPr>
              <w:lastRenderedPageBreak/>
              <w:t>第</w:t>
            </w:r>
            <w:r>
              <w:rPr>
                <w:rFonts w:hint="eastAsia"/>
                <w:spacing w:val="-6"/>
                <w:sz w:val="18"/>
                <w:szCs w:val="18"/>
              </w:rPr>
              <w:t>52</w:t>
            </w:r>
            <w:r>
              <w:rPr>
                <w:rFonts w:hint="eastAsia"/>
                <w:spacing w:val="-6"/>
                <w:sz w:val="18"/>
                <w:szCs w:val="18"/>
              </w:rPr>
              <w:t>条（年次有給休暇の取得手続き）</w:t>
            </w:r>
            <w:r>
              <w:rPr>
                <w:rFonts w:hint="eastAsia"/>
                <w:spacing w:val="-6"/>
                <w:sz w:val="18"/>
                <w:szCs w:val="18"/>
              </w:rPr>
              <w:t>1</w:t>
            </w:r>
            <w:r>
              <w:rPr>
                <w:rFonts w:hint="eastAsia"/>
                <w:spacing w:val="-6"/>
                <w:sz w:val="18"/>
                <w:szCs w:val="18"/>
              </w:rPr>
              <w:t>項文言変更</w:t>
            </w:r>
            <w:r w:rsidR="00DB0C59">
              <w:rPr>
                <w:spacing w:val="-6"/>
                <w:sz w:val="18"/>
                <w:szCs w:val="18"/>
              </w:rPr>
              <w:br/>
            </w:r>
            <w:r w:rsidR="00DB0C59">
              <w:rPr>
                <w:rFonts w:hint="eastAsia"/>
                <w:spacing w:val="-6"/>
                <w:sz w:val="18"/>
                <w:szCs w:val="18"/>
              </w:rPr>
              <w:t>第</w:t>
            </w:r>
            <w:r w:rsidR="00791060" w:rsidRPr="00DB0C59">
              <w:rPr>
                <w:rFonts w:hint="eastAsia"/>
                <w:spacing w:val="-6"/>
                <w:sz w:val="18"/>
                <w:szCs w:val="18"/>
              </w:rPr>
              <w:t>55</w:t>
            </w:r>
            <w:r w:rsidR="00791060" w:rsidRPr="00DB0C59">
              <w:rPr>
                <w:rFonts w:hint="eastAsia"/>
                <w:spacing w:val="-6"/>
                <w:sz w:val="18"/>
                <w:szCs w:val="18"/>
              </w:rPr>
              <w:t>条（慶弔休暇）</w:t>
            </w:r>
            <w:r w:rsidR="004A5A39">
              <w:rPr>
                <w:rFonts w:hint="eastAsia"/>
                <w:spacing w:val="-6"/>
                <w:sz w:val="18"/>
                <w:szCs w:val="18"/>
              </w:rPr>
              <w:t>1</w:t>
            </w:r>
            <w:r w:rsidR="004A5A39">
              <w:rPr>
                <w:rFonts w:hint="eastAsia"/>
                <w:spacing w:val="-6"/>
                <w:sz w:val="18"/>
                <w:szCs w:val="18"/>
              </w:rPr>
              <w:t>項　カッコ書き</w:t>
            </w:r>
            <w:r w:rsidR="00200B3A">
              <w:rPr>
                <w:rFonts w:hint="eastAsia"/>
                <w:spacing w:val="-6"/>
                <w:sz w:val="18"/>
                <w:szCs w:val="18"/>
              </w:rPr>
              <w:t>（</w:t>
            </w:r>
            <w:r w:rsidR="00791060" w:rsidRPr="00DB0C59">
              <w:rPr>
                <w:rFonts w:hint="eastAsia"/>
                <w:spacing w:val="-6"/>
                <w:sz w:val="18"/>
                <w:szCs w:val="18"/>
              </w:rPr>
              <w:t>暦日数</w:t>
            </w:r>
            <w:r w:rsidR="00200B3A">
              <w:rPr>
                <w:rFonts w:hint="eastAsia"/>
                <w:spacing w:val="-6"/>
                <w:sz w:val="18"/>
                <w:szCs w:val="18"/>
              </w:rPr>
              <w:t>には休日を含む）を追加</w:t>
            </w:r>
            <w:r w:rsidR="00791060" w:rsidRPr="00DB0C59">
              <w:rPr>
                <w:rFonts w:hint="eastAsia"/>
                <w:spacing w:val="-6"/>
                <w:sz w:val="18"/>
                <w:szCs w:val="18"/>
              </w:rPr>
              <w:t>、</w:t>
            </w:r>
            <w:r w:rsidR="00DB0C59">
              <w:rPr>
                <w:spacing w:val="-6"/>
                <w:sz w:val="18"/>
                <w:szCs w:val="18"/>
              </w:rPr>
              <w:br/>
            </w:r>
            <w:r w:rsidR="00DB0C59">
              <w:rPr>
                <w:rFonts w:hint="eastAsia"/>
                <w:spacing w:val="-6"/>
                <w:sz w:val="18"/>
                <w:szCs w:val="18"/>
              </w:rPr>
              <w:t>第</w:t>
            </w:r>
            <w:r w:rsidR="00DB0C59">
              <w:rPr>
                <w:rFonts w:hint="eastAsia"/>
                <w:spacing w:val="-6"/>
                <w:sz w:val="18"/>
                <w:szCs w:val="18"/>
              </w:rPr>
              <w:t>57</w:t>
            </w:r>
            <w:r w:rsidR="00DB0C59">
              <w:rPr>
                <w:rFonts w:hint="eastAsia"/>
                <w:spacing w:val="-6"/>
                <w:sz w:val="18"/>
                <w:szCs w:val="18"/>
              </w:rPr>
              <w:t>条（育児時間）</w:t>
            </w:r>
            <w:r w:rsidR="00DB0C59">
              <w:rPr>
                <w:rFonts w:hint="eastAsia"/>
                <w:spacing w:val="-6"/>
                <w:sz w:val="18"/>
                <w:szCs w:val="18"/>
              </w:rPr>
              <w:t>1</w:t>
            </w:r>
            <w:r w:rsidR="00DB0C59">
              <w:rPr>
                <w:rFonts w:hint="eastAsia"/>
                <w:spacing w:val="-6"/>
                <w:sz w:val="18"/>
                <w:szCs w:val="18"/>
              </w:rPr>
              <w:t>項ただし書き追加、</w:t>
            </w:r>
          </w:p>
          <w:p w14:paraId="4ED06D30" w14:textId="582F74D9" w:rsidR="00C32419" w:rsidRDefault="00C32419"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58</w:t>
            </w:r>
            <w:r>
              <w:rPr>
                <w:rFonts w:hint="eastAsia"/>
                <w:spacing w:val="-6"/>
                <w:sz w:val="18"/>
                <w:szCs w:val="18"/>
              </w:rPr>
              <w:t>条（母性健康管理）</w:t>
            </w:r>
            <w:r>
              <w:rPr>
                <w:rFonts w:hint="eastAsia"/>
                <w:spacing w:val="-6"/>
                <w:sz w:val="18"/>
                <w:szCs w:val="18"/>
              </w:rPr>
              <w:t>2</w:t>
            </w:r>
            <w:r>
              <w:rPr>
                <w:rFonts w:hint="eastAsia"/>
                <w:spacing w:val="-6"/>
                <w:sz w:val="18"/>
                <w:szCs w:val="18"/>
              </w:rPr>
              <w:t>項（</w:t>
            </w:r>
            <w:r>
              <w:rPr>
                <w:rFonts w:hint="eastAsia"/>
                <w:spacing w:val="-6"/>
                <w:sz w:val="18"/>
                <w:szCs w:val="18"/>
              </w:rPr>
              <w:t>2</w:t>
            </w:r>
            <w:r>
              <w:rPr>
                <w:rFonts w:hint="eastAsia"/>
                <w:spacing w:val="-6"/>
                <w:sz w:val="18"/>
                <w:szCs w:val="18"/>
              </w:rPr>
              <w:t>）適宜を追加。</w:t>
            </w:r>
          </w:p>
          <w:p w14:paraId="7ED112B7" w14:textId="33BA06EB" w:rsidR="00C32419" w:rsidRDefault="00C93EF7"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59</w:t>
            </w:r>
            <w:r>
              <w:rPr>
                <w:rFonts w:hint="eastAsia"/>
                <w:spacing w:val="-6"/>
                <w:sz w:val="18"/>
                <w:szCs w:val="18"/>
              </w:rPr>
              <w:t>条（看護休暇）・第</w:t>
            </w:r>
            <w:r>
              <w:rPr>
                <w:rFonts w:hint="eastAsia"/>
                <w:spacing w:val="-6"/>
                <w:sz w:val="18"/>
                <w:szCs w:val="18"/>
              </w:rPr>
              <w:t>60</w:t>
            </w:r>
            <w:r>
              <w:rPr>
                <w:rFonts w:hint="eastAsia"/>
                <w:spacing w:val="-6"/>
                <w:sz w:val="18"/>
                <w:szCs w:val="18"/>
              </w:rPr>
              <w:t>条（介護休暇）</w:t>
            </w:r>
            <w:r w:rsidR="00200B3A">
              <w:rPr>
                <w:rFonts w:hint="eastAsia"/>
                <w:spacing w:val="-6"/>
                <w:sz w:val="18"/>
                <w:szCs w:val="18"/>
              </w:rPr>
              <w:t>に、</w:t>
            </w:r>
            <w:r>
              <w:rPr>
                <w:rFonts w:hint="eastAsia"/>
                <w:spacing w:val="-6"/>
                <w:sz w:val="18"/>
                <w:szCs w:val="18"/>
              </w:rPr>
              <w:t>それぞれ</w:t>
            </w:r>
            <w:r>
              <w:rPr>
                <w:rFonts w:hint="eastAsia"/>
                <w:spacing w:val="-6"/>
                <w:sz w:val="18"/>
                <w:szCs w:val="18"/>
              </w:rPr>
              <w:t>3</w:t>
            </w:r>
            <w:r>
              <w:rPr>
                <w:rFonts w:hint="eastAsia"/>
                <w:spacing w:val="-6"/>
                <w:sz w:val="18"/>
                <w:szCs w:val="18"/>
              </w:rPr>
              <w:t>項ただし書き追加。</w:t>
            </w:r>
            <w:r w:rsidR="00DB0C59">
              <w:rPr>
                <w:spacing w:val="-6"/>
                <w:sz w:val="18"/>
                <w:szCs w:val="18"/>
              </w:rPr>
              <w:br/>
            </w:r>
            <w:r w:rsidR="00DB0C59">
              <w:rPr>
                <w:rFonts w:hint="eastAsia"/>
                <w:spacing w:val="-6"/>
                <w:sz w:val="18"/>
                <w:szCs w:val="18"/>
              </w:rPr>
              <w:t>第</w:t>
            </w:r>
            <w:r w:rsidR="00B72517" w:rsidRPr="00DB0C59">
              <w:rPr>
                <w:rFonts w:hint="eastAsia"/>
                <w:spacing w:val="-6"/>
                <w:sz w:val="18"/>
                <w:szCs w:val="18"/>
              </w:rPr>
              <w:t>6</w:t>
            </w:r>
            <w:r w:rsidR="00DB0C59">
              <w:rPr>
                <w:rFonts w:hint="eastAsia"/>
                <w:spacing w:val="-6"/>
                <w:sz w:val="18"/>
                <w:szCs w:val="18"/>
              </w:rPr>
              <w:t>4</w:t>
            </w:r>
            <w:r w:rsidR="00B72517" w:rsidRPr="00DB0C59">
              <w:rPr>
                <w:rFonts w:hint="eastAsia"/>
                <w:spacing w:val="-6"/>
                <w:sz w:val="18"/>
                <w:szCs w:val="18"/>
              </w:rPr>
              <w:t>条（育児休業等）と</w:t>
            </w:r>
            <w:r w:rsidR="00B72517" w:rsidRPr="00DB0C59">
              <w:rPr>
                <w:rFonts w:hint="eastAsia"/>
                <w:spacing w:val="-6"/>
                <w:sz w:val="18"/>
                <w:szCs w:val="18"/>
              </w:rPr>
              <w:t>6</w:t>
            </w:r>
            <w:r w:rsidR="00DB0C59">
              <w:rPr>
                <w:rFonts w:hint="eastAsia"/>
                <w:spacing w:val="-6"/>
                <w:sz w:val="18"/>
                <w:szCs w:val="18"/>
              </w:rPr>
              <w:t>5</w:t>
            </w:r>
            <w:r w:rsidR="00B72517" w:rsidRPr="00DB0C59">
              <w:rPr>
                <w:rFonts w:hint="eastAsia"/>
                <w:spacing w:val="-6"/>
                <w:sz w:val="18"/>
                <w:szCs w:val="18"/>
              </w:rPr>
              <w:t>条（介護休業等）文言変更、</w:t>
            </w:r>
            <w:r w:rsidR="00DB0C59">
              <w:rPr>
                <w:spacing w:val="-6"/>
                <w:sz w:val="18"/>
                <w:szCs w:val="18"/>
              </w:rPr>
              <w:br/>
            </w:r>
            <w:r w:rsidR="00DB0C59">
              <w:rPr>
                <w:rFonts w:hint="eastAsia"/>
                <w:spacing w:val="-6"/>
                <w:sz w:val="18"/>
                <w:szCs w:val="18"/>
              </w:rPr>
              <w:t>第</w:t>
            </w:r>
            <w:r w:rsidR="00B72517" w:rsidRPr="00DB0C59">
              <w:rPr>
                <w:rFonts w:hint="eastAsia"/>
                <w:spacing w:val="-6"/>
                <w:sz w:val="18"/>
                <w:szCs w:val="18"/>
              </w:rPr>
              <w:t>7</w:t>
            </w:r>
            <w:r w:rsidR="00DB0C59">
              <w:rPr>
                <w:rFonts w:hint="eastAsia"/>
                <w:spacing w:val="-6"/>
                <w:sz w:val="18"/>
                <w:szCs w:val="18"/>
              </w:rPr>
              <w:t>4</w:t>
            </w:r>
            <w:r w:rsidR="00B72517" w:rsidRPr="00DB0C59">
              <w:rPr>
                <w:rFonts w:hint="eastAsia"/>
                <w:spacing w:val="-6"/>
                <w:sz w:val="18"/>
                <w:szCs w:val="18"/>
              </w:rPr>
              <w:t>条（譴責・減給・出勤停止）</w:t>
            </w:r>
            <w:r w:rsidR="00200B3A">
              <w:rPr>
                <w:rFonts w:hint="eastAsia"/>
                <w:spacing w:val="-6"/>
                <w:sz w:val="18"/>
                <w:szCs w:val="18"/>
              </w:rPr>
              <w:t>10</w:t>
            </w:r>
            <w:r w:rsidR="00200B3A">
              <w:rPr>
                <w:rFonts w:hint="eastAsia"/>
                <w:spacing w:val="-6"/>
                <w:sz w:val="18"/>
                <w:szCs w:val="18"/>
              </w:rPr>
              <w:t>号および</w:t>
            </w:r>
            <w:r w:rsidR="00B72517" w:rsidRPr="00DB0C59">
              <w:rPr>
                <w:rFonts w:hint="eastAsia"/>
                <w:spacing w:val="-6"/>
                <w:sz w:val="18"/>
                <w:szCs w:val="18"/>
              </w:rPr>
              <w:t>11</w:t>
            </w:r>
            <w:r w:rsidR="00B72517" w:rsidRPr="00DB0C59">
              <w:rPr>
                <w:rFonts w:hint="eastAsia"/>
                <w:spacing w:val="-6"/>
                <w:sz w:val="18"/>
                <w:szCs w:val="18"/>
              </w:rPr>
              <w:t>号</w:t>
            </w:r>
            <w:r w:rsidR="00791060" w:rsidRPr="00DB0C59">
              <w:rPr>
                <w:rFonts w:hint="eastAsia"/>
                <w:spacing w:val="-6"/>
                <w:sz w:val="18"/>
                <w:szCs w:val="18"/>
              </w:rPr>
              <w:t>文言</w:t>
            </w:r>
            <w:r w:rsidR="00B72517" w:rsidRPr="00DB0C59">
              <w:rPr>
                <w:rFonts w:hint="eastAsia"/>
                <w:spacing w:val="-6"/>
                <w:sz w:val="18"/>
                <w:szCs w:val="18"/>
              </w:rPr>
              <w:t>変更、</w:t>
            </w:r>
            <w:r w:rsidR="00DB0C59">
              <w:rPr>
                <w:spacing w:val="-6"/>
                <w:sz w:val="18"/>
                <w:szCs w:val="18"/>
              </w:rPr>
              <w:br/>
            </w:r>
            <w:r w:rsidR="00DB0C59">
              <w:rPr>
                <w:rFonts w:hint="eastAsia"/>
                <w:spacing w:val="-6"/>
                <w:sz w:val="18"/>
                <w:szCs w:val="18"/>
              </w:rPr>
              <w:t>第</w:t>
            </w:r>
            <w:r w:rsidR="00DB0C59">
              <w:rPr>
                <w:rFonts w:hint="eastAsia"/>
                <w:spacing w:val="-6"/>
                <w:sz w:val="18"/>
                <w:szCs w:val="18"/>
              </w:rPr>
              <w:t>75</w:t>
            </w:r>
            <w:r w:rsidR="00DB0C59">
              <w:rPr>
                <w:rFonts w:hint="eastAsia"/>
                <w:spacing w:val="-6"/>
                <w:sz w:val="18"/>
                <w:szCs w:val="18"/>
              </w:rPr>
              <w:t>条（諭旨退職・・）</w:t>
            </w:r>
            <w:r w:rsidR="00200B3A">
              <w:rPr>
                <w:rFonts w:hint="eastAsia"/>
                <w:spacing w:val="-6"/>
                <w:sz w:val="18"/>
                <w:szCs w:val="18"/>
              </w:rPr>
              <w:t>11</w:t>
            </w:r>
            <w:r w:rsidR="00200B3A">
              <w:rPr>
                <w:rFonts w:hint="eastAsia"/>
                <w:spacing w:val="-6"/>
                <w:sz w:val="18"/>
                <w:szCs w:val="18"/>
              </w:rPr>
              <w:t>号および</w:t>
            </w:r>
            <w:r w:rsidR="00DB0C59">
              <w:rPr>
                <w:rFonts w:hint="eastAsia"/>
                <w:spacing w:val="-6"/>
                <w:sz w:val="18"/>
                <w:szCs w:val="18"/>
              </w:rPr>
              <w:t>17</w:t>
            </w:r>
            <w:r w:rsidR="00DB0C59">
              <w:rPr>
                <w:rFonts w:hint="eastAsia"/>
                <w:spacing w:val="-6"/>
                <w:sz w:val="18"/>
                <w:szCs w:val="18"/>
              </w:rPr>
              <w:t>号文言変更、</w:t>
            </w:r>
            <w:r w:rsidR="00DB0C59">
              <w:rPr>
                <w:spacing w:val="-6"/>
                <w:sz w:val="18"/>
                <w:szCs w:val="18"/>
              </w:rPr>
              <w:br/>
            </w:r>
            <w:r w:rsidR="00DB0C59">
              <w:rPr>
                <w:rFonts w:hint="eastAsia"/>
                <w:spacing w:val="-6"/>
                <w:sz w:val="18"/>
                <w:szCs w:val="18"/>
              </w:rPr>
              <w:t>第</w:t>
            </w:r>
            <w:r w:rsidR="00DB0C59">
              <w:rPr>
                <w:rFonts w:hint="eastAsia"/>
                <w:spacing w:val="-6"/>
                <w:sz w:val="18"/>
                <w:szCs w:val="18"/>
              </w:rPr>
              <w:t>81</w:t>
            </w:r>
            <w:r w:rsidR="00B72517" w:rsidRPr="00DB0C59">
              <w:rPr>
                <w:rFonts w:hint="eastAsia"/>
                <w:spacing w:val="-6"/>
                <w:sz w:val="18"/>
                <w:szCs w:val="18"/>
              </w:rPr>
              <w:t>条（安全</w:t>
            </w:r>
            <w:r w:rsidR="00DB0C59">
              <w:rPr>
                <w:rFonts w:hint="eastAsia"/>
                <w:spacing w:val="-6"/>
                <w:sz w:val="18"/>
                <w:szCs w:val="18"/>
              </w:rPr>
              <w:t>衛生</w:t>
            </w:r>
            <w:r w:rsidR="00B72517" w:rsidRPr="00DB0C59">
              <w:rPr>
                <w:rFonts w:hint="eastAsia"/>
                <w:spacing w:val="-6"/>
                <w:sz w:val="18"/>
                <w:szCs w:val="18"/>
              </w:rPr>
              <w:t>の基本原則）</w:t>
            </w:r>
            <w:r w:rsidR="00B72517" w:rsidRPr="00DB0C59">
              <w:rPr>
                <w:rFonts w:hint="eastAsia"/>
                <w:spacing w:val="-6"/>
                <w:sz w:val="18"/>
                <w:szCs w:val="18"/>
              </w:rPr>
              <w:t>2</w:t>
            </w:r>
            <w:r w:rsidR="00B72517" w:rsidRPr="00DB0C59">
              <w:rPr>
                <w:rFonts w:hint="eastAsia"/>
                <w:spacing w:val="-6"/>
                <w:sz w:val="18"/>
                <w:szCs w:val="18"/>
              </w:rPr>
              <w:t>項（</w:t>
            </w:r>
            <w:r w:rsidR="00B72517" w:rsidRPr="00DB0C59">
              <w:rPr>
                <w:rFonts w:hint="eastAsia"/>
                <w:spacing w:val="-6"/>
                <w:sz w:val="18"/>
                <w:szCs w:val="18"/>
              </w:rPr>
              <w:t>6</w:t>
            </w:r>
            <w:r w:rsidR="00B72517" w:rsidRPr="00DB0C59">
              <w:rPr>
                <w:rFonts w:hint="eastAsia"/>
                <w:spacing w:val="-6"/>
                <w:sz w:val="18"/>
                <w:szCs w:val="18"/>
              </w:rPr>
              <w:t>）～（</w:t>
            </w:r>
            <w:r w:rsidR="00B72517" w:rsidRPr="00DB0C59">
              <w:rPr>
                <w:rFonts w:hint="eastAsia"/>
                <w:spacing w:val="-6"/>
                <w:sz w:val="18"/>
                <w:szCs w:val="18"/>
              </w:rPr>
              <w:t>8</w:t>
            </w:r>
            <w:r w:rsidR="00B72517" w:rsidRPr="00DB0C59">
              <w:rPr>
                <w:rFonts w:hint="eastAsia"/>
                <w:spacing w:val="-6"/>
                <w:sz w:val="18"/>
                <w:szCs w:val="18"/>
              </w:rPr>
              <w:t>）追加、</w:t>
            </w:r>
            <w:r w:rsidR="00DB0C59">
              <w:rPr>
                <w:spacing w:val="-6"/>
                <w:sz w:val="18"/>
                <w:szCs w:val="18"/>
              </w:rPr>
              <w:br/>
            </w:r>
            <w:r w:rsidR="00DB0C59">
              <w:rPr>
                <w:rFonts w:hint="eastAsia"/>
                <w:spacing w:val="-6"/>
                <w:sz w:val="18"/>
                <w:szCs w:val="18"/>
              </w:rPr>
              <w:t>第</w:t>
            </w:r>
            <w:r w:rsidR="00B72517" w:rsidRPr="00DB0C59">
              <w:rPr>
                <w:rFonts w:hint="eastAsia"/>
                <w:spacing w:val="-6"/>
                <w:sz w:val="18"/>
                <w:szCs w:val="18"/>
              </w:rPr>
              <w:t>8</w:t>
            </w:r>
            <w:r w:rsidR="00DB0C59">
              <w:rPr>
                <w:rFonts w:hint="eastAsia"/>
                <w:spacing w:val="-6"/>
                <w:sz w:val="18"/>
                <w:szCs w:val="18"/>
              </w:rPr>
              <w:t>5</w:t>
            </w:r>
            <w:r w:rsidR="00B72517" w:rsidRPr="00DB0C59">
              <w:rPr>
                <w:rFonts w:hint="eastAsia"/>
                <w:spacing w:val="-6"/>
                <w:sz w:val="18"/>
                <w:szCs w:val="18"/>
              </w:rPr>
              <w:t>条（長時間労働者に対する面接指導）追加、</w:t>
            </w:r>
            <w:r w:rsidR="00DB0C59">
              <w:rPr>
                <w:spacing w:val="-6"/>
                <w:sz w:val="18"/>
                <w:szCs w:val="18"/>
              </w:rPr>
              <w:br/>
            </w:r>
            <w:r w:rsidR="00DB0C59">
              <w:rPr>
                <w:rFonts w:hint="eastAsia"/>
                <w:spacing w:val="-6"/>
                <w:sz w:val="18"/>
                <w:szCs w:val="18"/>
              </w:rPr>
              <w:t>第</w:t>
            </w:r>
            <w:r w:rsidR="00B72517" w:rsidRPr="00DB0C59">
              <w:rPr>
                <w:rFonts w:hint="eastAsia"/>
                <w:spacing w:val="-6"/>
                <w:sz w:val="18"/>
                <w:szCs w:val="18"/>
              </w:rPr>
              <w:t>8</w:t>
            </w:r>
            <w:r w:rsidR="00DB0C59">
              <w:rPr>
                <w:rFonts w:hint="eastAsia"/>
                <w:spacing w:val="-6"/>
                <w:sz w:val="18"/>
                <w:szCs w:val="18"/>
              </w:rPr>
              <w:t>6</w:t>
            </w:r>
            <w:r w:rsidR="00B72517" w:rsidRPr="00DB0C59">
              <w:rPr>
                <w:rFonts w:hint="eastAsia"/>
                <w:spacing w:val="-6"/>
                <w:sz w:val="18"/>
                <w:szCs w:val="18"/>
              </w:rPr>
              <w:t>条（健康診断）</w:t>
            </w:r>
            <w:r w:rsidR="00B72517" w:rsidRPr="00DB0C59">
              <w:rPr>
                <w:rFonts w:hint="eastAsia"/>
                <w:spacing w:val="-6"/>
                <w:sz w:val="18"/>
                <w:szCs w:val="18"/>
              </w:rPr>
              <w:t>2</w:t>
            </w:r>
            <w:r w:rsidR="00B72517" w:rsidRPr="00DB0C59">
              <w:rPr>
                <w:rFonts w:hint="eastAsia"/>
                <w:spacing w:val="-6"/>
                <w:sz w:val="18"/>
                <w:szCs w:val="18"/>
              </w:rPr>
              <w:t>項</w:t>
            </w:r>
            <w:r w:rsidR="00791060" w:rsidRPr="00DB0C59">
              <w:rPr>
                <w:rFonts w:hint="eastAsia"/>
                <w:spacing w:val="-6"/>
                <w:sz w:val="18"/>
                <w:szCs w:val="18"/>
              </w:rPr>
              <w:t>修正</w:t>
            </w:r>
            <w:r w:rsidR="00B72517" w:rsidRPr="00DB0C59">
              <w:rPr>
                <w:rFonts w:hint="eastAsia"/>
                <w:spacing w:val="-6"/>
                <w:sz w:val="18"/>
                <w:szCs w:val="18"/>
              </w:rPr>
              <w:t>、</w:t>
            </w:r>
            <w:r w:rsidR="00DB0C59">
              <w:rPr>
                <w:spacing w:val="-6"/>
                <w:sz w:val="18"/>
                <w:szCs w:val="18"/>
              </w:rPr>
              <w:br/>
            </w:r>
            <w:r w:rsidR="00DB0C59">
              <w:rPr>
                <w:rFonts w:hint="eastAsia"/>
                <w:spacing w:val="-6"/>
                <w:sz w:val="18"/>
                <w:szCs w:val="18"/>
              </w:rPr>
              <w:t>第</w:t>
            </w:r>
            <w:r w:rsidR="00B72517" w:rsidRPr="00DB0C59">
              <w:rPr>
                <w:rFonts w:hint="eastAsia"/>
                <w:spacing w:val="-6"/>
                <w:sz w:val="18"/>
                <w:szCs w:val="18"/>
              </w:rPr>
              <w:t>8</w:t>
            </w:r>
            <w:r w:rsidR="00DB0C59">
              <w:rPr>
                <w:rFonts w:hint="eastAsia"/>
                <w:spacing w:val="-6"/>
                <w:sz w:val="18"/>
                <w:szCs w:val="18"/>
              </w:rPr>
              <w:t>8</w:t>
            </w:r>
            <w:r w:rsidR="00B72517" w:rsidRPr="00DB0C59">
              <w:rPr>
                <w:rFonts w:hint="eastAsia"/>
                <w:spacing w:val="-6"/>
                <w:sz w:val="18"/>
                <w:szCs w:val="18"/>
              </w:rPr>
              <w:t>条（従業員の心身・・適正な取り扱い）追加、</w:t>
            </w:r>
          </w:p>
          <w:p w14:paraId="5B04E3C3" w14:textId="666A383F" w:rsidR="00B72517" w:rsidRPr="007E24E8" w:rsidRDefault="00C32419"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89</w:t>
            </w:r>
            <w:r>
              <w:rPr>
                <w:rFonts w:hint="eastAsia"/>
                <w:spacing w:val="-6"/>
                <w:sz w:val="18"/>
                <w:szCs w:val="18"/>
              </w:rPr>
              <w:t>条（業務上災害補償）</w:t>
            </w:r>
            <w:r w:rsidR="00200B3A">
              <w:rPr>
                <w:rFonts w:hint="eastAsia"/>
                <w:spacing w:val="-6"/>
                <w:sz w:val="18"/>
                <w:szCs w:val="18"/>
              </w:rPr>
              <w:t>1</w:t>
            </w:r>
            <w:r w:rsidR="00200B3A">
              <w:rPr>
                <w:rFonts w:hint="eastAsia"/>
                <w:spacing w:val="-6"/>
                <w:sz w:val="18"/>
                <w:szCs w:val="18"/>
              </w:rPr>
              <w:t>項</w:t>
            </w:r>
            <w:r>
              <w:rPr>
                <w:rFonts w:hint="eastAsia"/>
                <w:spacing w:val="-6"/>
                <w:sz w:val="18"/>
                <w:szCs w:val="18"/>
              </w:rPr>
              <w:t>文言変更</w:t>
            </w:r>
            <w:r w:rsidR="00DB0C59">
              <w:rPr>
                <w:spacing w:val="-6"/>
                <w:sz w:val="18"/>
                <w:szCs w:val="18"/>
              </w:rPr>
              <w:br/>
            </w:r>
            <w:r w:rsidR="00DB0C59">
              <w:rPr>
                <w:rFonts w:hint="eastAsia"/>
                <w:spacing w:val="-6"/>
                <w:sz w:val="18"/>
                <w:szCs w:val="18"/>
              </w:rPr>
              <w:t>第</w:t>
            </w:r>
            <w:r w:rsidR="00B72517" w:rsidRPr="00DB0C59">
              <w:rPr>
                <w:rFonts w:hint="eastAsia"/>
                <w:spacing w:val="-6"/>
                <w:sz w:val="18"/>
                <w:szCs w:val="18"/>
              </w:rPr>
              <w:t>12</w:t>
            </w:r>
            <w:r w:rsidR="00B72517" w:rsidRPr="00DB0C59">
              <w:rPr>
                <w:rFonts w:hint="eastAsia"/>
                <w:spacing w:val="-6"/>
                <w:sz w:val="18"/>
                <w:szCs w:val="18"/>
              </w:rPr>
              <w:t>章（公益通報者保護）追加</w:t>
            </w:r>
          </w:p>
        </w:tc>
      </w:tr>
      <w:tr w:rsidR="00F7061A" w14:paraId="6549342F" w14:textId="77777777" w:rsidTr="00F7190A">
        <w:trPr>
          <w:trHeight w:val="170"/>
        </w:trPr>
        <w:tc>
          <w:tcPr>
            <w:tcW w:w="572" w:type="dxa"/>
            <w:shd w:val="clear" w:color="auto" w:fill="auto"/>
          </w:tcPr>
          <w:p w14:paraId="601AA749" w14:textId="4C801F38" w:rsidR="00F7061A" w:rsidRDefault="00F7061A" w:rsidP="00CE038A">
            <w:pPr>
              <w:snapToGrid w:val="0"/>
              <w:spacing w:line="300" w:lineRule="atLeast"/>
            </w:pPr>
            <w:r>
              <w:rPr>
                <w:rFonts w:hint="eastAsia"/>
              </w:rPr>
              <w:lastRenderedPageBreak/>
              <w:t>改定</w:t>
            </w:r>
          </w:p>
        </w:tc>
        <w:tc>
          <w:tcPr>
            <w:tcW w:w="2154" w:type="dxa"/>
            <w:shd w:val="clear" w:color="auto" w:fill="auto"/>
          </w:tcPr>
          <w:p w14:paraId="79909640" w14:textId="05B4ECFF" w:rsidR="00F7061A" w:rsidRPr="007E24E8" w:rsidRDefault="00F7061A" w:rsidP="00CE038A">
            <w:pPr>
              <w:snapToGrid w:val="0"/>
              <w:spacing w:line="300" w:lineRule="atLeast"/>
            </w:pPr>
            <w:r>
              <w:rPr>
                <w:rFonts w:hint="eastAsia"/>
              </w:rPr>
              <w:t>令和</w:t>
            </w:r>
            <w:r>
              <w:rPr>
                <w:rFonts w:hint="eastAsia"/>
              </w:rPr>
              <w:t>3</w:t>
            </w:r>
            <w:r>
              <w:rPr>
                <w:rFonts w:hint="eastAsia"/>
              </w:rPr>
              <w:t>年</w:t>
            </w:r>
            <w:r>
              <w:rPr>
                <w:rFonts w:hint="eastAsia"/>
              </w:rPr>
              <w:t>1</w:t>
            </w:r>
            <w:r>
              <w:rPr>
                <w:rFonts w:hint="eastAsia"/>
              </w:rPr>
              <w:t>月</w:t>
            </w:r>
            <w:r>
              <w:rPr>
                <w:rFonts w:hint="eastAsia"/>
              </w:rPr>
              <w:t>29</w:t>
            </w:r>
            <w:r>
              <w:rPr>
                <w:rFonts w:hint="eastAsia"/>
              </w:rPr>
              <w:t>日</w:t>
            </w:r>
          </w:p>
        </w:tc>
        <w:tc>
          <w:tcPr>
            <w:tcW w:w="7058" w:type="dxa"/>
            <w:shd w:val="clear" w:color="auto" w:fill="auto"/>
            <w:vAlign w:val="center"/>
          </w:tcPr>
          <w:p w14:paraId="26764573" w14:textId="11549297"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58</w:t>
            </w:r>
            <w:r>
              <w:rPr>
                <w:rFonts w:hint="eastAsia"/>
                <w:spacing w:val="-6"/>
                <w:sz w:val="18"/>
                <w:szCs w:val="18"/>
              </w:rPr>
              <w:t>条（看護休暇）</w:t>
            </w:r>
            <w:r>
              <w:rPr>
                <w:rFonts w:hint="eastAsia"/>
                <w:spacing w:val="-6"/>
                <w:sz w:val="18"/>
                <w:szCs w:val="18"/>
              </w:rPr>
              <w:t>3</w:t>
            </w:r>
            <w:r>
              <w:rPr>
                <w:rFonts w:hint="eastAsia"/>
                <w:spacing w:val="-6"/>
                <w:sz w:val="18"/>
                <w:szCs w:val="18"/>
              </w:rPr>
              <w:t>項</w:t>
            </w:r>
            <w:r>
              <w:rPr>
                <w:rFonts w:hint="eastAsia"/>
                <w:spacing w:val="-6"/>
                <w:sz w:val="18"/>
                <w:szCs w:val="18"/>
              </w:rPr>
              <w:t xml:space="preserve"> </w:t>
            </w:r>
            <w:r>
              <w:rPr>
                <w:rFonts w:hint="eastAsia"/>
                <w:spacing w:val="-6"/>
                <w:sz w:val="18"/>
                <w:szCs w:val="18"/>
              </w:rPr>
              <w:t>時間単位に修正</w:t>
            </w:r>
          </w:p>
          <w:p w14:paraId="3AE10352" w14:textId="2FDF65CF"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59</w:t>
            </w:r>
            <w:r>
              <w:rPr>
                <w:rFonts w:hint="eastAsia"/>
                <w:spacing w:val="-6"/>
                <w:sz w:val="18"/>
                <w:szCs w:val="18"/>
              </w:rPr>
              <w:t>条（介護休暇）</w:t>
            </w:r>
            <w:r>
              <w:rPr>
                <w:rFonts w:hint="eastAsia"/>
                <w:spacing w:val="-6"/>
                <w:sz w:val="18"/>
                <w:szCs w:val="18"/>
              </w:rPr>
              <w:t>3</w:t>
            </w:r>
            <w:r>
              <w:rPr>
                <w:rFonts w:hint="eastAsia"/>
                <w:spacing w:val="-6"/>
                <w:sz w:val="18"/>
                <w:szCs w:val="18"/>
              </w:rPr>
              <w:t>項</w:t>
            </w:r>
            <w:r>
              <w:rPr>
                <w:rFonts w:hint="eastAsia"/>
                <w:spacing w:val="-6"/>
                <w:sz w:val="18"/>
                <w:szCs w:val="18"/>
              </w:rPr>
              <w:t xml:space="preserve"> </w:t>
            </w:r>
            <w:r>
              <w:rPr>
                <w:rFonts w:hint="eastAsia"/>
                <w:spacing w:val="-6"/>
                <w:sz w:val="18"/>
                <w:szCs w:val="18"/>
              </w:rPr>
              <w:t>時間単位に修正</w:t>
            </w:r>
          </w:p>
        </w:tc>
      </w:tr>
      <w:tr w:rsidR="00F7061A" w14:paraId="6C1B41BE" w14:textId="77777777" w:rsidTr="00F7190A">
        <w:trPr>
          <w:trHeight w:val="170"/>
        </w:trPr>
        <w:tc>
          <w:tcPr>
            <w:tcW w:w="572" w:type="dxa"/>
            <w:shd w:val="clear" w:color="auto" w:fill="auto"/>
          </w:tcPr>
          <w:p w14:paraId="1EAB08BA" w14:textId="0FB067F3" w:rsidR="00F7061A" w:rsidRDefault="00F7061A" w:rsidP="00CE038A">
            <w:pPr>
              <w:snapToGrid w:val="0"/>
              <w:spacing w:line="300" w:lineRule="atLeast"/>
            </w:pPr>
            <w:r>
              <w:rPr>
                <w:rFonts w:hint="eastAsia"/>
              </w:rPr>
              <w:t>改定</w:t>
            </w:r>
          </w:p>
        </w:tc>
        <w:tc>
          <w:tcPr>
            <w:tcW w:w="2154" w:type="dxa"/>
            <w:shd w:val="clear" w:color="auto" w:fill="auto"/>
          </w:tcPr>
          <w:p w14:paraId="227A8DEE" w14:textId="50B2020E" w:rsidR="00F7061A" w:rsidRDefault="00F7061A" w:rsidP="00CE038A">
            <w:pPr>
              <w:snapToGrid w:val="0"/>
              <w:spacing w:line="300" w:lineRule="atLeast"/>
            </w:pPr>
            <w:r>
              <w:rPr>
                <w:rFonts w:hint="eastAsia"/>
              </w:rPr>
              <w:t>令和</w:t>
            </w:r>
            <w:r>
              <w:rPr>
                <w:rFonts w:hint="eastAsia"/>
              </w:rPr>
              <w:t>3</w:t>
            </w:r>
            <w:r>
              <w:rPr>
                <w:rFonts w:hint="eastAsia"/>
              </w:rPr>
              <w:t>年</w:t>
            </w:r>
            <w:r>
              <w:rPr>
                <w:rFonts w:hint="eastAsia"/>
              </w:rPr>
              <w:t>5</w:t>
            </w:r>
            <w:r>
              <w:rPr>
                <w:rFonts w:hint="eastAsia"/>
              </w:rPr>
              <w:t>月</w:t>
            </w:r>
            <w:r>
              <w:rPr>
                <w:rFonts w:hint="eastAsia"/>
              </w:rPr>
              <w:t>31</w:t>
            </w:r>
            <w:r>
              <w:rPr>
                <w:rFonts w:hint="eastAsia"/>
              </w:rPr>
              <w:t>日</w:t>
            </w:r>
          </w:p>
        </w:tc>
        <w:tc>
          <w:tcPr>
            <w:tcW w:w="7058" w:type="dxa"/>
            <w:shd w:val="clear" w:color="auto" w:fill="auto"/>
            <w:vAlign w:val="center"/>
          </w:tcPr>
          <w:p w14:paraId="10EBBA9C" w14:textId="1FF4B01E"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13</w:t>
            </w:r>
            <w:r>
              <w:rPr>
                <w:rFonts w:hint="eastAsia"/>
                <w:spacing w:val="-6"/>
                <w:sz w:val="18"/>
                <w:szCs w:val="18"/>
              </w:rPr>
              <w:t>条（休職）</w:t>
            </w:r>
            <w:r>
              <w:rPr>
                <w:rFonts w:hint="eastAsia"/>
                <w:spacing w:val="-6"/>
                <w:sz w:val="18"/>
                <w:szCs w:val="18"/>
              </w:rPr>
              <w:t>1</w:t>
            </w:r>
            <w:r>
              <w:rPr>
                <w:rFonts w:hint="eastAsia"/>
                <w:spacing w:val="-6"/>
                <w:sz w:val="18"/>
                <w:szCs w:val="18"/>
              </w:rPr>
              <w:t>項（</w:t>
            </w:r>
            <w:r>
              <w:rPr>
                <w:rFonts w:hint="eastAsia"/>
                <w:spacing w:val="-6"/>
                <w:sz w:val="18"/>
                <w:szCs w:val="18"/>
              </w:rPr>
              <w:t>3</w:t>
            </w:r>
            <w:r>
              <w:rPr>
                <w:rFonts w:hint="eastAsia"/>
                <w:spacing w:val="-6"/>
                <w:sz w:val="18"/>
                <w:szCs w:val="18"/>
              </w:rPr>
              <w:t>）</w:t>
            </w:r>
            <w:r>
              <w:rPr>
                <w:rFonts w:hint="eastAsia"/>
                <w:spacing w:val="-6"/>
                <w:sz w:val="18"/>
                <w:szCs w:val="18"/>
              </w:rPr>
              <w:t xml:space="preserve"> </w:t>
            </w:r>
            <w:r>
              <w:rPr>
                <w:rFonts w:hint="eastAsia"/>
                <w:spacing w:val="-6"/>
                <w:sz w:val="18"/>
                <w:szCs w:val="18"/>
              </w:rPr>
              <w:t>文言変更</w:t>
            </w:r>
          </w:p>
          <w:p w14:paraId="3A37CF5E" w14:textId="09153F9A"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28</w:t>
            </w:r>
            <w:r>
              <w:rPr>
                <w:rFonts w:hint="eastAsia"/>
                <w:spacing w:val="-6"/>
                <w:sz w:val="18"/>
                <w:szCs w:val="18"/>
              </w:rPr>
              <w:t>条（禁止事項）（</w:t>
            </w:r>
            <w:r>
              <w:rPr>
                <w:rFonts w:hint="eastAsia"/>
                <w:spacing w:val="-6"/>
                <w:sz w:val="18"/>
                <w:szCs w:val="18"/>
              </w:rPr>
              <w:t>14</w:t>
            </w:r>
            <w:r>
              <w:rPr>
                <w:rFonts w:hint="eastAsia"/>
                <w:spacing w:val="-6"/>
                <w:sz w:val="18"/>
                <w:szCs w:val="18"/>
              </w:rPr>
              <w:t>）文言変更</w:t>
            </w:r>
          </w:p>
          <w:p w14:paraId="52A3AC71" w14:textId="0F359C1D"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74</w:t>
            </w:r>
            <w:r>
              <w:rPr>
                <w:rFonts w:hint="eastAsia"/>
                <w:spacing w:val="-6"/>
                <w:sz w:val="18"/>
                <w:szCs w:val="18"/>
              </w:rPr>
              <w:t>条（諭旨退職・懲戒解雇）（</w:t>
            </w:r>
            <w:r>
              <w:rPr>
                <w:rFonts w:hint="eastAsia"/>
                <w:spacing w:val="-6"/>
                <w:sz w:val="18"/>
                <w:szCs w:val="18"/>
              </w:rPr>
              <w:t>5</w:t>
            </w:r>
            <w:r>
              <w:rPr>
                <w:rFonts w:hint="eastAsia"/>
                <w:spacing w:val="-6"/>
                <w:sz w:val="18"/>
                <w:szCs w:val="18"/>
              </w:rPr>
              <w:t>）文言変更</w:t>
            </w:r>
          </w:p>
        </w:tc>
      </w:tr>
      <w:tr w:rsidR="00F7061A" w14:paraId="56FF90A8" w14:textId="77777777" w:rsidTr="00F7190A">
        <w:trPr>
          <w:trHeight w:val="170"/>
        </w:trPr>
        <w:tc>
          <w:tcPr>
            <w:tcW w:w="572" w:type="dxa"/>
            <w:shd w:val="clear" w:color="auto" w:fill="auto"/>
          </w:tcPr>
          <w:p w14:paraId="7A3BDDE9" w14:textId="414A6581" w:rsidR="00F7061A" w:rsidRDefault="00F7061A" w:rsidP="00CE038A">
            <w:pPr>
              <w:snapToGrid w:val="0"/>
              <w:spacing w:line="300" w:lineRule="atLeast"/>
            </w:pPr>
            <w:r>
              <w:rPr>
                <w:rFonts w:hint="eastAsia"/>
              </w:rPr>
              <w:t>改定</w:t>
            </w:r>
          </w:p>
        </w:tc>
        <w:tc>
          <w:tcPr>
            <w:tcW w:w="2154" w:type="dxa"/>
            <w:shd w:val="clear" w:color="auto" w:fill="auto"/>
          </w:tcPr>
          <w:p w14:paraId="65BD20E3" w14:textId="0ABCC9D7" w:rsidR="00F7061A" w:rsidRDefault="00F7061A" w:rsidP="00CE038A">
            <w:pPr>
              <w:snapToGrid w:val="0"/>
              <w:spacing w:line="300" w:lineRule="atLeast"/>
            </w:pPr>
            <w:r>
              <w:rPr>
                <w:rFonts w:hint="eastAsia"/>
              </w:rPr>
              <w:t>2022</w:t>
            </w:r>
            <w:r>
              <w:rPr>
                <w:rFonts w:hint="eastAsia"/>
              </w:rPr>
              <w:t>年（令和</w:t>
            </w:r>
            <w:r>
              <w:rPr>
                <w:rFonts w:hint="eastAsia"/>
              </w:rPr>
              <w:t>4</w:t>
            </w:r>
            <w:r>
              <w:rPr>
                <w:rFonts w:hint="eastAsia"/>
              </w:rPr>
              <w:t>年）</w:t>
            </w:r>
            <w:r>
              <w:br/>
            </w:r>
            <w:r>
              <w:rPr>
                <w:rFonts w:hint="eastAsia"/>
              </w:rPr>
              <w:t>1</w:t>
            </w:r>
            <w:r>
              <w:rPr>
                <w:rFonts w:hint="eastAsia"/>
              </w:rPr>
              <w:t>月</w:t>
            </w:r>
            <w:r>
              <w:rPr>
                <w:rFonts w:hint="eastAsia"/>
              </w:rPr>
              <w:t>31</w:t>
            </w:r>
            <w:r>
              <w:rPr>
                <w:rFonts w:hint="eastAsia"/>
              </w:rPr>
              <w:t>日</w:t>
            </w:r>
          </w:p>
        </w:tc>
        <w:tc>
          <w:tcPr>
            <w:tcW w:w="7058" w:type="dxa"/>
            <w:shd w:val="clear" w:color="auto" w:fill="auto"/>
            <w:vAlign w:val="center"/>
          </w:tcPr>
          <w:p w14:paraId="0E63B825" w14:textId="28518626"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31</w:t>
            </w:r>
            <w:r>
              <w:rPr>
                <w:rFonts w:hint="eastAsia"/>
                <w:spacing w:val="-6"/>
                <w:sz w:val="18"/>
                <w:szCs w:val="18"/>
              </w:rPr>
              <w:t>条（セクシュアルハラスメントの禁止）</w:t>
            </w:r>
            <w:r>
              <w:rPr>
                <w:rFonts w:hint="eastAsia"/>
                <w:spacing w:val="-6"/>
                <w:sz w:val="18"/>
                <w:szCs w:val="18"/>
              </w:rPr>
              <w:t>4</w:t>
            </w:r>
            <w:r>
              <w:rPr>
                <w:rFonts w:hint="eastAsia"/>
                <w:spacing w:val="-6"/>
                <w:sz w:val="18"/>
                <w:szCs w:val="18"/>
              </w:rPr>
              <w:t>項　文言変更、</w:t>
            </w:r>
            <w:r>
              <w:rPr>
                <w:rFonts w:hint="eastAsia"/>
                <w:spacing w:val="-6"/>
                <w:sz w:val="18"/>
                <w:szCs w:val="18"/>
              </w:rPr>
              <w:t>5</w:t>
            </w:r>
            <w:r>
              <w:rPr>
                <w:rFonts w:hint="eastAsia"/>
                <w:spacing w:val="-6"/>
                <w:sz w:val="18"/>
                <w:szCs w:val="18"/>
              </w:rPr>
              <w:t>項</w:t>
            </w:r>
            <w:r>
              <w:rPr>
                <w:rFonts w:hint="eastAsia"/>
                <w:spacing w:val="-6"/>
                <w:sz w:val="18"/>
                <w:szCs w:val="18"/>
              </w:rPr>
              <w:t>6</w:t>
            </w:r>
            <w:r>
              <w:rPr>
                <w:rFonts w:hint="eastAsia"/>
                <w:spacing w:val="-6"/>
                <w:sz w:val="18"/>
                <w:szCs w:val="18"/>
              </w:rPr>
              <w:t>項追加</w:t>
            </w:r>
          </w:p>
          <w:p w14:paraId="30845073" w14:textId="1264D976"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32</w:t>
            </w:r>
            <w:r>
              <w:rPr>
                <w:rFonts w:hint="eastAsia"/>
                <w:spacing w:val="-6"/>
                <w:sz w:val="18"/>
                <w:szCs w:val="18"/>
              </w:rPr>
              <w:t>条（パワーハラスメントの禁止）</w:t>
            </w:r>
            <w:r>
              <w:rPr>
                <w:rFonts w:hint="eastAsia"/>
                <w:spacing w:val="-6"/>
                <w:sz w:val="18"/>
                <w:szCs w:val="18"/>
              </w:rPr>
              <w:t>3</w:t>
            </w:r>
            <w:r>
              <w:rPr>
                <w:rFonts w:hint="eastAsia"/>
                <w:spacing w:val="-6"/>
                <w:sz w:val="18"/>
                <w:szCs w:val="18"/>
              </w:rPr>
              <w:t>項　文言変更</w:t>
            </w:r>
          </w:p>
          <w:p w14:paraId="23A39E60" w14:textId="5A943260"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33</w:t>
            </w:r>
            <w:r>
              <w:rPr>
                <w:rFonts w:hint="eastAsia"/>
                <w:spacing w:val="-6"/>
                <w:sz w:val="18"/>
                <w:szCs w:val="18"/>
              </w:rPr>
              <w:t>条（マタニティハラスメント等の禁止）タイトル変更、</w:t>
            </w:r>
            <w:r>
              <w:rPr>
                <w:rFonts w:hint="eastAsia"/>
                <w:spacing w:val="-6"/>
                <w:sz w:val="18"/>
                <w:szCs w:val="18"/>
              </w:rPr>
              <w:t>3</w:t>
            </w:r>
            <w:r>
              <w:rPr>
                <w:rFonts w:hint="eastAsia"/>
                <w:spacing w:val="-6"/>
                <w:sz w:val="18"/>
                <w:szCs w:val="18"/>
              </w:rPr>
              <w:t>項、</w:t>
            </w:r>
            <w:r>
              <w:rPr>
                <w:rFonts w:hint="eastAsia"/>
                <w:spacing w:val="-6"/>
                <w:sz w:val="18"/>
                <w:szCs w:val="18"/>
              </w:rPr>
              <w:t>4</w:t>
            </w:r>
            <w:r>
              <w:rPr>
                <w:rFonts w:hint="eastAsia"/>
                <w:spacing w:val="-6"/>
                <w:sz w:val="18"/>
                <w:szCs w:val="18"/>
              </w:rPr>
              <w:t>項文言変更</w:t>
            </w:r>
          </w:p>
        </w:tc>
      </w:tr>
      <w:tr w:rsidR="00F7061A" w14:paraId="2D2D7122" w14:textId="77777777" w:rsidTr="00F7190A">
        <w:trPr>
          <w:trHeight w:val="170"/>
        </w:trPr>
        <w:tc>
          <w:tcPr>
            <w:tcW w:w="572" w:type="dxa"/>
            <w:shd w:val="clear" w:color="auto" w:fill="auto"/>
          </w:tcPr>
          <w:p w14:paraId="2037B07B" w14:textId="4D830756" w:rsidR="00F7061A" w:rsidRDefault="00F7061A" w:rsidP="00CE038A">
            <w:pPr>
              <w:snapToGrid w:val="0"/>
              <w:spacing w:line="300" w:lineRule="atLeast"/>
            </w:pPr>
            <w:r>
              <w:rPr>
                <w:rFonts w:hint="eastAsia"/>
              </w:rPr>
              <w:t>改定</w:t>
            </w:r>
          </w:p>
        </w:tc>
        <w:tc>
          <w:tcPr>
            <w:tcW w:w="2154" w:type="dxa"/>
            <w:shd w:val="clear" w:color="auto" w:fill="auto"/>
          </w:tcPr>
          <w:p w14:paraId="137A19A8" w14:textId="5D39C7E8" w:rsidR="00F7061A" w:rsidRDefault="00F7061A" w:rsidP="00CE038A">
            <w:pPr>
              <w:snapToGrid w:val="0"/>
              <w:spacing w:line="300" w:lineRule="atLeast"/>
            </w:pPr>
            <w:r>
              <w:rPr>
                <w:rFonts w:hint="eastAsia"/>
              </w:rPr>
              <w:t>2022</w:t>
            </w:r>
            <w:r>
              <w:rPr>
                <w:rFonts w:hint="eastAsia"/>
              </w:rPr>
              <w:t>年（令和</w:t>
            </w:r>
            <w:r>
              <w:rPr>
                <w:rFonts w:hint="eastAsia"/>
              </w:rPr>
              <w:t>4</w:t>
            </w:r>
            <w:r>
              <w:rPr>
                <w:rFonts w:hint="eastAsia"/>
              </w:rPr>
              <w:t>年）</w:t>
            </w:r>
            <w:r>
              <w:br/>
            </w:r>
            <w:r>
              <w:rPr>
                <w:rFonts w:hint="eastAsia"/>
              </w:rPr>
              <w:t>5</w:t>
            </w:r>
            <w:r>
              <w:rPr>
                <w:rFonts w:hint="eastAsia"/>
              </w:rPr>
              <w:t>月</w:t>
            </w:r>
            <w:r>
              <w:rPr>
                <w:rFonts w:hint="eastAsia"/>
              </w:rPr>
              <w:t>10</w:t>
            </w:r>
            <w:r>
              <w:rPr>
                <w:rFonts w:hint="eastAsia"/>
              </w:rPr>
              <w:t>日</w:t>
            </w:r>
          </w:p>
        </w:tc>
        <w:tc>
          <w:tcPr>
            <w:tcW w:w="7058" w:type="dxa"/>
            <w:shd w:val="clear" w:color="auto" w:fill="auto"/>
            <w:vAlign w:val="center"/>
          </w:tcPr>
          <w:p w14:paraId="0FEE4072" w14:textId="77777777"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12</w:t>
            </w:r>
            <w:r>
              <w:rPr>
                <w:rFonts w:hint="eastAsia"/>
                <w:spacing w:val="-6"/>
                <w:sz w:val="18"/>
                <w:szCs w:val="18"/>
              </w:rPr>
              <w:t>章　章タイトル変更</w:t>
            </w:r>
          </w:p>
          <w:p w14:paraId="4E36F3A2" w14:textId="1BCA8845"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99</w:t>
            </w:r>
            <w:r>
              <w:rPr>
                <w:rFonts w:hint="eastAsia"/>
                <w:spacing w:val="-6"/>
                <w:sz w:val="18"/>
                <w:szCs w:val="18"/>
              </w:rPr>
              <w:t>条　条タイトル、文言を一部変更</w:t>
            </w:r>
          </w:p>
        </w:tc>
      </w:tr>
      <w:tr w:rsidR="00F7061A" w14:paraId="1F466720" w14:textId="77777777" w:rsidTr="00F7190A">
        <w:trPr>
          <w:trHeight w:val="170"/>
        </w:trPr>
        <w:tc>
          <w:tcPr>
            <w:tcW w:w="572" w:type="dxa"/>
            <w:shd w:val="clear" w:color="auto" w:fill="auto"/>
          </w:tcPr>
          <w:p w14:paraId="75B14ADC" w14:textId="250E2EDA" w:rsidR="00F7061A" w:rsidRDefault="00F7061A" w:rsidP="00CE038A">
            <w:pPr>
              <w:snapToGrid w:val="0"/>
              <w:spacing w:line="300" w:lineRule="atLeast"/>
            </w:pPr>
            <w:r>
              <w:rPr>
                <w:rFonts w:hint="eastAsia"/>
              </w:rPr>
              <w:t>改定</w:t>
            </w:r>
          </w:p>
        </w:tc>
        <w:tc>
          <w:tcPr>
            <w:tcW w:w="2154" w:type="dxa"/>
            <w:shd w:val="clear" w:color="auto" w:fill="auto"/>
          </w:tcPr>
          <w:p w14:paraId="2D91E01F" w14:textId="7B198B57" w:rsidR="00F7061A" w:rsidRDefault="00F7061A" w:rsidP="00CE038A">
            <w:pPr>
              <w:snapToGrid w:val="0"/>
              <w:spacing w:line="300" w:lineRule="atLeast"/>
            </w:pPr>
            <w:r>
              <w:rPr>
                <w:rFonts w:hint="eastAsia"/>
              </w:rPr>
              <w:t>2022</w:t>
            </w:r>
            <w:r>
              <w:rPr>
                <w:rFonts w:hint="eastAsia"/>
              </w:rPr>
              <w:t>年（令和</w:t>
            </w:r>
            <w:r>
              <w:rPr>
                <w:rFonts w:hint="eastAsia"/>
              </w:rPr>
              <w:t>4</w:t>
            </w:r>
            <w:r>
              <w:rPr>
                <w:rFonts w:hint="eastAsia"/>
              </w:rPr>
              <w:t>年）</w:t>
            </w:r>
            <w:r>
              <w:br/>
            </w:r>
            <w:r>
              <w:rPr>
                <w:rFonts w:hint="eastAsia"/>
              </w:rPr>
              <w:t>5</w:t>
            </w:r>
            <w:r>
              <w:rPr>
                <w:rFonts w:hint="eastAsia"/>
              </w:rPr>
              <w:t>月</w:t>
            </w:r>
            <w:r>
              <w:rPr>
                <w:rFonts w:hint="eastAsia"/>
              </w:rPr>
              <w:t>10</w:t>
            </w:r>
            <w:r>
              <w:rPr>
                <w:rFonts w:hint="eastAsia"/>
              </w:rPr>
              <w:t>日</w:t>
            </w:r>
          </w:p>
        </w:tc>
        <w:tc>
          <w:tcPr>
            <w:tcW w:w="7058" w:type="dxa"/>
            <w:shd w:val="clear" w:color="auto" w:fill="auto"/>
            <w:vAlign w:val="center"/>
          </w:tcPr>
          <w:p w14:paraId="504FC506" w14:textId="025D6D29"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31</w:t>
            </w:r>
            <w:r>
              <w:rPr>
                <w:rFonts w:hint="eastAsia"/>
                <w:spacing w:val="-6"/>
                <w:sz w:val="18"/>
                <w:szCs w:val="18"/>
              </w:rPr>
              <w:t>条（セクシュアルハラスメントの禁止）及び→および　又は→または</w:t>
            </w:r>
            <w:r>
              <w:rPr>
                <w:rFonts w:hint="eastAsia"/>
                <w:spacing w:val="-6"/>
                <w:sz w:val="18"/>
                <w:szCs w:val="18"/>
              </w:rPr>
              <w:t xml:space="preserve"> </w:t>
            </w:r>
            <w:r>
              <w:rPr>
                <w:spacing w:val="-6"/>
                <w:sz w:val="18"/>
                <w:szCs w:val="18"/>
              </w:rPr>
              <w:t xml:space="preserve"> </w:t>
            </w:r>
            <w:r>
              <w:rPr>
                <w:rFonts w:hint="eastAsia"/>
                <w:spacing w:val="-6"/>
                <w:sz w:val="18"/>
                <w:szCs w:val="18"/>
              </w:rPr>
              <w:t>に修正</w:t>
            </w:r>
          </w:p>
        </w:tc>
      </w:tr>
      <w:tr w:rsidR="00F7061A" w14:paraId="5A8F980C" w14:textId="77777777" w:rsidTr="00F7190A">
        <w:trPr>
          <w:trHeight w:val="170"/>
        </w:trPr>
        <w:tc>
          <w:tcPr>
            <w:tcW w:w="572" w:type="dxa"/>
            <w:shd w:val="clear" w:color="auto" w:fill="auto"/>
          </w:tcPr>
          <w:p w14:paraId="55DFE1C5" w14:textId="73E866A8" w:rsidR="00F7061A" w:rsidRDefault="00F7061A" w:rsidP="00CE038A">
            <w:pPr>
              <w:snapToGrid w:val="0"/>
              <w:spacing w:line="300" w:lineRule="atLeast"/>
            </w:pPr>
            <w:r>
              <w:rPr>
                <w:rFonts w:hint="eastAsia"/>
              </w:rPr>
              <w:t>改定</w:t>
            </w:r>
          </w:p>
        </w:tc>
        <w:tc>
          <w:tcPr>
            <w:tcW w:w="2154" w:type="dxa"/>
            <w:shd w:val="clear" w:color="auto" w:fill="auto"/>
          </w:tcPr>
          <w:p w14:paraId="08E51F7B" w14:textId="02DBE153" w:rsidR="00F7061A" w:rsidRDefault="00F7061A" w:rsidP="00CE038A">
            <w:pPr>
              <w:snapToGrid w:val="0"/>
              <w:spacing w:line="300" w:lineRule="atLeast"/>
            </w:pPr>
            <w:r>
              <w:rPr>
                <w:rFonts w:hint="eastAsia"/>
              </w:rPr>
              <w:t>2022</w:t>
            </w:r>
            <w:r>
              <w:rPr>
                <w:rFonts w:hint="eastAsia"/>
              </w:rPr>
              <w:t>年（令和</w:t>
            </w:r>
            <w:r>
              <w:rPr>
                <w:rFonts w:hint="eastAsia"/>
              </w:rPr>
              <w:t>4</w:t>
            </w:r>
            <w:r>
              <w:rPr>
                <w:rFonts w:hint="eastAsia"/>
              </w:rPr>
              <w:t>年）</w:t>
            </w:r>
            <w:r>
              <w:br/>
            </w:r>
            <w:r>
              <w:rPr>
                <w:rFonts w:hint="eastAsia"/>
              </w:rPr>
              <w:t>10</w:t>
            </w:r>
            <w:r>
              <w:rPr>
                <w:rFonts w:hint="eastAsia"/>
              </w:rPr>
              <w:t>月</w:t>
            </w:r>
            <w:r>
              <w:rPr>
                <w:rFonts w:hint="eastAsia"/>
              </w:rPr>
              <w:t>24</w:t>
            </w:r>
            <w:r>
              <w:rPr>
                <w:rFonts w:hint="eastAsia"/>
              </w:rPr>
              <w:t>日</w:t>
            </w:r>
          </w:p>
        </w:tc>
        <w:tc>
          <w:tcPr>
            <w:tcW w:w="7058" w:type="dxa"/>
            <w:shd w:val="clear" w:color="auto" w:fill="auto"/>
            <w:vAlign w:val="center"/>
          </w:tcPr>
          <w:p w14:paraId="4A305B0F" w14:textId="19781DBF"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28</w:t>
            </w:r>
            <w:r>
              <w:rPr>
                <w:rFonts w:hint="eastAsia"/>
                <w:spacing w:val="-6"/>
                <w:sz w:val="18"/>
                <w:szCs w:val="18"/>
              </w:rPr>
              <w:t>条（禁止事項）（</w:t>
            </w:r>
            <w:r>
              <w:rPr>
                <w:rFonts w:hint="eastAsia"/>
                <w:spacing w:val="-6"/>
                <w:sz w:val="18"/>
                <w:szCs w:val="18"/>
              </w:rPr>
              <w:t>16</w:t>
            </w:r>
            <w:r>
              <w:rPr>
                <w:rFonts w:hint="eastAsia"/>
                <w:spacing w:val="-6"/>
                <w:sz w:val="18"/>
                <w:szCs w:val="18"/>
              </w:rPr>
              <w:t>）（</w:t>
            </w:r>
            <w:r>
              <w:rPr>
                <w:rFonts w:hint="eastAsia"/>
                <w:spacing w:val="-6"/>
                <w:sz w:val="18"/>
                <w:szCs w:val="18"/>
              </w:rPr>
              <w:t>17</w:t>
            </w:r>
            <w:r>
              <w:rPr>
                <w:rFonts w:hint="eastAsia"/>
                <w:spacing w:val="-6"/>
                <w:sz w:val="18"/>
                <w:szCs w:val="18"/>
              </w:rPr>
              <w:t>）新規追加。旧（</w:t>
            </w:r>
            <w:r>
              <w:rPr>
                <w:rFonts w:hint="eastAsia"/>
                <w:spacing w:val="-6"/>
                <w:sz w:val="18"/>
                <w:szCs w:val="18"/>
              </w:rPr>
              <w:t>16</w:t>
            </w:r>
            <w:r>
              <w:rPr>
                <w:rFonts w:hint="eastAsia"/>
                <w:spacing w:val="-6"/>
                <w:sz w:val="18"/>
                <w:szCs w:val="18"/>
              </w:rPr>
              <w:t>）を（</w:t>
            </w:r>
            <w:r>
              <w:rPr>
                <w:rFonts w:hint="eastAsia"/>
                <w:spacing w:val="-6"/>
                <w:sz w:val="18"/>
                <w:szCs w:val="18"/>
              </w:rPr>
              <w:t>18</w:t>
            </w:r>
            <w:r>
              <w:rPr>
                <w:rFonts w:hint="eastAsia"/>
                <w:spacing w:val="-6"/>
                <w:sz w:val="18"/>
                <w:szCs w:val="18"/>
              </w:rPr>
              <w:t>）に繰り下げ。</w:t>
            </w:r>
          </w:p>
          <w:p w14:paraId="741FCB06" w14:textId="55318108"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30</w:t>
            </w:r>
            <w:r>
              <w:rPr>
                <w:rFonts w:hint="eastAsia"/>
                <w:spacing w:val="-6"/>
                <w:sz w:val="18"/>
                <w:szCs w:val="18"/>
              </w:rPr>
              <w:t>条（ソーシャルメディアの利用）を新規追加。以降、条数を</w:t>
            </w:r>
            <w:r>
              <w:rPr>
                <w:rFonts w:hint="eastAsia"/>
                <w:spacing w:val="-6"/>
                <w:sz w:val="18"/>
                <w:szCs w:val="18"/>
              </w:rPr>
              <w:t>1</w:t>
            </w:r>
            <w:r>
              <w:rPr>
                <w:rFonts w:hint="eastAsia"/>
                <w:spacing w:val="-6"/>
                <w:sz w:val="18"/>
                <w:szCs w:val="18"/>
              </w:rPr>
              <w:t>づつ繰り下げ。</w:t>
            </w:r>
          </w:p>
          <w:p w14:paraId="58F56E26" w14:textId="32B73D9E"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75</w:t>
            </w:r>
            <w:r>
              <w:rPr>
                <w:rFonts w:hint="eastAsia"/>
                <w:spacing w:val="-6"/>
                <w:sz w:val="18"/>
                <w:szCs w:val="18"/>
              </w:rPr>
              <w:t>条（諭旨退職・懲戒解雇）</w:t>
            </w:r>
            <w:r>
              <w:rPr>
                <w:rFonts w:hint="eastAsia"/>
                <w:spacing w:val="-6"/>
                <w:sz w:val="18"/>
                <w:szCs w:val="18"/>
              </w:rPr>
              <w:t>20</w:t>
            </w:r>
            <w:r>
              <w:rPr>
                <w:rFonts w:hint="eastAsia"/>
                <w:spacing w:val="-6"/>
                <w:sz w:val="18"/>
                <w:szCs w:val="18"/>
              </w:rPr>
              <w:t>号、</w:t>
            </w:r>
            <w:r>
              <w:rPr>
                <w:rFonts w:hint="eastAsia"/>
                <w:spacing w:val="-6"/>
                <w:sz w:val="18"/>
                <w:szCs w:val="18"/>
              </w:rPr>
              <w:t>21</w:t>
            </w:r>
            <w:r>
              <w:rPr>
                <w:rFonts w:hint="eastAsia"/>
                <w:spacing w:val="-6"/>
                <w:sz w:val="18"/>
                <w:szCs w:val="18"/>
              </w:rPr>
              <w:t>号を新規追加。旧</w:t>
            </w:r>
            <w:r>
              <w:rPr>
                <w:rFonts w:hint="eastAsia"/>
                <w:spacing w:val="-6"/>
                <w:sz w:val="18"/>
                <w:szCs w:val="18"/>
              </w:rPr>
              <w:t>20</w:t>
            </w:r>
            <w:r>
              <w:rPr>
                <w:rFonts w:hint="eastAsia"/>
                <w:spacing w:val="-6"/>
                <w:sz w:val="18"/>
                <w:szCs w:val="18"/>
              </w:rPr>
              <w:t>号を</w:t>
            </w:r>
            <w:r>
              <w:rPr>
                <w:rFonts w:hint="eastAsia"/>
                <w:spacing w:val="-6"/>
                <w:sz w:val="18"/>
                <w:szCs w:val="18"/>
              </w:rPr>
              <w:t>22</w:t>
            </w:r>
            <w:r>
              <w:rPr>
                <w:rFonts w:hint="eastAsia"/>
                <w:spacing w:val="-6"/>
                <w:sz w:val="18"/>
                <w:szCs w:val="18"/>
              </w:rPr>
              <w:t>号に繰り下げ。</w:t>
            </w:r>
          </w:p>
        </w:tc>
      </w:tr>
      <w:tr w:rsidR="00F7061A" w14:paraId="0E41C281" w14:textId="77777777" w:rsidTr="00F7190A">
        <w:trPr>
          <w:trHeight w:val="170"/>
        </w:trPr>
        <w:tc>
          <w:tcPr>
            <w:tcW w:w="572" w:type="dxa"/>
            <w:shd w:val="clear" w:color="auto" w:fill="auto"/>
          </w:tcPr>
          <w:p w14:paraId="21812399" w14:textId="0D94F94E" w:rsidR="00F7061A" w:rsidRDefault="00F7061A" w:rsidP="00CE038A">
            <w:pPr>
              <w:snapToGrid w:val="0"/>
              <w:spacing w:line="300" w:lineRule="atLeast"/>
            </w:pPr>
            <w:r>
              <w:rPr>
                <w:rFonts w:hint="eastAsia"/>
              </w:rPr>
              <w:t>改定</w:t>
            </w:r>
          </w:p>
        </w:tc>
        <w:tc>
          <w:tcPr>
            <w:tcW w:w="2154" w:type="dxa"/>
            <w:shd w:val="clear" w:color="auto" w:fill="auto"/>
          </w:tcPr>
          <w:p w14:paraId="723F6AB6" w14:textId="1B1696C4" w:rsidR="00F7061A" w:rsidRDefault="00F7061A" w:rsidP="00CE038A">
            <w:pPr>
              <w:snapToGrid w:val="0"/>
              <w:spacing w:line="300" w:lineRule="atLeast"/>
            </w:pPr>
            <w:r>
              <w:rPr>
                <w:rFonts w:hint="eastAsia"/>
              </w:rPr>
              <w:t>2022</w:t>
            </w:r>
            <w:r>
              <w:rPr>
                <w:rFonts w:hint="eastAsia"/>
              </w:rPr>
              <w:t>年（令和</w:t>
            </w:r>
            <w:r>
              <w:rPr>
                <w:rFonts w:hint="eastAsia"/>
              </w:rPr>
              <w:t>4</w:t>
            </w:r>
            <w:r>
              <w:rPr>
                <w:rFonts w:hint="eastAsia"/>
              </w:rPr>
              <w:t>年）</w:t>
            </w:r>
            <w:r>
              <w:br/>
            </w:r>
            <w:r>
              <w:rPr>
                <w:rFonts w:hint="eastAsia"/>
              </w:rPr>
              <w:t>11</w:t>
            </w:r>
            <w:r>
              <w:rPr>
                <w:rFonts w:hint="eastAsia"/>
              </w:rPr>
              <w:t>月</w:t>
            </w:r>
            <w:r>
              <w:rPr>
                <w:rFonts w:hint="eastAsia"/>
              </w:rPr>
              <w:t>4</w:t>
            </w:r>
            <w:r>
              <w:rPr>
                <w:rFonts w:hint="eastAsia"/>
              </w:rPr>
              <w:t>日</w:t>
            </w:r>
          </w:p>
        </w:tc>
        <w:tc>
          <w:tcPr>
            <w:tcW w:w="7058" w:type="dxa"/>
            <w:shd w:val="clear" w:color="auto" w:fill="auto"/>
            <w:vAlign w:val="center"/>
          </w:tcPr>
          <w:p w14:paraId="4CA28DC2" w14:textId="3AC39D22"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32</w:t>
            </w:r>
            <w:r>
              <w:rPr>
                <w:rFonts w:hint="eastAsia"/>
                <w:spacing w:val="-6"/>
                <w:sz w:val="18"/>
                <w:szCs w:val="18"/>
              </w:rPr>
              <w:t>条（セクシュアルハラスメントの禁止）</w:t>
            </w:r>
            <w:r>
              <w:rPr>
                <w:rFonts w:hint="eastAsia"/>
                <w:spacing w:val="-6"/>
                <w:sz w:val="18"/>
                <w:szCs w:val="18"/>
              </w:rPr>
              <w:t>1</w:t>
            </w:r>
            <w:r>
              <w:rPr>
                <w:rFonts w:hint="eastAsia"/>
                <w:spacing w:val="-6"/>
                <w:sz w:val="18"/>
                <w:szCs w:val="18"/>
              </w:rPr>
              <w:t>項（</w:t>
            </w:r>
            <w:r>
              <w:rPr>
                <w:rFonts w:hint="eastAsia"/>
                <w:spacing w:val="-6"/>
                <w:sz w:val="18"/>
                <w:szCs w:val="18"/>
              </w:rPr>
              <w:t>4</w:t>
            </w:r>
            <w:r>
              <w:rPr>
                <w:rFonts w:hint="eastAsia"/>
                <w:spacing w:val="-6"/>
                <w:sz w:val="18"/>
                <w:szCs w:val="18"/>
              </w:rPr>
              <w:t>）暴露行為を追加</w:t>
            </w:r>
          </w:p>
          <w:p w14:paraId="132519EE" w14:textId="77777777" w:rsidR="00F7061A" w:rsidRDefault="00F7061A" w:rsidP="00CE038A">
            <w:pPr>
              <w:snapToGrid w:val="0"/>
              <w:spacing w:line="300" w:lineRule="atLeast"/>
              <w:rPr>
                <w:spacing w:val="-6"/>
                <w:sz w:val="18"/>
                <w:szCs w:val="18"/>
              </w:rPr>
            </w:pPr>
            <w:r>
              <w:rPr>
                <w:rFonts w:hint="eastAsia"/>
                <w:spacing w:val="-6"/>
                <w:sz w:val="18"/>
                <w:szCs w:val="18"/>
              </w:rPr>
              <w:t>4</w:t>
            </w:r>
            <w:r>
              <w:rPr>
                <w:rFonts w:hint="eastAsia"/>
                <w:spacing w:val="-6"/>
                <w:sz w:val="18"/>
                <w:szCs w:val="18"/>
              </w:rPr>
              <w:t>章</w:t>
            </w:r>
            <w:r>
              <w:rPr>
                <w:rFonts w:hint="eastAsia"/>
                <w:spacing w:val="-6"/>
                <w:sz w:val="18"/>
                <w:szCs w:val="18"/>
              </w:rPr>
              <w:t>1</w:t>
            </w:r>
            <w:r>
              <w:rPr>
                <w:rFonts w:hint="eastAsia"/>
                <w:spacing w:val="-6"/>
                <w:sz w:val="18"/>
                <w:szCs w:val="18"/>
              </w:rPr>
              <w:t>ヵ月単位の変形労働時間制の規定例について、以下を修正。</w:t>
            </w:r>
          </w:p>
          <w:p w14:paraId="116079C2" w14:textId="77777777" w:rsidR="00F7061A" w:rsidRDefault="00F7061A" w:rsidP="00CE038A">
            <w:pPr>
              <w:snapToGrid w:val="0"/>
              <w:spacing w:line="300" w:lineRule="atLeast"/>
              <w:rPr>
                <w:spacing w:val="-6"/>
                <w:sz w:val="18"/>
                <w:szCs w:val="18"/>
              </w:rPr>
            </w:pPr>
            <w:r>
              <w:rPr>
                <w:rFonts w:hint="eastAsia"/>
                <w:spacing w:val="-6"/>
                <w:sz w:val="18"/>
                <w:szCs w:val="18"/>
              </w:rPr>
              <w:t>（所定労働時間・休憩）</w:t>
            </w:r>
            <w:r>
              <w:rPr>
                <w:rFonts w:hint="eastAsia"/>
                <w:spacing w:val="-6"/>
                <w:sz w:val="18"/>
                <w:szCs w:val="18"/>
              </w:rPr>
              <w:t>3</w:t>
            </w:r>
            <w:r>
              <w:rPr>
                <w:rFonts w:hint="eastAsia"/>
                <w:spacing w:val="-6"/>
                <w:sz w:val="18"/>
                <w:szCs w:val="18"/>
              </w:rPr>
              <w:t>項　ただし書き以降を追加。</w:t>
            </w:r>
          </w:p>
          <w:p w14:paraId="05EDC8EC" w14:textId="3D2BC717" w:rsidR="00F7061A" w:rsidRDefault="00F7061A" w:rsidP="00CE038A">
            <w:pPr>
              <w:snapToGrid w:val="0"/>
              <w:spacing w:line="300" w:lineRule="atLeast"/>
              <w:rPr>
                <w:spacing w:val="-6"/>
                <w:sz w:val="18"/>
                <w:szCs w:val="18"/>
              </w:rPr>
            </w:pPr>
            <w:r>
              <w:rPr>
                <w:rFonts w:hint="eastAsia"/>
                <w:spacing w:val="-6"/>
                <w:sz w:val="18"/>
                <w:szCs w:val="18"/>
              </w:rPr>
              <w:t>（休日）</w:t>
            </w:r>
            <w:r>
              <w:rPr>
                <w:rFonts w:hint="eastAsia"/>
                <w:spacing w:val="-6"/>
                <w:sz w:val="18"/>
                <w:szCs w:val="18"/>
              </w:rPr>
              <w:t>2</w:t>
            </w:r>
            <w:r>
              <w:rPr>
                <w:rFonts w:hint="eastAsia"/>
                <w:spacing w:val="-6"/>
                <w:sz w:val="18"/>
                <w:szCs w:val="18"/>
              </w:rPr>
              <w:t>項　上記</w:t>
            </w:r>
            <w:r>
              <w:rPr>
                <w:rFonts w:hint="eastAsia"/>
                <w:spacing w:val="-6"/>
                <w:sz w:val="18"/>
                <w:szCs w:val="18"/>
              </w:rPr>
              <w:t>3</w:t>
            </w:r>
            <w:r>
              <w:rPr>
                <w:rFonts w:hint="eastAsia"/>
                <w:spacing w:val="-6"/>
                <w:sz w:val="18"/>
                <w:szCs w:val="18"/>
              </w:rPr>
              <w:t>項に準じて文言追加</w:t>
            </w:r>
          </w:p>
        </w:tc>
      </w:tr>
      <w:tr w:rsidR="00F7061A" w14:paraId="68B19B21" w14:textId="77777777" w:rsidTr="00F7190A">
        <w:trPr>
          <w:trHeight w:val="170"/>
        </w:trPr>
        <w:tc>
          <w:tcPr>
            <w:tcW w:w="572" w:type="dxa"/>
            <w:shd w:val="clear" w:color="auto" w:fill="auto"/>
          </w:tcPr>
          <w:p w14:paraId="2F32DBE6" w14:textId="57F94978" w:rsidR="00F7061A" w:rsidRDefault="00F7061A" w:rsidP="00CE038A">
            <w:pPr>
              <w:snapToGrid w:val="0"/>
              <w:spacing w:line="300" w:lineRule="atLeast"/>
            </w:pPr>
            <w:r>
              <w:rPr>
                <w:rFonts w:hint="eastAsia"/>
              </w:rPr>
              <w:t>改定</w:t>
            </w:r>
          </w:p>
        </w:tc>
        <w:tc>
          <w:tcPr>
            <w:tcW w:w="2154" w:type="dxa"/>
            <w:shd w:val="clear" w:color="auto" w:fill="auto"/>
          </w:tcPr>
          <w:p w14:paraId="6C84F7BD" w14:textId="77777777" w:rsidR="00F7061A" w:rsidRDefault="00F7061A" w:rsidP="00CE038A">
            <w:pPr>
              <w:snapToGrid w:val="0"/>
              <w:spacing w:line="300" w:lineRule="atLeast"/>
            </w:pPr>
            <w:r>
              <w:rPr>
                <w:rFonts w:hint="eastAsia"/>
              </w:rPr>
              <w:t>2023</w:t>
            </w:r>
            <w:r>
              <w:rPr>
                <w:rFonts w:hint="eastAsia"/>
              </w:rPr>
              <w:t>年（令和</w:t>
            </w:r>
            <w:r>
              <w:rPr>
                <w:rFonts w:hint="eastAsia"/>
              </w:rPr>
              <w:t>5</w:t>
            </w:r>
            <w:r>
              <w:rPr>
                <w:rFonts w:hint="eastAsia"/>
              </w:rPr>
              <w:t>年）</w:t>
            </w:r>
          </w:p>
          <w:p w14:paraId="4D2AE32A" w14:textId="65CA0C6F" w:rsidR="00F7061A" w:rsidRDefault="00F7061A" w:rsidP="00CE038A">
            <w:pPr>
              <w:snapToGrid w:val="0"/>
              <w:spacing w:line="300" w:lineRule="atLeast"/>
            </w:pPr>
            <w:r>
              <w:rPr>
                <w:rFonts w:hint="eastAsia"/>
              </w:rPr>
              <w:t>1</w:t>
            </w:r>
            <w:r>
              <w:rPr>
                <w:rFonts w:hint="eastAsia"/>
              </w:rPr>
              <w:t>月</w:t>
            </w:r>
            <w:r>
              <w:rPr>
                <w:rFonts w:hint="eastAsia"/>
              </w:rPr>
              <w:t>20</w:t>
            </w:r>
            <w:r>
              <w:rPr>
                <w:rFonts w:hint="eastAsia"/>
              </w:rPr>
              <w:t>日</w:t>
            </w:r>
          </w:p>
        </w:tc>
        <w:tc>
          <w:tcPr>
            <w:tcW w:w="7058" w:type="dxa"/>
            <w:shd w:val="clear" w:color="auto" w:fill="auto"/>
            <w:vAlign w:val="center"/>
          </w:tcPr>
          <w:p w14:paraId="0159AF95" w14:textId="3D136C8B"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64</w:t>
            </w:r>
            <w:r>
              <w:rPr>
                <w:rFonts w:hint="eastAsia"/>
                <w:spacing w:val="-6"/>
                <w:sz w:val="18"/>
                <w:szCs w:val="18"/>
              </w:rPr>
              <w:t>条（育児休業等）</w:t>
            </w:r>
            <w:r>
              <w:rPr>
                <w:rFonts w:hint="eastAsia"/>
                <w:spacing w:val="-6"/>
                <w:sz w:val="18"/>
                <w:szCs w:val="18"/>
              </w:rPr>
              <w:t>1</w:t>
            </w:r>
            <w:r>
              <w:rPr>
                <w:rFonts w:hint="eastAsia"/>
                <w:spacing w:val="-6"/>
                <w:sz w:val="18"/>
                <w:szCs w:val="18"/>
              </w:rPr>
              <w:t>項　出生時育児休業を追加</w:t>
            </w:r>
          </w:p>
        </w:tc>
      </w:tr>
      <w:tr w:rsidR="00F7061A" w14:paraId="0608F35B" w14:textId="77777777" w:rsidTr="00F7190A">
        <w:trPr>
          <w:trHeight w:val="170"/>
        </w:trPr>
        <w:tc>
          <w:tcPr>
            <w:tcW w:w="572" w:type="dxa"/>
            <w:shd w:val="clear" w:color="auto" w:fill="auto"/>
          </w:tcPr>
          <w:p w14:paraId="7E28CBD5" w14:textId="0FCCB83A" w:rsidR="00F7061A" w:rsidRDefault="00F7061A" w:rsidP="00CE038A">
            <w:pPr>
              <w:snapToGrid w:val="0"/>
              <w:spacing w:line="300" w:lineRule="atLeast"/>
            </w:pPr>
            <w:r>
              <w:rPr>
                <w:rFonts w:hint="eastAsia"/>
              </w:rPr>
              <w:t>改定</w:t>
            </w:r>
          </w:p>
        </w:tc>
        <w:tc>
          <w:tcPr>
            <w:tcW w:w="2154" w:type="dxa"/>
            <w:shd w:val="clear" w:color="auto" w:fill="auto"/>
          </w:tcPr>
          <w:p w14:paraId="7E20AF99" w14:textId="00B20F86" w:rsidR="00F7061A" w:rsidRDefault="00F7061A" w:rsidP="00CE038A">
            <w:pPr>
              <w:snapToGrid w:val="0"/>
              <w:spacing w:line="300" w:lineRule="atLeast"/>
            </w:pPr>
            <w:r>
              <w:rPr>
                <w:rFonts w:hint="eastAsia"/>
              </w:rPr>
              <w:t>2023</w:t>
            </w:r>
            <w:r>
              <w:rPr>
                <w:rFonts w:hint="eastAsia"/>
              </w:rPr>
              <w:t>年（令和</w:t>
            </w:r>
            <w:r>
              <w:rPr>
                <w:rFonts w:hint="eastAsia"/>
              </w:rPr>
              <w:t>5</w:t>
            </w:r>
            <w:r>
              <w:rPr>
                <w:rFonts w:hint="eastAsia"/>
              </w:rPr>
              <w:t>年）</w:t>
            </w:r>
            <w:r>
              <w:br/>
            </w:r>
            <w:r>
              <w:rPr>
                <w:rFonts w:hint="eastAsia"/>
              </w:rPr>
              <w:t>5</w:t>
            </w:r>
            <w:r>
              <w:rPr>
                <w:rFonts w:hint="eastAsia"/>
              </w:rPr>
              <w:t>月</w:t>
            </w:r>
            <w:r>
              <w:rPr>
                <w:rFonts w:hint="eastAsia"/>
              </w:rPr>
              <w:t>16</w:t>
            </w:r>
            <w:r>
              <w:rPr>
                <w:rFonts w:hint="eastAsia"/>
              </w:rPr>
              <w:t>日</w:t>
            </w:r>
          </w:p>
        </w:tc>
        <w:tc>
          <w:tcPr>
            <w:tcW w:w="7058" w:type="dxa"/>
            <w:shd w:val="clear" w:color="auto" w:fill="auto"/>
            <w:vAlign w:val="center"/>
          </w:tcPr>
          <w:p w14:paraId="328F4452" w14:textId="77777777"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7</w:t>
            </w:r>
            <w:r>
              <w:rPr>
                <w:rFonts w:hint="eastAsia"/>
                <w:spacing w:val="-6"/>
                <w:sz w:val="18"/>
                <w:szCs w:val="18"/>
              </w:rPr>
              <w:t>条</w:t>
            </w:r>
            <w:r>
              <w:rPr>
                <w:rFonts w:hint="eastAsia"/>
                <w:spacing w:val="-6"/>
                <w:sz w:val="18"/>
                <w:szCs w:val="18"/>
              </w:rPr>
              <w:t>1</w:t>
            </w:r>
            <w:r>
              <w:rPr>
                <w:rFonts w:hint="eastAsia"/>
                <w:spacing w:val="-6"/>
                <w:sz w:val="18"/>
                <w:szCs w:val="18"/>
              </w:rPr>
              <w:t>項（</w:t>
            </w:r>
            <w:r>
              <w:rPr>
                <w:rFonts w:hint="eastAsia"/>
                <w:spacing w:val="-6"/>
                <w:sz w:val="18"/>
                <w:szCs w:val="18"/>
              </w:rPr>
              <w:t>6</w:t>
            </w:r>
            <w:r>
              <w:rPr>
                <w:rFonts w:hint="eastAsia"/>
                <w:spacing w:val="-6"/>
                <w:sz w:val="18"/>
                <w:szCs w:val="18"/>
              </w:rPr>
              <w:t>）基礎年金番号通知書を追加。</w:t>
            </w:r>
          </w:p>
          <w:p w14:paraId="2185BD32" w14:textId="77777777" w:rsidR="00F7061A" w:rsidRDefault="00F7061A" w:rsidP="00CE038A">
            <w:pPr>
              <w:snapToGrid w:val="0"/>
              <w:spacing w:line="300" w:lineRule="atLeast"/>
              <w:rPr>
                <w:spacing w:val="-6"/>
                <w:sz w:val="18"/>
                <w:szCs w:val="18"/>
              </w:rPr>
            </w:pPr>
            <w:r>
              <w:rPr>
                <w:rFonts w:hint="eastAsia"/>
                <w:spacing w:val="-6"/>
                <w:sz w:val="18"/>
                <w:szCs w:val="18"/>
              </w:rPr>
              <w:t>ハラスメント防止規程サンプル作成に伴い、第</w:t>
            </w:r>
            <w:r>
              <w:rPr>
                <w:rFonts w:hint="eastAsia"/>
                <w:spacing w:val="-6"/>
                <w:sz w:val="18"/>
                <w:szCs w:val="18"/>
              </w:rPr>
              <w:t>32</w:t>
            </w:r>
            <w:r>
              <w:rPr>
                <w:rFonts w:hint="eastAsia"/>
                <w:spacing w:val="-6"/>
                <w:sz w:val="18"/>
                <w:szCs w:val="18"/>
              </w:rPr>
              <w:t>条</w:t>
            </w:r>
            <w:r>
              <w:rPr>
                <w:rFonts w:hint="eastAsia"/>
                <w:spacing w:val="-6"/>
                <w:sz w:val="18"/>
                <w:szCs w:val="18"/>
              </w:rPr>
              <w:t>7</w:t>
            </w:r>
            <w:r>
              <w:rPr>
                <w:rFonts w:hint="eastAsia"/>
                <w:spacing w:val="-6"/>
                <w:sz w:val="18"/>
                <w:szCs w:val="18"/>
              </w:rPr>
              <w:t>項、第</w:t>
            </w:r>
            <w:r>
              <w:rPr>
                <w:rFonts w:hint="eastAsia"/>
                <w:spacing w:val="-6"/>
                <w:sz w:val="18"/>
                <w:szCs w:val="18"/>
              </w:rPr>
              <w:t>33</w:t>
            </w:r>
            <w:r>
              <w:rPr>
                <w:rFonts w:hint="eastAsia"/>
                <w:spacing w:val="-6"/>
                <w:sz w:val="18"/>
                <w:szCs w:val="18"/>
              </w:rPr>
              <w:t>条</w:t>
            </w:r>
            <w:r>
              <w:rPr>
                <w:rFonts w:hint="eastAsia"/>
                <w:spacing w:val="-6"/>
                <w:sz w:val="18"/>
                <w:szCs w:val="18"/>
              </w:rPr>
              <w:t>4</w:t>
            </w:r>
            <w:r>
              <w:rPr>
                <w:rFonts w:hint="eastAsia"/>
                <w:spacing w:val="-6"/>
                <w:sz w:val="18"/>
                <w:szCs w:val="18"/>
              </w:rPr>
              <w:t>項、第</w:t>
            </w:r>
            <w:r>
              <w:rPr>
                <w:rFonts w:hint="eastAsia"/>
                <w:spacing w:val="-6"/>
                <w:sz w:val="18"/>
                <w:szCs w:val="18"/>
              </w:rPr>
              <w:t>34</w:t>
            </w:r>
            <w:r>
              <w:rPr>
                <w:rFonts w:hint="eastAsia"/>
                <w:spacing w:val="-6"/>
                <w:sz w:val="18"/>
                <w:szCs w:val="18"/>
              </w:rPr>
              <w:t>条</w:t>
            </w:r>
            <w:r>
              <w:rPr>
                <w:rFonts w:hint="eastAsia"/>
                <w:spacing w:val="-6"/>
                <w:sz w:val="18"/>
                <w:szCs w:val="18"/>
              </w:rPr>
              <w:t>1</w:t>
            </w:r>
            <w:r>
              <w:rPr>
                <w:rFonts w:hint="eastAsia"/>
                <w:spacing w:val="-6"/>
                <w:sz w:val="18"/>
                <w:szCs w:val="18"/>
              </w:rPr>
              <w:t>項（</w:t>
            </w:r>
            <w:r>
              <w:rPr>
                <w:rFonts w:hint="eastAsia"/>
                <w:spacing w:val="-6"/>
                <w:sz w:val="18"/>
                <w:szCs w:val="18"/>
              </w:rPr>
              <w:t>3</w:t>
            </w:r>
            <w:r>
              <w:rPr>
                <w:rFonts w:hint="eastAsia"/>
                <w:spacing w:val="-6"/>
                <w:sz w:val="18"/>
                <w:szCs w:val="18"/>
              </w:rPr>
              <w:t>）（</w:t>
            </w:r>
            <w:r>
              <w:rPr>
                <w:rFonts w:hint="eastAsia"/>
                <w:spacing w:val="-6"/>
                <w:sz w:val="18"/>
                <w:szCs w:val="18"/>
              </w:rPr>
              <w:t>4</w:t>
            </w:r>
            <w:r>
              <w:rPr>
                <w:rFonts w:hint="eastAsia"/>
                <w:spacing w:val="-6"/>
                <w:sz w:val="18"/>
                <w:szCs w:val="18"/>
              </w:rPr>
              <w:t>）および第</w:t>
            </w:r>
            <w:r>
              <w:rPr>
                <w:rFonts w:hint="eastAsia"/>
                <w:spacing w:val="-6"/>
                <w:sz w:val="18"/>
                <w:szCs w:val="18"/>
              </w:rPr>
              <w:t>4</w:t>
            </w:r>
            <w:r>
              <w:rPr>
                <w:rFonts w:hint="eastAsia"/>
                <w:spacing w:val="-6"/>
                <w:sz w:val="18"/>
                <w:szCs w:val="18"/>
              </w:rPr>
              <w:t>項を追加。第</w:t>
            </w:r>
            <w:r>
              <w:rPr>
                <w:rFonts w:hint="eastAsia"/>
                <w:spacing w:val="-6"/>
                <w:sz w:val="18"/>
                <w:szCs w:val="18"/>
              </w:rPr>
              <w:t>34</w:t>
            </w:r>
            <w:r>
              <w:rPr>
                <w:rFonts w:hint="eastAsia"/>
                <w:spacing w:val="-6"/>
                <w:sz w:val="18"/>
                <w:szCs w:val="18"/>
              </w:rPr>
              <w:t>条タイトルを変更。</w:t>
            </w:r>
          </w:p>
          <w:p w14:paraId="2CD170BE" w14:textId="5E0FDC5D" w:rsidR="00F7061A" w:rsidRDefault="00F7061A" w:rsidP="00CE038A">
            <w:pPr>
              <w:snapToGrid w:val="0"/>
              <w:spacing w:line="300" w:lineRule="atLeast"/>
              <w:rPr>
                <w:spacing w:val="-6"/>
                <w:sz w:val="18"/>
                <w:szCs w:val="18"/>
              </w:rPr>
            </w:pPr>
            <w:r>
              <w:rPr>
                <w:rFonts w:hint="eastAsia"/>
                <w:spacing w:val="-6"/>
                <w:sz w:val="18"/>
                <w:szCs w:val="18"/>
              </w:rPr>
              <w:t xml:space="preserve">セクシャルハラスメント→セクシュアルハラスメントへ変更。　</w:t>
            </w:r>
          </w:p>
          <w:p w14:paraId="5CC0E3CF" w14:textId="6A8C8B86"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4</w:t>
            </w:r>
            <w:r>
              <w:rPr>
                <w:rFonts w:hint="eastAsia"/>
                <w:spacing w:val="-6"/>
                <w:sz w:val="18"/>
                <w:szCs w:val="18"/>
              </w:rPr>
              <w:t>章第</w:t>
            </w:r>
            <w:r>
              <w:rPr>
                <w:rFonts w:hint="eastAsia"/>
                <w:spacing w:val="-6"/>
                <w:sz w:val="18"/>
                <w:szCs w:val="18"/>
              </w:rPr>
              <w:t>1</w:t>
            </w:r>
            <w:r>
              <w:rPr>
                <w:rFonts w:hint="eastAsia"/>
                <w:spacing w:val="-6"/>
                <w:sz w:val="18"/>
                <w:szCs w:val="18"/>
              </w:rPr>
              <w:t>節に「勤務間インターバル制度」についての規定サンプルを追加</w:t>
            </w:r>
          </w:p>
          <w:p w14:paraId="46FD7F49" w14:textId="54029DA0" w:rsidR="00F7061A" w:rsidRDefault="00F7061A"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4</w:t>
            </w:r>
            <w:r>
              <w:rPr>
                <w:rFonts w:hint="eastAsia"/>
                <w:spacing w:val="-6"/>
                <w:sz w:val="18"/>
                <w:szCs w:val="18"/>
              </w:rPr>
              <w:t>章第</w:t>
            </w:r>
            <w:r>
              <w:rPr>
                <w:rFonts w:hint="eastAsia"/>
                <w:spacing w:val="-6"/>
                <w:sz w:val="18"/>
                <w:szCs w:val="18"/>
              </w:rPr>
              <w:t>4</w:t>
            </w:r>
            <w:r>
              <w:rPr>
                <w:rFonts w:hint="eastAsia"/>
                <w:spacing w:val="-6"/>
                <w:sz w:val="18"/>
                <w:szCs w:val="18"/>
              </w:rPr>
              <w:t>節に「不妊治療休暇」の規定サンプルを追加</w:t>
            </w:r>
          </w:p>
        </w:tc>
      </w:tr>
      <w:tr w:rsidR="00EC1676" w14:paraId="139FF392" w14:textId="77777777" w:rsidTr="00F7190A">
        <w:trPr>
          <w:trHeight w:val="170"/>
        </w:trPr>
        <w:tc>
          <w:tcPr>
            <w:tcW w:w="572" w:type="dxa"/>
            <w:shd w:val="clear" w:color="auto" w:fill="auto"/>
          </w:tcPr>
          <w:p w14:paraId="0338B115" w14:textId="051076BF" w:rsidR="00EC1676" w:rsidRDefault="00EC1676" w:rsidP="00CE038A">
            <w:pPr>
              <w:snapToGrid w:val="0"/>
              <w:spacing w:line="300" w:lineRule="atLeast"/>
            </w:pPr>
            <w:r>
              <w:rPr>
                <w:rFonts w:hint="eastAsia"/>
              </w:rPr>
              <w:t>改定</w:t>
            </w:r>
          </w:p>
        </w:tc>
        <w:tc>
          <w:tcPr>
            <w:tcW w:w="2154" w:type="dxa"/>
            <w:shd w:val="clear" w:color="auto" w:fill="auto"/>
          </w:tcPr>
          <w:p w14:paraId="30EE316C" w14:textId="40384241" w:rsidR="00EC1676" w:rsidRDefault="00EC1676" w:rsidP="00CE038A">
            <w:pPr>
              <w:snapToGrid w:val="0"/>
              <w:spacing w:line="300" w:lineRule="atLeast"/>
            </w:pPr>
            <w:r>
              <w:rPr>
                <w:rFonts w:hint="eastAsia"/>
              </w:rPr>
              <w:t>2023</w:t>
            </w:r>
            <w:r>
              <w:rPr>
                <w:rFonts w:hint="eastAsia"/>
              </w:rPr>
              <w:t>年（令和</w:t>
            </w:r>
            <w:r>
              <w:rPr>
                <w:rFonts w:hint="eastAsia"/>
              </w:rPr>
              <w:t>5</w:t>
            </w:r>
            <w:r>
              <w:rPr>
                <w:rFonts w:hint="eastAsia"/>
              </w:rPr>
              <w:t>年）</w:t>
            </w:r>
            <w:r>
              <w:br/>
            </w:r>
            <w:r>
              <w:rPr>
                <w:rFonts w:hint="eastAsia"/>
              </w:rPr>
              <w:t>6</w:t>
            </w:r>
            <w:r>
              <w:rPr>
                <w:rFonts w:hint="eastAsia"/>
              </w:rPr>
              <w:t>月</w:t>
            </w:r>
            <w:r w:rsidR="00F33156">
              <w:rPr>
                <w:rFonts w:hint="eastAsia"/>
              </w:rPr>
              <w:t>27</w:t>
            </w:r>
            <w:r>
              <w:rPr>
                <w:rFonts w:hint="eastAsia"/>
              </w:rPr>
              <w:t>日</w:t>
            </w:r>
          </w:p>
        </w:tc>
        <w:tc>
          <w:tcPr>
            <w:tcW w:w="7058" w:type="dxa"/>
            <w:shd w:val="clear" w:color="auto" w:fill="auto"/>
            <w:vAlign w:val="center"/>
          </w:tcPr>
          <w:p w14:paraId="23D8C3E7" w14:textId="76C1D0F3" w:rsidR="00EC1676" w:rsidRDefault="00EC1676" w:rsidP="00CE038A">
            <w:pPr>
              <w:snapToGrid w:val="0"/>
              <w:spacing w:line="300" w:lineRule="atLeast"/>
              <w:rPr>
                <w:spacing w:val="-6"/>
                <w:sz w:val="18"/>
                <w:szCs w:val="18"/>
              </w:rPr>
            </w:pPr>
            <w:r>
              <w:rPr>
                <w:rFonts w:hint="eastAsia"/>
                <w:spacing w:val="-6"/>
                <w:sz w:val="18"/>
                <w:szCs w:val="18"/>
              </w:rPr>
              <w:t>社内書式</w:t>
            </w:r>
            <w:r w:rsidR="00080E31">
              <w:rPr>
                <w:rFonts w:hint="eastAsia"/>
                <w:spacing w:val="-6"/>
                <w:sz w:val="18"/>
                <w:szCs w:val="18"/>
              </w:rPr>
              <w:t>（</w:t>
            </w:r>
            <w:r>
              <w:rPr>
                <w:rFonts w:hint="eastAsia"/>
                <w:spacing w:val="-6"/>
                <w:sz w:val="18"/>
                <w:szCs w:val="18"/>
              </w:rPr>
              <w:t>「休職中の従業員用①職場復帰に向けた勤務情報等のご連絡」「休職中の従業員用②職場復帰の可否等について」「治療しながら就業中の従業員用①勤務情報等のご連絡」「治療しながら就業中の従業員用②就業継続の可否等について」</w:t>
            </w:r>
            <w:r w:rsidR="00080E31">
              <w:rPr>
                <w:rFonts w:hint="eastAsia"/>
                <w:spacing w:val="-6"/>
                <w:sz w:val="18"/>
                <w:szCs w:val="18"/>
              </w:rPr>
              <w:t>）</w:t>
            </w:r>
            <w:r>
              <w:rPr>
                <w:rFonts w:hint="eastAsia"/>
                <w:spacing w:val="-6"/>
                <w:sz w:val="18"/>
                <w:szCs w:val="18"/>
              </w:rPr>
              <w:t>の作成に伴い、以下を修</w:t>
            </w:r>
            <w:r>
              <w:rPr>
                <w:rFonts w:hint="eastAsia"/>
                <w:spacing w:val="-6"/>
                <w:sz w:val="18"/>
                <w:szCs w:val="18"/>
              </w:rPr>
              <w:lastRenderedPageBreak/>
              <w:t>正。</w:t>
            </w:r>
          </w:p>
          <w:p w14:paraId="4DE03428" w14:textId="77777777" w:rsidR="00EC1676" w:rsidRDefault="00EC1676"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17</w:t>
            </w:r>
            <w:r>
              <w:rPr>
                <w:rFonts w:hint="eastAsia"/>
                <w:spacing w:val="-6"/>
                <w:sz w:val="18"/>
                <w:szCs w:val="18"/>
              </w:rPr>
              <w:t>条（復職）</w:t>
            </w:r>
            <w:r>
              <w:rPr>
                <w:rFonts w:hint="eastAsia"/>
                <w:spacing w:val="-6"/>
                <w:sz w:val="18"/>
                <w:szCs w:val="18"/>
              </w:rPr>
              <w:t>4</w:t>
            </w:r>
            <w:r>
              <w:rPr>
                <w:rFonts w:hint="eastAsia"/>
                <w:spacing w:val="-6"/>
                <w:sz w:val="18"/>
                <w:szCs w:val="18"/>
              </w:rPr>
              <w:t>項見直し、</w:t>
            </w:r>
            <w:r>
              <w:rPr>
                <w:rFonts w:hint="eastAsia"/>
                <w:spacing w:val="-6"/>
                <w:sz w:val="18"/>
                <w:szCs w:val="18"/>
              </w:rPr>
              <w:t>5</w:t>
            </w:r>
            <w:r>
              <w:rPr>
                <w:rFonts w:hint="eastAsia"/>
                <w:spacing w:val="-6"/>
                <w:sz w:val="18"/>
                <w:szCs w:val="18"/>
              </w:rPr>
              <w:t>項新規追加</w:t>
            </w:r>
          </w:p>
          <w:p w14:paraId="2D3DC810" w14:textId="17B05D56" w:rsidR="00EC1676" w:rsidRDefault="00EC1676"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4</w:t>
            </w:r>
            <w:r>
              <w:rPr>
                <w:rFonts w:hint="eastAsia"/>
                <w:spacing w:val="-6"/>
                <w:sz w:val="18"/>
                <w:szCs w:val="18"/>
              </w:rPr>
              <w:t>章</w:t>
            </w:r>
            <w:r>
              <w:rPr>
                <w:rFonts w:hint="eastAsia"/>
                <w:spacing w:val="-6"/>
                <w:sz w:val="18"/>
                <w:szCs w:val="18"/>
              </w:rPr>
              <w:t>4</w:t>
            </w:r>
            <w:r>
              <w:rPr>
                <w:rFonts w:hint="eastAsia"/>
                <w:spacing w:val="-6"/>
                <w:sz w:val="18"/>
                <w:szCs w:val="18"/>
              </w:rPr>
              <w:t>節</w:t>
            </w:r>
            <w:r w:rsidR="00F33156">
              <w:rPr>
                <w:rFonts w:hint="eastAsia"/>
                <w:spacing w:val="-6"/>
                <w:sz w:val="18"/>
                <w:szCs w:val="18"/>
              </w:rPr>
              <w:t xml:space="preserve"> </w:t>
            </w:r>
            <w:r w:rsidR="00F33156">
              <w:rPr>
                <w:rFonts w:hint="eastAsia"/>
                <w:spacing w:val="-6"/>
                <w:sz w:val="18"/>
                <w:szCs w:val="18"/>
              </w:rPr>
              <w:t>その他休暇の規定例</w:t>
            </w:r>
            <w:r w:rsidR="00F33156">
              <w:rPr>
                <w:rFonts w:hint="eastAsia"/>
                <w:spacing w:val="-6"/>
                <w:sz w:val="18"/>
                <w:szCs w:val="18"/>
              </w:rPr>
              <w:t xml:space="preserve"> </w:t>
            </w:r>
            <w:r>
              <w:rPr>
                <w:rFonts w:hint="eastAsia"/>
                <w:spacing w:val="-6"/>
                <w:sz w:val="18"/>
                <w:szCs w:val="18"/>
              </w:rPr>
              <w:t>に「失効年次有給休暇の積立休暇」、「治療と仕事の両立支援」の規定サンプルを追加。</w:t>
            </w:r>
          </w:p>
          <w:p w14:paraId="3630C602" w14:textId="77777777" w:rsidR="00EC1676" w:rsidRDefault="00EC1676"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4</w:t>
            </w:r>
            <w:r>
              <w:rPr>
                <w:rFonts w:hint="eastAsia"/>
                <w:spacing w:val="-6"/>
                <w:sz w:val="18"/>
                <w:szCs w:val="18"/>
              </w:rPr>
              <w:t>章</w:t>
            </w:r>
            <w:r>
              <w:rPr>
                <w:rFonts w:hint="eastAsia"/>
                <w:spacing w:val="-6"/>
                <w:sz w:val="18"/>
                <w:szCs w:val="18"/>
              </w:rPr>
              <w:t>4</w:t>
            </w:r>
            <w:r>
              <w:rPr>
                <w:rFonts w:hint="eastAsia"/>
                <w:spacing w:val="-6"/>
                <w:sz w:val="18"/>
                <w:szCs w:val="18"/>
              </w:rPr>
              <w:t>節「不妊治療休暇」</w:t>
            </w:r>
            <w:r>
              <w:rPr>
                <w:rFonts w:hint="eastAsia"/>
                <w:spacing w:val="-6"/>
                <w:sz w:val="18"/>
                <w:szCs w:val="18"/>
              </w:rPr>
              <w:t>1</w:t>
            </w:r>
            <w:r>
              <w:rPr>
                <w:rFonts w:hint="eastAsia"/>
                <w:spacing w:val="-6"/>
                <w:sz w:val="18"/>
                <w:szCs w:val="18"/>
              </w:rPr>
              <w:t>項にカッコ書きを追加。</w:t>
            </w:r>
            <w:r>
              <w:rPr>
                <w:rFonts w:hint="eastAsia"/>
                <w:spacing w:val="-6"/>
                <w:sz w:val="18"/>
                <w:szCs w:val="18"/>
              </w:rPr>
              <w:t>4</w:t>
            </w:r>
            <w:r>
              <w:rPr>
                <w:rFonts w:hint="eastAsia"/>
                <w:spacing w:val="-6"/>
                <w:sz w:val="18"/>
                <w:szCs w:val="18"/>
              </w:rPr>
              <w:t>項を新規追加。</w:t>
            </w:r>
          </w:p>
          <w:p w14:paraId="3CEAB7F5" w14:textId="08291D69" w:rsidR="00EC1676" w:rsidRDefault="00EC1676" w:rsidP="00CE038A">
            <w:pPr>
              <w:snapToGrid w:val="0"/>
              <w:spacing w:line="300" w:lineRule="atLeast"/>
              <w:rPr>
                <w:spacing w:val="-6"/>
                <w:sz w:val="18"/>
                <w:szCs w:val="18"/>
              </w:rPr>
            </w:pPr>
            <w:r>
              <w:rPr>
                <w:rFonts w:hint="eastAsia"/>
                <w:spacing w:val="-6"/>
                <w:sz w:val="18"/>
                <w:szCs w:val="18"/>
              </w:rPr>
              <w:t>付属規程名に「在宅勤務規程」、社内書式に上記</w:t>
            </w:r>
            <w:r>
              <w:rPr>
                <w:rFonts w:hint="eastAsia"/>
                <w:spacing w:val="-6"/>
                <w:sz w:val="18"/>
                <w:szCs w:val="18"/>
              </w:rPr>
              <w:t>4</w:t>
            </w:r>
            <w:r>
              <w:rPr>
                <w:rFonts w:hint="eastAsia"/>
                <w:spacing w:val="-6"/>
                <w:sz w:val="18"/>
                <w:szCs w:val="18"/>
              </w:rPr>
              <w:t>つの文書を追加。</w:t>
            </w:r>
          </w:p>
        </w:tc>
      </w:tr>
      <w:tr w:rsidR="00690A44" w14:paraId="4B83EDF4" w14:textId="77777777" w:rsidTr="00F7190A">
        <w:trPr>
          <w:trHeight w:val="170"/>
        </w:trPr>
        <w:tc>
          <w:tcPr>
            <w:tcW w:w="572" w:type="dxa"/>
            <w:shd w:val="clear" w:color="auto" w:fill="auto"/>
          </w:tcPr>
          <w:p w14:paraId="457EBCF5" w14:textId="7B5384A1" w:rsidR="00690A44" w:rsidRDefault="00690A44" w:rsidP="00CE038A">
            <w:pPr>
              <w:snapToGrid w:val="0"/>
              <w:spacing w:line="300" w:lineRule="atLeast"/>
            </w:pPr>
            <w:r>
              <w:rPr>
                <w:rFonts w:hint="eastAsia"/>
              </w:rPr>
              <w:lastRenderedPageBreak/>
              <w:t>改定</w:t>
            </w:r>
          </w:p>
        </w:tc>
        <w:tc>
          <w:tcPr>
            <w:tcW w:w="2154" w:type="dxa"/>
            <w:shd w:val="clear" w:color="auto" w:fill="auto"/>
          </w:tcPr>
          <w:p w14:paraId="2A23DE91" w14:textId="4E140DDF" w:rsidR="00690A44" w:rsidRDefault="00690A44" w:rsidP="00CE038A">
            <w:pPr>
              <w:snapToGrid w:val="0"/>
              <w:spacing w:line="300" w:lineRule="atLeast"/>
            </w:pPr>
            <w:r>
              <w:rPr>
                <w:rFonts w:hint="eastAsia"/>
              </w:rPr>
              <w:t>2024</w:t>
            </w:r>
            <w:r>
              <w:rPr>
                <w:rFonts w:hint="eastAsia"/>
              </w:rPr>
              <w:t>年（令和</w:t>
            </w:r>
            <w:r>
              <w:rPr>
                <w:rFonts w:hint="eastAsia"/>
              </w:rPr>
              <w:t>6</w:t>
            </w:r>
            <w:r>
              <w:rPr>
                <w:rFonts w:hint="eastAsia"/>
              </w:rPr>
              <w:t>年）</w:t>
            </w:r>
            <w:r>
              <w:br/>
            </w:r>
            <w:r>
              <w:rPr>
                <w:rFonts w:hint="eastAsia"/>
              </w:rPr>
              <w:t>3</w:t>
            </w:r>
            <w:r>
              <w:rPr>
                <w:rFonts w:hint="eastAsia"/>
              </w:rPr>
              <w:t>月</w:t>
            </w:r>
            <w:r>
              <w:rPr>
                <w:rFonts w:hint="eastAsia"/>
              </w:rPr>
              <w:t>1</w:t>
            </w:r>
            <w:r>
              <w:rPr>
                <w:rFonts w:hint="eastAsia"/>
              </w:rPr>
              <w:t>日</w:t>
            </w:r>
          </w:p>
        </w:tc>
        <w:tc>
          <w:tcPr>
            <w:tcW w:w="7058" w:type="dxa"/>
            <w:shd w:val="clear" w:color="auto" w:fill="auto"/>
            <w:vAlign w:val="center"/>
          </w:tcPr>
          <w:p w14:paraId="726507BD" w14:textId="77777777" w:rsidR="00690A44" w:rsidRDefault="00690A44"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30</w:t>
            </w:r>
            <w:r>
              <w:rPr>
                <w:rFonts w:hint="eastAsia"/>
                <w:spacing w:val="-6"/>
                <w:sz w:val="18"/>
                <w:szCs w:val="18"/>
              </w:rPr>
              <w:t>条</w:t>
            </w:r>
            <w:r w:rsidRPr="007034E2">
              <w:rPr>
                <w:rFonts w:hint="eastAsia"/>
                <w:spacing w:val="-6"/>
                <w:sz w:val="18"/>
                <w:szCs w:val="18"/>
              </w:rPr>
              <w:t>（ソーシャルメディアの利用）</w:t>
            </w:r>
            <w:r>
              <w:rPr>
                <w:rFonts w:hint="eastAsia"/>
                <w:spacing w:val="-6"/>
                <w:sz w:val="18"/>
                <w:szCs w:val="18"/>
              </w:rPr>
              <w:t>1</w:t>
            </w:r>
            <w:r>
              <w:rPr>
                <w:rFonts w:hint="eastAsia"/>
                <w:spacing w:val="-6"/>
                <w:sz w:val="18"/>
                <w:szCs w:val="18"/>
              </w:rPr>
              <w:t>項（</w:t>
            </w:r>
            <w:r>
              <w:rPr>
                <w:rFonts w:hint="eastAsia"/>
                <w:spacing w:val="-6"/>
                <w:sz w:val="18"/>
                <w:szCs w:val="18"/>
              </w:rPr>
              <w:t>2</w:t>
            </w:r>
            <w:r>
              <w:rPr>
                <w:rFonts w:hint="eastAsia"/>
                <w:spacing w:val="-6"/>
                <w:sz w:val="18"/>
                <w:szCs w:val="18"/>
              </w:rPr>
              <w:t>）～（</w:t>
            </w:r>
            <w:r>
              <w:rPr>
                <w:rFonts w:hint="eastAsia"/>
                <w:spacing w:val="-6"/>
                <w:sz w:val="18"/>
                <w:szCs w:val="18"/>
              </w:rPr>
              <w:t>6</w:t>
            </w:r>
            <w:r>
              <w:rPr>
                <w:rFonts w:hint="eastAsia"/>
                <w:spacing w:val="-6"/>
                <w:sz w:val="18"/>
                <w:szCs w:val="18"/>
              </w:rPr>
              <w:t>）新規追加。</w:t>
            </w:r>
            <w:r>
              <w:rPr>
                <w:rFonts w:hint="eastAsia"/>
                <w:spacing w:val="-6"/>
                <w:sz w:val="18"/>
                <w:szCs w:val="18"/>
              </w:rPr>
              <w:t>2</w:t>
            </w:r>
            <w:r>
              <w:rPr>
                <w:rFonts w:hint="eastAsia"/>
                <w:spacing w:val="-6"/>
                <w:sz w:val="18"/>
                <w:szCs w:val="18"/>
              </w:rPr>
              <w:t>項（</w:t>
            </w:r>
            <w:r>
              <w:rPr>
                <w:rFonts w:hint="eastAsia"/>
                <w:spacing w:val="-6"/>
                <w:sz w:val="18"/>
                <w:szCs w:val="18"/>
              </w:rPr>
              <w:t>7</w:t>
            </w:r>
            <w:r>
              <w:rPr>
                <w:rFonts w:hint="eastAsia"/>
                <w:spacing w:val="-6"/>
                <w:sz w:val="18"/>
                <w:szCs w:val="18"/>
              </w:rPr>
              <w:t>）新規追加。</w:t>
            </w:r>
          </w:p>
          <w:p w14:paraId="28E6D4CC" w14:textId="77777777" w:rsidR="00690A44" w:rsidRDefault="00690A44"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74</w:t>
            </w:r>
            <w:r>
              <w:rPr>
                <w:rFonts w:hint="eastAsia"/>
                <w:spacing w:val="-6"/>
                <w:sz w:val="18"/>
                <w:szCs w:val="18"/>
              </w:rPr>
              <w:t>条</w:t>
            </w:r>
            <w:r w:rsidRPr="007034E2">
              <w:rPr>
                <w:rFonts w:hint="eastAsia"/>
                <w:spacing w:val="-6"/>
                <w:sz w:val="18"/>
                <w:szCs w:val="18"/>
              </w:rPr>
              <w:t>（譴責・減給・出勤停止）</w:t>
            </w:r>
            <w:r>
              <w:rPr>
                <w:rFonts w:hint="eastAsia"/>
                <w:spacing w:val="-6"/>
                <w:sz w:val="18"/>
                <w:szCs w:val="18"/>
              </w:rPr>
              <w:t>（</w:t>
            </w:r>
            <w:r>
              <w:rPr>
                <w:rFonts w:hint="eastAsia"/>
                <w:spacing w:val="-6"/>
                <w:sz w:val="18"/>
                <w:szCs w:val="18"/>
              </w:rPr>
              <w:t>14</w:t>
            </w:r>
            <w:r>
              <w:rPr>
                <w:rFonts w:hint="eastAsia"/>
                <w:spacing w:val="-6"/>
                <w:sz w:val="18"/>
                <w:szCs w:val="18"/>
              </w:rPr>
              <w:t>）新規追加。</w:t>
            </w:r>
          </w:p>
          <w:p w14:paraId="3D1E392B" w14:textId="3A7E68C2" w:rsidR="00690A44" w:rsidRDefault="00690A44" w:rsidP="00CE038A">
            <w:pPr>
              <w:snapToGrid w:val="0"/>
              <w:spacing w:line="300" w:lineRule="atLeast"/>
              <w:rPr>
                <w:spacing w:val="-6"/>
                <w:sz w:val="18"/>
                <w:szCs w:val="18"/>
              </w:rPr>
            </w:pPr>
            <w:r>
              <w:rPr>
                <w:rFonts w:hint="eastAsia"/>
                <w:spacing w:val="-6"/>
                <w:sz w:val="18"/>
                <w:szCs w:val="18"/>
              </w:rPr>
              <w:t>第</w:t>
            </w:r>
            <w:r>
              <w:rPr>
                <w:rFonts w:hint="eastAsia"/>
                <w:spacing w:val="-6"/>
                <w:sz w:val="18"/>
                <w:szCs w:val="18"/>
              </w:rPr>
              <w:t>75</w:t>
            </w:r>
            <w:r>
              <w:rPr>
                <w:rFonts w:hint="eastAsia"/>
                <w:spacing w:val="-6"/>
                <w:sz w:val="18"/>
                <w:szCs w:val="18"/>
              </w:rPr>
              <w:t>条</w:t>
            </w:r>
            <w:r w:rsidRPr="007034E2">
              <w:rPr>
                <w:rFonts w:hint="eastAsia"/>
                <w:spacing w:val="-6"/>
                <w:sz w:val="18"/>
                <w:szCs w:val="18"/>
              </w:rPr>
              <w:t>（論旨退職・懲戒解雇）</w:t>
            </w:r>
            <w:r>
              <w:rPr>
                <w:rFonts w:hint="eastAsia"/>
                <w:spacing w:val="-6"/>
                <w:sz w:val="18"/>
                <w:szCs w:val="18"/>
              </w:rPr>
              <w:t>（</w:t>
            </w:r>
            <w:r>
              <w:rPr>
                <w:rFonts w:hint="eastAsia"/>
                <w:spacing w:val="-6"/>
                <w:sz w:val="18"/>
                <w:szCs w:val="18"/>
              </w:rPr>
              <w:t>20</w:t>
            </w:r>
            <w:r>
              <w:rPr>
                <w:rFonts w:hint="eastAsia"/>
                <w:spacing w:val="-6"/>
                <w:sz w:val="18"/>
                <w:szCs w:val="18"/>
              </w:rPr>
              <w:t>）新規追加。</w:t>
            </w:r>
          </w:p>
        </w:tc>
      </w:tr>
      <w:tr w:rsidR="00B10D49" w14:paraId="20CD7CE9" w14:textId="77777777" w:rsidTr="00F7190A">
        <w:trPr>
          <w:trHeight w:val="170"/>
        </w:trPr>
        <w:tc>
          <w:tcPr>
            <w:tcW w:w="572" w:type="dxa"/>
            <w:shd w:val="clear" w:color="auto" w:fill="auto"/>
          </w:tcPr>
          <w:p w14:paraId="477A05D8" w14:textId="21013C63" w:rsidR="00B10D49" w:rsidRDefault="00B10D49" w:rsidP="00B10D49">
            <w:pPr>
              <w:snapToGrid w:val="0"/>
              <w:spacing w:line="300" w:lineRule="atLeast"/>
            </w:pPr>
            <w:r>
              <w:rPr>
                <w:rFonts w:hint="eastAsia"/>
              </w:rPr>
              <w:t>改定</w:t>
            </w:r>
          </w:p>
        </w:tc>
        <w:tc>
          <w:tcPr>
            <w:tcW w:w="2154" w:type="dxa"/>
            <w:shd w:val="clear" w:color="auto" w:fill="auto"/>
          </w:tcPr>
          <w:p w14:paraId="2F3EFB99" w14:textId="20689C5A" w:rsidR="00B10D49" w:rsidRDefault="00B10D49" w:rsidP="00B10D49">
            <w:pPr>
              <w:snapToGrid w:val="0"/>
              <w:spacing w:line="300" w:lineRule="atLeast"/>
            </w:pPr>
            <w:r>
              <w:rPr>
                <w:rFonts w:hint="eastAsia"/>
              </w:rPr>
              <w:t>2024</w:t>
            </w:r>
            <w:r>
              <w:rPr>
                <w:rFonts w:hint="eastAsia"/>
              </w:rPr>
              <w:t>年（令和</w:t>
            </w:r>
            <w:r>
              <w:rPr>
                <w:rFonts w:hint="eastAsia"/>
              </w:rPr>
              <w:t>6</w:t>
            </w:r>
            <w:r>
              <w:rPr>
                <w:rFonts w:hint="eastAsia"/>
              </w:rPr>
              <w:t>年）</w:t>
            </w:r>
            <w:r>
              <w:br/>
            </w:r>
            <w:r>
              <w:rPr>
                <w:rFonts w:hint="eastAsia"/>
              </w:rPr>
              <w:t>6</w:t>
            </w:r>
            <w:r>
              <w:rPr>
                <w:rFonts w:hint="eastAsia"/>
              </w:rPr>
              <w:t>月</w:t>
            </w:r>
            <w:r>
              <w:rPr>
                <w:rFonts w:hint="eastAsia"/>
              </w:rPr>
              <w:t>28</w:t>
            </w:r>
            <w:r>
              <w:rPr>
                <w:rFonts w:hint="eastAsia"/>
              </w:rPr>
              <w:t>日</w:t>
            </w:r>
          </w:p>
        </w:tc>
        <w:tc>
          <w:tcPr>
            <w:tcW w:w="7058" w:type="dxa"/>
            <w:shd w:val="clear" w:color="auto" w:fill="auto"/>
            <w:vAlign w:val="center"/>
          </w:tcPr>
          <w:p w14:paraId="1E46E50A" w14:textId="59A161AD" w:rsidR="00B10D49" w:rsidRDefault="00B10D49" w:rsidP="00B10D49">
            <w:pPr>
              <w:snapToGrid w:val="0"/>
              <w:spacing w:line="300" w:lineRule="atLeast"/>
              <w:rPr>
                <w:spacing w:val="-6"/>
                <w:sz w:val="18"/>
                <w:szCs w:val="18"/>
              </w:rPr>
            </w:pPr>
            <w:r>
              <w:rPr>
                <w:rFonts w:hint="eastAsia"/>
                <w:spacing w:val="-6"/>
                <w:sz w:val="18"/>
                <w:szCs w:val="18"/>
              </w:rPr>
              <w:t>第</w:t>
            </w:r>
            <w:r>
              <w:rPr>
                <w:rFonts w:hint="eastAsia"/>
                <w:spacing w:val="-6"/>
                <w:sz w:val="18"/>
                <w:szCs w:val="18"/>
              </w:rPr>
              <w:t>36</w:t>
            </w:r>
            <w:r>
              <w:rPr>
                <w:rFonts w:hint="eastAsia"/>
                <w:spacing w:val="-6"/>
                <w:sz w:val="18"/>
                <w:szCs w:val="18"/>
              </w:rPr>
              <w:t>条</w:t>
            </w:r>
            <w:r w:rsidRPr="007034E2">
              <w:rPr>
                <w:rFonts w:hint="eastAsia"/>
                <w:spacing w:val="-6"/>
                <w:sz w:val="18"/>
                <w:szCs w:val="18"/>
              </w:rPr>
              <w:t>（</w:t>
            </w:r>
            <w:r>
              <w:rPr>
                <w:rFonts w:hint="eastAsia"/>
                <w:spacing w:val="-6"/>
                <w:sz w:val="18"/>
                <w:szCs w:val="18"/>
              </w:rPr>
              <w:t>パソコン等の取り扱い</w:t>
            </w:r>
            <w:r w:rsidRPr="007034E2">
              <w:rPr>
                <w:rFonts w:hint="eastAsia"/>
                <w:spacing w:val="-6"/>
                <w:sz w:val="18"/>
                <w:szCs w:val="18"/>
              </w:rPr>
              <w:t>）</w:t>
            </w:r>
            <w:r>
              <w:rPr>
                <w:rFonts w:hint="eastAsia"/>
                <w:spacing w:val="-6"/>
                <w:sz w:val="18"/>
                <w:szCs w:val="18"/>
              </w:rPr>
              <w:t>1</w:t>
            </w:r>
            <w:r>
              <w:rPr>
                <w:rFonts w:hint="eastAsia"/>
                <w:spacing w:val="-6"/>
                <w:sz w:val="18"/>
                <w:szCs w:val="18"/>
              </w:rPr>
              <w:t>項</w:t>
            </w:r>
            <w:r>
              <w:rPr>
                <w:rFonts w:hint="eastAsia"/>
                <w:spacing w:val="-6"/>
                <w:sz w:val="18"/>
                <w:szCs w:val="18"/>
              </w:rPr>
              <w:t xml:space="preserve"> </w:t>
            </w:r>
            <w:r>
              <w:rPr>
                <w:rFonts w:hint="eastAsia"/>
                <w:spacing w:val="-6"/>
                <w:sz w:val="18"/>
                <w:szCs w:val="18"/>
              </w:rPr>
              <w:t>文言変更、</w:t>
            </w:r>
            <w:r>
              <w:rPr>
                <w:rFonts w:hint="eastAsia"/>
                <w:spacing w:val="-6"/>
                <w:sz w:val="18"/>
                <w:szCs w:val="18"/>
              </w:rPr>
              <w:t>SNS</w:t>
            </w:r>
            <w:r>
              <w:rPr>
                <w:rFonts w:hint="eastAsia"/>
                <w:spacing w:val="-6"/>
                <w:sz w:val="18"/>
                <w:szCs w:val="18"/>
              </w:rPr>
              <w:t>追加。</w:t>
            </w:r>
            <w:r>
              <w:rPr>
                <w:rFonts w:hint="eastAsia"/>
                <w:spacing w:val="-6"/>
                <w:sz w:val="18"/>
                <w:szCs w:val="18"/>
              </w:rPr>
              <w:t>2</w:t>
            </w:r>
            <w:r>
              <w:rPr>
                <w:rFonts w:hint="eastAsia"/>
                <w:spacing w:val="-6"/>
                <w:sz w:val="18"/>
                <w:szCs w:val="18"/>
              </w:rPr>
              <w:t>項</w:t>
            </w:r>
            <w:r>
              <w:rPr>
                <w:rFonts w:hint="eastAsia"/>
                <w:spacing w:val="-6"/>
                <w:sz w:val="18"/>
                <w:szCs w:val="18"/>
              </w:rPr>
              <w:t xml:space="preserve"> </w:t>
            </w:r>
            <w:r>
              <w:rPr>
                <w:rFonts w:hint="eastAsia"/>
                <w:spacing w:val="-6"/>
                <w:sz w:val="18"/>
                <w:szCs w:val="18"/>
              </w:rPr>
              <w:t>新規追加。</w:t>
            </w:r>
            <w:r>
              <w:rPr>
                <w:rFonts w:hint="eastAsia"/>
                <w:spacing w:val="-6"/>
                <w:sz w:val="18"/>
                <w:szCs w:val="18"/>
              </w:rPr>
              <w:t>3</w:t>
            </w:r>
            <w:r>
              <w:rPr>
                <w:rFonts w:hint="eastAsia"/>
                <w:spacing w:val="-6"/>
                <w:sz w:val="18"/>
                <w:szCs w:val="18"/>
              </w:rPr>
              <w:t>項</w:t>
            </w:r>
            <w:r>
              <w:rPr>
                <w:rFonts w:hint="eastAsia"/>
                <w:spacing w:val="-6"/>
                <w:sz w:val="18"/>
                <w:szCs w:val="18"/>
              </w:rPr>
              <w:t>SNS</w:t>
            </w:r>
            <w:r>
              <w:rPr>
                <w:rFonts w:hint="eastAsia"/>
                <w:spacing w:val="-6"/>
                <w:sz w:val="18"/>
                <w:szCs w:val="18"/>
              </w:rPr>
              <w:t>追加。</w:t>
            </w:r>
            <w:r>
              <w:rPr>
                <w:rFonts w:hint="eastAsia"/>
                <w:spacing w:val="-6"/>
                <w:sz w:val="18"/>
                <w:szCs w:val="18"/>
              </w:rPr>
              <w:t>4</w:t>
            </w:r>
            <w:r>
              <w:rPr>
                <w:rFonts w:hint="eastAsia"/>
                <w:spacing w:val="-6"/>
                <w:sz w:val="18"/>
                <w:szCs w:val="18"/>
              </w:rPr>
              <w:t>項</w:t>
            </w:r>
            <w:r>
              <w:rPr>
                <w:rFonts w:hint="eastAsia"/>
                <w:spacing w:val="-6"/>
                <w:sz w:val="18"/>
                <w:szCs w:val="18"/>
              </w:rPr>
              <w:t xml:space="preserve"> </w:t>
            </w:r>
            <w:r>
              <w:rPr>
                <w:rFonts w:hint="eastAsia"/>
                <w:spacing w:val="-6"/>
                <w:sz w:val="18"/>
                <w:szCs w:val="18"/>
              </w:rPr>
              <w:t>文言変更およびクラウドサービス追加。</w:t>
            </w:r>
          </w:p>
        </w:tc>
      </w:tr>
      <w:tr w:rsidR="00324908" w14:paraId="5E2B8E13" w14:textId="77777777" w:rsidTr="00F7190A">
        <w:trPr>
          <w:trHeight w:val="170"/>
        </w:trPr>
        <w:tc>
          <w:tcPr>
            <w:tcW w:w="572" w:type="dxa"/>
            <w:shd w:val="clear" w:color="auto" w:fill="auto"/>
          </w:tcPr>
          <w:p w14:paraId="65B1B015" w14:textId="58952E12" w:rsidR="00324908" w:rsidRDefault="00324908" w:rsidP="00324908">
            <w:pPr>
              <w:snapToGrid w:val="0"/>
              <w:spacing w:line="300" w:lineRule="atLeast"/>
            </w:pPr>
            <w:r>
              <w:rPr>
                <w:rFonts w:hint="eastAsia"/>
              </w:rPr>
              <w:t>改定</w:t>
            </w:r>
          </w:p>
        </w:tc>
        <w:tc>
          <w:tcPr>
            <w:tcW w:w="2154" w:type="dxa"/>
            <w:shd w:val="clear" w:color="auto" w:fill="auto"/>
          </w:tcPr>
          <w:p w14:paraId="6CBD0AE4" w14:textId="7AF00781" w:rsidR="00324908" w:rsidRDefault="00324908" w:rsidP="00324908">
            <w:pPr>
              <w:snapToGrid w:val="0"/>
              <w:spacing w:line="300" w:lineRule="atLeast"/>
            </w:pPr>
            <w:r>
              <w:rPr>
                <w:rFonts w:hint="eastAsia"/>
              </w:rPr>
              <w:t>2025</w:t>
            </w:r>
            <w:r>
              <w:rPr>
                <w:rFonts w:hint="eastAsia"/>
              </w:rPr>
              <w:t>年（令和</w:t>
            </w:r>
            <w:r>
              <w:rPr>
                <w:rFonts w:hint="eastAsia"/>
              </w:rPr>
              <w:t>7</w:t>
            </w:r>
            <w:r>
              <w:rPr>
                <w:rFonts w:hint="eastAsia"/>
              </w:rPr>
              <w:t>年）</w:t>
            </w:r>
            <w:r>
              <w:br/>
            </w:r>
            <w:r>
              <w:rPr>
                <w:rFonts w:hint="eastAsia"/>
              </w:rPr>
              <w:t>5</w:t>
            </w:r>
            <w:r>
              <w:rPr>
                <w:rFonts w:hint="eastAsia"/>
              </w:rPr>
              <w:t>月</w:t>
            </w:r>
            <w:r>
              <w:rPr>
                <w:rFonts w:hint="eastAsia"/>
              </w:rPr>
              <w:t>12</w:t>
            </w:r>
            <w:r>
              <w:rPr>
                <w:rFonts w:hint="eastAsia"/>
              </w:rPr>
              <w:t>日</w:t>
            </w:r>
          </w:p>
        </w:tc>
        <w:tc>
          <w:tcPr>
            <w:tcW w:w="7058" w:type="dxa"/>
            <w:shd w:val="clear" w:color="auto" w:fill="auto"/>
            <w:vAlign w:val="center"/>
          </w:tcPr>
          <w:p w14:paraId="2B57B0EF" w14:textId="655CD1AD" w:rsidR="00324908" w:rsidRDefault="00324908" w:rsidP="00324908">
            <w:pPr>
              <w:snapToGrid w:val="0"/>
              <w:spacing w:line="300" w:lineRule="atLeast"/>
              <w:rPr>
                <w:spacing w:val="-6"/>
                <w:sz w:val="18"/>
                <w:szCs w:val="18"/>
              </w:rPr>
            </w:pPr>
            <w:r>
              <w:rPr>
                <w:rFonts w:hint="eastAsia"/>
                <w:spacing w:val="-6"/>
                <w:sz w:val="18"/>
                <w:szCs w:val="18"/>
              </w:rPr>
              <w:t>第</w:t>
            </w:r>
            <w:r>
              <w:rPr>
                <w:rFonts w:hint="eastAsia"/>
                <w:spacing w:val="-6"/>
                <w:sz w:val="18"/>
                <w:szCs w:val="18"/>
              </w:rPr>
              <w:t>19</w:t>
            </w:r>
            <w:r>
              <w:rPr>
                <w:rFonts w:hint="eastAsia"/>
                <w:spacing w:val="-6"/>
                <w:sz w:val="18"/>
                <w:szCs w:val="18"/>
              </w:rPr>
              <w:t>条（定年・再雇用）の【従前の労使協定を使用する場合】</w:t>
            </w:r>
            <w:r>
              <w:rPr>
                <w:rFonts w:hint="eastAsia"/>
                <w:spacing w:val="-6"/>
                <w:sz w:val="18"/>
                <w:szCs w:val="18"/>
              </w:rPr>
              <w:t>4</w:t>
            </w:r>
            <w:r>
              <w:rPr>
                <w:rFonts w:hint="eastAsia"/>
                <w:spacing w:val="-6"/>
                <w:sz w:val="18"/>
                <w:szCs w:val="18"/>
              </w:rPr>
              <w:t>項の表について、「昭和</w:t>
            </w:r>
            <w:r>
              <w:rPr>
                <w:rFonts w:hint="eastAsia"/>
                <w:spacing w:val="-6"/>
                <w:sz w:val="18"/>
                <w:szCs w:val="18"/>
              </w:rPr>
              <w:t>32</w:t>
            </w:r>
            <w:r>
              <w:rPr>
                <w:rFonts w:hint="eastAsia"/>
                <w:spacing w:val="-6"/>
                <w:sz w:val="18"/>
                <w:szCs w:val="18"/>
              </w:rPr>
              <w:t>年</w:t>
            </w:r>
            <w:r>
              <w:rPr>
                <w:rFonts w:hint="eastAsia"/>
                <w:spacing w:val="-6"/>
                <w:sz w:val="18"/>
                <w:szCs w:val="18"/>
              </w:rPr>
              <w:t>4</w:t>
            </w:r>
            <w:r>
              <w:rPr>
                <w:rFonts w:hint="eastAsia"/>
                <w:spacing w:val="-6"/>
                <w:sz w:val="18"/>
                <w:szCs w:val="18"/>
              </w:rPr>
              <w:t>月</w:t>
            </w:r>
            <w:r>
              <w:rPr>
                <w:rFonts w:hint="eastAsia"/>
                <w:spacing w:val="-6"/>
                <w:sz w:val="18"/>
                <w:szCs w:val="18"/>
              </w:rPr>
              <w:t>2</w:t>
            </w:r>
            <w:r>
              <w:rPr>
                <w:rFonts w:hint="eastAsia"/>
                <w:spacing w:val="-6"/>
                <w:sz w:val="18"/>
                <w:szCs w:val="18"/>
              </w:rPr>
              <w:t>日から昭和</w:t>
            </w:r>
            <w:r>
              <w:rPr>
                <w:rFonts w:hint="eastAsia"/>
                <w:spacing w:val="-6"/>
                <w:sz w:val="18"/>
                <w:szCs w:val="18"/>
              </w:rPr>
              <w:t>34</w:t>
            </w:r>
            <w:r>
              <w:rPr>
                <w:rFonts w:hint="eastAsia"/>
                <w:spacing w:val="-6"/>
                <w:sz w:val="18"/>
                <w:szCs w:val="18"/>
              </w:rPr>
              <w:t>年</w:t>
            </w:r>
            <w:r>
              <w:rPr>
                <w:rFonts w:hint="eastAsia"/>
                <w:spacing w:val="-6"/>
                <w:sz w:val="18"/>
                <w:szCs w:val="18"/>
              </w:rPr>
              <w:t>4</w:t>
            </w:r>
            <w:r>
              <w:rPr>
                <w:rFonts w:hint="eastAsia"/>
                <w:spacing w:val="-6"/>
                <w:sz w:val="18"/>
                <w:szCs w:val="18"/>
              </w:rPr>
              <w:t>月</w:t>
            </w:r>
            <w:r>
              <w:rPr>
                <w:rFonts w:hint="eastAsia"/>
                <w:spacing w:val="-6"/>
                <w:sz w:val="18"/>
                <w:szCs w:val="18"/>
              </w:rPr>
              <w:t>1</w:t>
            </w:r>
            <w:r>
              <w:rPr>
                <w:rFonts w:hint="eastAsia"/>
                <w:spacing w:val="-6"/>
                <w:sz w:val="18"/>
                <w:szCs w:val="18"/>
              </w:rPr>
              <w:t>日までに生まれた者」の行を削除（該当者</w:t>
            </w:r>
            <w:r>
              <w:rPr>
                <w:rFonts w:hint="eastAsia"/>
                <w:spacing w:val="-6"/>
                <w:sz w:val="18"/>
                <w:szCs w:val="18"/>
              </w:rPr>
              <w:t>65</w:t>
            </w:r>
            <w:r>
              <w:rPr>
                <w:rFonts w:hint="eastAsia"/>
                <w:spacing w:val="-6"/>
                <w:sz w:val="18"/>
                <w:szCs w:val="18"/>
              </w:rPr>
              <w:t>歳到達済み）。</w:t>
            </w:r>
          </w:p>
        </w:tc>
      </w:tr>
      <w:tr w:rsidR="00EB69FE" w14:paraId="7DB64A63" w14:textId="77777777" w:rsidTr="00F7190A">
        <w:trPr>
          <w:trHeight w:val="170"/>
        </w:trPr>
        <w:tc>
          <w:tcPr>
            <w:tcW w:w="572" w:type="dxa"/>
            <w:shd w:val="clear" w:color="auto" w:fill="auto"/>
          </w:tcPr>
          <w:p w14:paraId="7A188D85" w14:textId="29C02137" w:rsidR="00EB69FE" w:rsidRDefault="00EB69FE" w:rsidP="00EB69FE">
            <w:pPr>
              <w:snapToGrid w:val="0"/>
              <w:spacing w:line="300" w:lineRule="atLeast"/>
            </w:pPr>
            <w:r>
              <w:rPr>
                <w:rFonts w:hint="eastAsia"/>
              </w:rPr>
              <w:t>改定</w:t>
            </w:r>
          </w:p>
        </w:tc>
        <w:tc>
          <w:tcPr>
            <w:tcW w:w="2154" w:type="dxa"/>
            <w:shd w:val="clear" w:color="auto" w:fill="auto"/>
          </w:tcPr>
          <w:p w14:paraId="1AFA2C2B" w14:textId="6ECCD3DC" w:rsidR="00EB69FE" w:rsidRDefault="00EB69FE" w:rsidP="00EB69FE">
            <w:pPr>
              <w:snapToGrid w:val="0"/>
              <w:spacing w:line="300" w:lineRule="atLeast"/>
            </w:pPr>
            <w:r>
              <w:rPr>
                <w:rFonts w:hint="eastAsia"/>
              </w:rPr>
              <w:t>2025</w:t>
            </w:r>
            <w:r>
              <w:rPr>
                <w:rFonts w:hint="eastAsia"/>
              </w:rPr>
              <w:t>年（令和</w:t>
            </w:r>
            <w:r>
              <w:rPr>
                <w:rFonts w:hint="eastAsia"/>
              </w:rPr>
              <w:t>7</w:t>
            </w:r>
            <w:r>
              <w:rPr>
                <w:rFonts w:hint="eastAsia"/>
              </w:rPr>
              <w:t>年）</w:t>
            </w:r>
            <w:r>
              <w:br/>
            </w:r>
            <w:r>
              <w:rPr>
                <w:rFonts w:hint="eastAsia"/>
              </w:rPr>
              <w:t>6</w:t>
            </w:r>
            <w:r>
              <w:rPr>
                <w:rFonts w:hint="eastAsia"/>
              </w:rPr>
              <w:t>月</w:t>
            </w:r>
            <w:r>
              <w:rPr>
                <w:rFonts w:hint="eastAsia"/>
              </w:rPr>
              <w:t>6</w:t>
            </w:r>
            <w:r>
              <w:rPr>
                <w:rFonts w:hint="eastAsia"/>
              </w:rPr>
              <w:t>日</w:t>
            </w:r>
          </w:p>
        </w:tc>
        <w:tc>
          <w:tcPr>
            <w:tcW w:w="7058" w:type="dxa"/>
            <w:shd w:val="clear" w:color="auto" w:fill="auto"/>
            <w:vAlign w:val="center"/>
          </w:tcPr>
          <w:p w14:paraId="0A7D230C" w14:textId="3B5D037B" w:rsidR="00EB69FE" w:rsidRDefault="00EB69FE" w:rsidP="00EB69FE">
            <w:pPr>
              <w:snapToGrid w:val="0"/>
              <w:spacing w:line="300" w:lineRule="atLeast"/>
              <w:rPr>
                <w:spacing w:val="-6"/>
                <w:sz w:val="18"/>
                <w:szCs w:val="18"/>
              </w:rPr>
            </w:pPr>
            <w:r>
              <w:rPr>
                <w:rFonts w:hint="eastAsia"/>
                <w:spacing w:val="-6"/>
                <w:sz w:val="18"/>
                <w:szCs w:val="18"/>
              </w:rPr>
              <w:t>第</w:t>
            </w:r>
            <w:r>
              <w:rPr>
                <w:rFonts w:hint="eastAsia"/>
                <w:spacing w:val="-6"/>
                <w:sz w:val="18"/>
                <w:szCs w:val="18"/>
              </w:rPr>
              <w:t>59</w:t>
            </w:r>
            <w:r>
              <w:rPr>
                <w:rFonts w:hint="eastAsia"/>
                <w:spacing w:val="-6"/>
                <w:sz w:val="18"/>
                <w:szCs w:val="18"/>
              </w:rPr>
              <w:t>条（子の看護等休暇）修正（休暇名称、対象の子の範囲、取得事由）</w:t>
            </w:r>
          </w:p>
        </w:tc>
      </w:tr>
      <w:tr w:rsidR="001E14D4" w14:paraId="104B3411" w14:textId="77777777" w:rsidTr="001E14D4">
        <w:trPr>
          <w:trHeight w:val="624"/>
        </w:trPr>
        <w:tc>
          <w:tcPr>
            <w:tcW w:w="572" w:type="dxa"/>
            <w:shd w:val="clear" w:color="auto" w:fill="auto"/>
          </w:tcPr>
          <w:p w14:paraId="77D0463C" w14:textId="7D1BA853" w:rsidR="001E14D4" w:rsidRDefault="001E14D4" w:rsidP="001E14D4">
            <w:pPr>
              <w:snapToGrid w:val="0"/>
              <w:spacing w:line="300" w:lineRule="atLeast"/>
              <w:rPr>
                <w:rFonts w:hint="eastAsia"/>
              </w:rPr>
            </w:pPr>
            <w:r>
              <w:rPr>
                <w:rFonts w:hint="eastAsia"/>
              </w:rPr>
              <w:t>改定</w:t>
            </w:r>
          </w:p>
        </w:tc>
        <w:tc>
          <w:tcPr>
            <w:tcW w:w="2154" w:type="dxa"/>
            <w:shd w:val="clear" w:color="auto" w:fill="auto"/>
          </w:tcPr>
          <w:p w14:paraId="0C2374B2" w14:textId="291561E1" w:rsidR="001E14D4" w:rsidRDefault="001E14D4" w:rsidP="001E14D4">
            <w:pPr>
              <w:snapToGrid w:val="0"/>
              <w:spacing w:line="300" w:lineRule="atLeast"/>
              <w:rPr>
                <w:rFonts w:hint="eastAsia"/>
              </w:rPr>
            </w:pPr>
            <w:r>
              <w:rPr>
                <w:rFonts w:hint="eastAsia"/>
              </w:rPr>
              <w:t>2025</w:t>
            </w:r>
            <w:r>
              <w:rPr>
                <w:rFonts w:hint="eastAsia"/>
              </w:rPr>
              <w:t>年（令和</w:t>
            </w:r>
            <w:r>
              <w:rPr>
                <w:rFonts w:hint="eastAsia"/>
              </w:rPr>
              <w:t>7</w:t>
            </w:r>
            <w:r>
              <w:rPr>
                <w:rFonts w:hint="eastAsia"/>
              </w:rPr>
              <w:t>年）</w:t>
            </w:r>
            <w:r>
              <w:br/>
            </w:r>
            <w:r>
              <w:rPr>
                <w:rFonts w:hint="eastAsia"/>
              </w:rPr>
              <w:t>6</w:t>
            </w:r>
            <w:r>
              <w:rPr>
                <w:rFonts w:hint="eastAsia"/>
              </w:rPr>
              <w:t>月</w:t>
            </w:r>
            <w:r>
              <w:rPr>
                <w:rFonts w:hint="eastAsia"/>
              </w:rPr>
              <w:t>19</w:t>
            </w:r>
            <w:r>
              <w:rPr>
                <w:rFonts w:hint="eastAsia"/>
              </w:rPr>
              <w:t>日</w:t>
            </w:r>
          </w:p>
        </w:tc>
        <w:tc>
          <w:tcPr>
            <w:tcW w:w="7058" w:type="dxa"/>
            <w:shd w:val="clear" w:color="auto" w:fill="auto"/>
            <w:vAlign w:val="center"/>
          </w:tcPr>
          <w:p w14:paraId="47407EBF" w14:textId="3458B39B" w:rsidR="001E14D4" w:rsidRDefault="001E14D4" w:rsidP="001E14D4">
            <w:pPr>
              <w:snapToGrid w:val="0"/>
              <w:spacing w:line="300" w:lineRule="atLeast"/>
              <w:rPr>
                <w:rFonts w:hint="eastAsia"/>
                <w:spacing w:val="-6"/>
                <w:sz w:val="18"/>
                <w:szCs w:val="18"/>
              </w:rPr>
            </w:pPr>
            <w:r w:rsidRPr="00E90C19">
              <w:rPr>
                <w:rFonts w:hint="eastAsia"/>
                <w:spacing w:val="-6"/>
                <w:sz w:val="18"/>
                <w:szCs w:val="18"/>
              </w:rPr>
              <w:t>第</w:t>
            </w:r>
            <w:r w:rsidRPr="00E90C19">
              <w:rPr>
                <w:spacing w:val="-6"/>
                <w:sz w:val="18"/>
                <w:szCs w:val="18"/>
              </w:rPr>
              <w:t>89</w:t>
            </w:r>
            <w:r w:rsidRPr="00E90C19">
              <w:rPr>
                <w:rFonts w:hint="eastAsia"/>
                <w:spacing w:val="-6"/>
                <w:sz w:val="18"/>
                <w:szCs w:val="18"/>
              </w:rPr>
              <w:t>条（業務上災害補償）文言見直し</w:t>
            </w:r>
          </w:p>
        </w:tc>
      </w:tr>
      <w:bookmarkEnd w:id="93"/>
    </w:tbl>
    <w:p w14:paraId="26D951C6" w14:textId="77777777" w:rsidR="005F3A55" w:rsidRDefault="005F3A55" w:rsidP="000D62F2"/>
    <w:p w14:paraId="4CD5E912" w14:textId="77777777" w:rsidR="001E14D4" w:rsidRPr="000A7444" w:rsidRDefault="001E14D4" w:rsidP="000D62F2">
      <w:pPr>
        <w:rPr>
          <w:rFonts w:hint="eastAsia"/>
        </w:rPr>
      </w:pPr>
    </w:p>
    <w:p w14:paraId="7A22E128" w14:textId="77777777" w:rsidR="005F3A55" w:rsidRDefault="005F3A55" w:rsidP="000D62F2">
      <w:r>
        <w:rPr>
          <w:rFonts w:hint="eastAsia"/>
        </w:rPr>
        <w:t>付属規程</w:t>
      </w:r>
    </w:p>
    <w:p w14:paraId="2724BFA2" w14:textId="77777777" w:rsidR="005F3A55" w:rsidRDefault="005F3A55" w:rsidP="000D62F2">
      <w:r>
        <w:rPr>
          <w:rFonts w:hint="eastAsia"/>
        </w:rPr>
        <w:t>・</w:t>
      </w:r>
      <w:r w:rsidRPr="007812F9">
        <w:rPr>
          <w:rFonts w:hint="eastAsia"/>
        </w:rPr>
        <w:t>育児・介護休業等規程</w:t>
      </w:r>
    </w:p>
    <w:p w14:paraId="47D86652" w14:textId="77777777" w:rsidR="005F3A55" w:rsidRDefault="005F3A55" w:rsidP="000D62F2">
      <w:r>
        <w:rPr>
          <w:rFonts w:hint="eastAsia"/>
        </w:rPr>
        <w:t>・</w:t>
      </w:r>
      <w:r w:rsidRPr="007812F9">
        <w:rPr>
          <w:rFonts w:hint="eastAsia"/>
        </w:rPr>
        <w:t>給与規程</w:t>
      </w:r>
    </w:p>
    <w:p w14:paraId="53DA21AB" w14:textId="77777777" w:rsidR="005F3A55" w:rsidRDefault="005F3A55" w:rsidP="000D62F2">
      <w:r>
        <w:rPr>
          <w:rFonts w:hint="eastAsia"/>
        </w:rPr>
        <w:t>・</w:t>
      </w:r>
      <w:r w:rsidRPr="00A90147">
        <w:rPr>
          <w:rFonts w:hint="eastAsia"/>
        </w:rPr>
        <w:t>退職金規程</w:t>
      </w:r>
    </w:p>
    <w:p w14:paraId="724A7AB4" w14:textId="77777777" w:rsidR="005F3A55" w:rsidRDefault="005F3A55" w:rsidP="000D62F2">
      <w:r>
        <w:rPr>
          <w:rFonts w:hint="eastAsia"/>
        </w:rPr>
        <w:t>・</w:t>
      </w:r>
      <w:r w:rsidR="00F45A58" w:rsidRPr="007812F9">
        <w:rPr>
          <w:rFonts w:hint="eastAsia"/>
        </w:rPr>
        <w:t>国内</w:t>
      </w:r>
      <w:r w:rsidRPr="007812F9">
        <w:rPr>
          <w:rFonts w:hint="eastAsia"/>
        </w:rPr>
        <w:t>旅費規程</w:t>
      </w:r>
    </w:p>
    <w:p w14:paraId="2E524693" w14:textId="77777777" w:rsidR="00F45A58" w:rsidRDefault="00F45A58" w:rsidP="000D62F2">
      <w:r>
        <w:rPr>
          <w:rFonts w:hint="eastAsia"/>
        </w:rPr>
        <w:t>・</w:t>
      </w:r>
      <w:r w:rsidRPr="007812F9">
        <w:rPr>
          <w:rFonts w:hint="eastAsia"/>
        </w:rPr>
        <w:t>赴任・海外旅費規程</w:t>
      </w:r>
    </w:p>
    <w:p w14:paraId="256A408F" w14:textId="77777777" w:rsidR="005F3A55" w:rsidRDefault="005F3A55" w:rsidP="000D62F2">
      <w:r>
        <w:rPr>
          <w:rFonts w:hint="eastAsia"/>
        </w:rPr>
        <w:t>・</w:t>
      </w:r>
      <w:r w:rsidRPr="007812F9">
        <w:rPr>
          <w:rFonts w:hint="eastAsia"/>
        </w:rPr>
        <w:t>慶弔見舞金規程</w:t>
      </w:r>
    </w:p>
    <w:p w14:paraId="783B688A" w14:textId="77777777" w:rsidR="00F505C3" w:rsidRDefault="00F505C3" w:rsidP="000D62F2">
      <w:r>
        <w:rPr>
          <w:rFonts w:hint="eastAsia"/>
        </w:rPr>
        <w:t>・安全衛生管理規程</w:t>
      </w:r>
    </w:p>
    <w:p w14:paraId="6B04CB01" w14:textId="45B76B6D" w:rsidR="001A7DA8" w:rsidRDefault="001A7DA8" w:rsidP="000D62F2">
      <w:r w:rsidRPr="004462E9">
        <w:rPr>
          <w:rFonts w:hint="eastAsia"/>
        </w:rPr>
        <w:t>・ハラスメント防止規程</w:t>
      </w:r>
    </w:p>
    <w:p w14:paraId="30E0841A" w14:textId="77777777" w:rsidR="00EC1676" w:rsidRDefault="00EC1676" w:rsidP="00EC1676">
      <w:r w:rsidRPr="00877A12">
        <w:rPr>
          <w:rFonts w:hint="eastAsia"/>
        </w:rPr>
        <w:t>・在宅勤務規程</w:t>
      </w:r>
    </w:p>
    <w:p w14:paraId="20529C1C" w14:textId="2B8D89FE" w:rsidR="002569AF" w:rsidRDefault="002569AF" w:rsidP="00EC1676">
      <w:r>
        <w:rPr>
          <w:rFonts w:hint="eastAsia"/>
        </w:rPr>
        <w:t>・</w:t>
      </w:r>
      <w:r>
        <w:rPr>
          <w:rFonts w:hint="eastAsia"/>
        </w:rPr>
        <w:t>SNS</w:t>
      </w:r>
      <w:r>
        <w:rPr>
          <w:rFonts w:hint="eastAsia"/>
        </w:rPr>
        <w:t>ガイドライン</w:t>
      </w:r>
    </w:p>
    <w:p w14:paraId="359EEDDD" w14:textId="77777777" w:rsidR="005F3A55" w:rsidRDefault="005F3A55" w:rsidP="000D62F2"/>
    <w:p w14:paraId="2D1809A2" w14:textId="77777777" w:rsidR="005F3A55" w:rsidRDefault="005F3A55" w:rsidP="000D62F2">
      <w:r>
        <w:rPr>
          <w:rFonts w:hint="eastAsia"/>
        </w:rPr>
        <w:t>労使協定</w:t>
      </w:r>
      <w:r w:rsidR="00FC1ADE">
        <w:rPr>
          <w:rFonts w:hint="eastAsia"/>
        </w:rPr>
        <w:t>他労働基準監督署届け出書類</w:t>
      </w:r>
    </w:p>
    <w:p w14:paraId="0E36573C" w14:textId="77777777" w:rsidR="00852FD1" w:rsidRDefault="005F3A55" w:rsidP="000D62F2">
      <w:r>
        <w:rPr>
          <w:rFonts w:hint="eastAsia"/>
        </w:rPr>
        <w:t>・</w:t>
      </w:r>
      <w:r w:rsidR="00852FD1" w:rsidRPr="007812F9">
        <w:rPr>
          <w:rFonts w:hint="eastAsia"/>
        </w:rPr>
        <w:t>適用事業報告</w:t>
      </w:r>
    </w:p>
    <w:p w14:paraId="55BD41EE" w14:textId="77777777" w:rsidR="005F3A55" w:rsidRDefault="00852FD1" w:rsidP="000D62F2">
      <w:r>
        <w:rPr>
          <w:rFonts w:hint="eastAsia"/>
        </w:rPr>
        <w:t>・</w:t>
      </w:r>
      <w:r w:rsidR="005F3A55" w:rsidRPr="007812F9">
        <w:rPr>
          <w:rFonts w:hint="eastAsia"/>
        </w:rPr>
        <w:t>３６協定</w:t>
      </w:r>
    </w:p>
    <w:p w14:paraId="58973CF3" w14:textId="77777777" w:rsidR="005F3A55" w:rsidRDefault="005F3A55" w:rsidP="000D62F2">
      <w:r>
        <w:rPr>
          <w:rFonts w:hint="eastAsia"/>
        </w:rPr>
        <w:t>・</w:t>
      </w:r>
      <w:r w:rsidR="00852FD1" w:rsidRPr="007812F9">
        <w:rPr>
          <w:rFonts w:hint="eastAsia"/>
        </w:rPr>
        <w:t>就業規則（変更）届、意見書</w:t>
      </w:r>
    </w:p>
    <w:p w14:paraId="3D0A08EC" w14:textId="77777777" w:rsidR="00852FD1" w:rsidRDefault="00852FD1" w:rsidP="000D62F2">
      <w:r>
        <w:rPr>
          <w:rFonts w:hint="eastAsia"/>
        </w:rPr>
        <w:t>・</w:t>
      </w:r>
      <w:r w:rsidRPr="007812F9">
        <w:rPr>
          <w:rFonts w:hint="eastAsia"/>
        </w:rPr>
        <w:t>１年単位変形労働時間制協定届</w:t>
      </w:r>
    </w:p>
    <w:p w14:paraId="45052CFC" w14:textId="77777777" w:rsidR="00852FD1" w:rsidRDefault="00852FD1" w:rsidP="000D62F2">
      <w:r>
        <w:rPr>
          <w:rFonts w:hint="eastAsia"/>
        </w:rPr>
        <w:t>・事業場外労働のみなし労働時間制に関する</w:t>
      </w:r>
      <w:r w:rsidRPr="007812F9">
        <w:rPr>
          <w:rFonts w:hint="eastAsia"/>
        </w:rPr>
        <w:t>協定書</w:t>
      </w:r>
      <w:r>
        <w:rPr>
          <w:rFonts w:hint="eastAsia"/>
        </w:rPr>
        <w:t>および</w:t>
      </w:r>
      <w:r w:rsidRPr="007812F9">
        <w:rPr>
          <w:rFonts w:hint="eastAsia"/>
        </w:rPr>
        <w:t>協定届</w:t>
      </w:r>
    </w:p>
    <w:p w14:paraId="729BA4EC" w14:textId="77777777" w:rsidR="00FC1ADE" w:rsidRDefault="00852FD1" w:rsidP="000D62F2">
      <w:r>
        <w:rPr>
          <w:rFonts w:hint="eastAsia"/>
        </w:rPr>
        <w:t>・</w:t>
      </w:r>
      <w:r w:rsidRPr="007812F9">
        <w:rPr>
          <w:rFonts w:hint="eastAsia"/>
        </w:rPr>
        <w:t>フレックスタイム協定書</w:t>
      </w:r>
    </w:p>
    <w:p w14:paraId="5812E8B8" w14:textId="77777777" w:rsidR="00B3520C" w:rsidRDefault="00B3520C" w:rsidP="000D62F2">
      <w:r>
        <w:rPr>
          <w:rFonts w:hint="eastAsia"/>
        </w:rPr>
        <w:t>・</w:t>
      </w:r>
      <w:r w:rsidRPr="00A90147">
        <w:rPr>
          <w:rFonts w:hint="eastAsia"/>
        </w:rPr>
        <w:t>再雇用基準協定書</w:t>
      </w:r>
    </w:p>
    <w:p w14:paraId="6876C5C4" w14:textId="77777777" w:rsidR="007C2D33" w:rsidRDefault="007C2D33" w:rsidP="000D62F2">
      <w:r>
        <w:rPr>
          <w:rFonts w:hint="eastAsia"/>
        </w:rPr>
        <w:t>・時間単位の年次有給休暇に関する協定書</w:t>
      </w:r>
    </w:p>
    <w:p w14:paraId="2F8DD1C3" w14:textId="77777777" w:rsidR="007C2D33" w:rsidRDefault="007C2D33" w:rsidP="000D62F2">
      <w:r>
        <w:rPr>
          <w:rFonts w:hint="eastAsia"/>
        </w:rPr>
        <w:lastRenderedPageBreak/>
        <w:t>・代替休暇に関する協定書</w:t>
      </w:r>
    </w:p>
    <w:p w14:paraId="6EB4EC58" w14:textId="77777777" w:rsidR="00852FD1" w:rsidRDefault="00852FD1" w:rsidP="000D62F2">
      <w:r>
        <w:rPr>
          <w:rFonts w:hint="eastAsia"/>
        </w:rPr>
        <w:t>（参考書類）</w:t>
      </w:r>
      <w:r w:rsidRPr="007812F9">
        <w:rPr>
          <w:rFonts w:hint="eastAsia"/>
        </w:rPr>
        <w:t>労働者代表の決め方</w:t>
      </w:r>
      <w:r>
        <w:rPr>
          <w:rFonts w:hint="eastAsia"/>
        </w:rPr>
        <w:t>（労働者代表選任の取り扱い規則を含む）</w:t>
      </w:r>
    </w:p>
    <w:p w14:paraId="2DDBE940" w14:textId="77777777" w:rsidR="00852FD1" w:rsidRDefault="00852FD1" w:rsidP="000D62F2"/>
    <w:p w14:paraId="68900AB3" w14:textId="77777777" w:rsidR="00FC1ADE" w:rsidRDefault="00FC1ADE" w:rsidP="000D62F2">
      <w:r>
        <w:rPr>
          <w:rFonts w:hint="eastAsia"/>
        </w:rPr>
        <w:t>社内書式</w:t>
      </w:r>
    </w:p>
    <w:p w14:paraId="78F755AF" w14:textId="77777777" w:rsidR="00E510B9" w:rsidRDefault="00E510B9" w:rsidP="000D62F2">
      <w:r>
        <w:rPr>
          <w:rFonts w:hint="eastAsia"/>
        </w:rPr>
        <w:t>・</w:t>
      </w:r>
      <w:r w:rsidRPr="007812F9">
        <w:rPr>
          <w:rFonts w:hint="eastAsia"/>
        </w:rPr>
        <w:t>労働者名簿</w:t>
      </w:r>
    </w:p>
    <w:p w14:paraId="439F008D" w14:textId="77777777" w:rsidR="00FC1ADE" w:rsidRDefault="00852FD1" w:rsidP="000D62F2">
      <w:r>
        <w:rPr>
          <w:rFonts w:hint="eastAsia"/>
        </w:rPr>
        <w:t>・</w:t>
      </w:r>
      <w:r w:rsidRPr="007812F9">
        <w:rPr>
          <w:rFonts w:hint="eastAsia"/>
        </w:rPr>
        <w:t>誓約書・身元保証書</w:t>
      </w:r>
    </w:p>
    <w:p w14:paraId="45E5034E" w14:textId="77777777" w:rsidR="00852FD1" w:rsidRDefault="00852FD1" w:rsidP="000D62F2">
      <w:r>
        <w:rPr>
          <w:rFonts w:hint="eastAsia"/>
        </w:rPr>
        <w:t>・機密保持誓約書（</w:t>
      </w:r>
      <w:r w:rsidRPr="007812F9">
        <w:rPr>
          <w:rFonts w:hint="eastAsia"/>
        </w:rPr>
        <w:t>入社時</w:t>
      </w:r>
      <w:r>
        <w:rPr>
          <w:rFonts w:hint="eastAsia"/>
        </w:rPr>
        <w:t>・</w:t>
      </w:r>
      <w:r w:rsidRPr="007812F9">
        <w:rPr>
          <w:rFonts w:hint="eastAsia"/>
        </w:rPr>
        <w:t>退職時</w:t>
      </w:r>
      <w:r>
        <w:rPr>
          <w:rFonts w:hint="eastAsia"/>
        </w:rPr>
        <w:t>）</w:t>
      </w:r>
    </w:p>
    <w:p w14:paraId="7DBC9841" w14:textId="77777777" w:rsidR="00E510B9" w:rsidRDefault="00E510B9" w:rsidP="000D62F2">
      <w:r>
        <w:rPr>
          <w:rFonts w:hint="eastAsia"/>
        </w:rPr>
        <w:t>・</w:t>
      </w:r>
      <w:r w:rsidRPr="00A90147">
        <w:rPr>
          <w:rFonts w:hint="eastAsia"/>
        </w:rPr>
        <w:t>給与辞令</w:t>
      </w:r>
    </w:p>
    <w:p w14:paraId="4729FC69" w14:textId="77777777" w:rsidR="00C00DDF" w:rsidRDefault="00C00DDF" w:rsidP="00C00DDF">
      <w:r>
        <w:rPr>
          <w:rFonts w:hint="eastAsia"/>
        </w:rPr>
        <w:t>・</w:t>
      </w:r>
      <w:r w:rsidRPr="007812F9">
        <w:rPr>
          <w:rFonts w:hint="eastAsia"/>
        </w:rPr>
        <w:t>退職願</w:t>
      </w:r>
    </w:p>
    <w:p w14:paraId="30C5194B" w14:textId="77777777" w:rsidR="00852FD1" w:rsidRDefault="00852FD1" w:rsidP="000D62F2">
      <w:r>
        <w:rPr>
          <w:rFonts w:hint="eastAsia"/>
        </w:rPr>
        <w:t>・</w:t>
      </w:r>
      <w:r w:rsidRPr="007812F9">
        <w:rPr>
          <w:rFonts w:hint="eastAsia"/>
        </w:rPr>
        <w:t>転籍同意書</w:t>
      </w:r>
    </w:p>
    <w:p w14:paraId="14682139" w14:textId="77777777" w:rsidR="00852FD1" w:rsidRDefault="00852FD1" w:rsidP="000D62F2">
      <w:r>
        <w:rPr>
          <w:rFonts w:hint="eastAsia"/>
        </w:rPr>
        <w:t>・</w:t>
      </w:r>
      <w:r w:rsidR="00C00DDF" w:rsidRPr="007812F9">
        <w:rPr>
          <w:rFonts w:hint="eastAsia"/>
        </w:rPr>
        <w:t>解雇予告通知書</w:t>
      </w:r>
    </w:p>
    <w:p w14:paraId="79CF4C6A" w14:textId="77777777" w:rsidR="00C00DDF" w:rsidRDefault="00C00DDF" w:rsidP="000D62F2">
      <w:r>
        <w:rPr>
          <w:rFonts w:hint="eastAsia"/>
        </w:rPr>
        <w:t>・</w:t>
      </w:r>
      <w:r w:rsidRPr="007812F9">
        <w:rPr>
          <w:rFonts w:hint="eastAsia"/>
        </w:rPr>
        <w:t>就業禁止命令書</w:t>
      </w:r>
    </w:p>
    <w:p w14:paraId="20B36E01" w14:textId="77777777" w:rsidR="00C00DDF" w:rsidRDefault="00C00DDF" w:rsidP="000D62F2">
      <w:r>
        <w:rPr>
          <w:rFonts w:hint="eastAsia"/>
        </w:rPr>
        <w:t>・</w:t>
      </w:r>
      <w:r w:rsidRPr="007812F9">
        <w:rPr>
          <w:rFonts w:hint="eastAsia"/>
        </w:rPr>
        <w:t>懲戒処分通知書</w:t>
      </w:r>
    </w:p>
    <w:p w14:paraId="1E8FDAA2" w14:textId="77777777" w:rsidR="00C00DDF" w:rsidRDefault="00C00DDF" w:rsidP="000D62F2">
      <w:r>
        <w:rPr>
          <w:rFonts w:hint="eastAsia"/>
        </w:rPr>
        <w:t>・</w:t>
      </w:r>
      <w:r w:rsidRPr="007812F9">
        <w:rPr>
          <w:rFonts w:hint="eastAsia"/>
        </w:rPr>
        <w:t>懲戒解雇通知書</w:t>
      </w:r>
    </w:p>
    <w:p w14:paraId="0FC32A28" w14:textId="77777777" w:rsidR="00C00DDF" w:rsidRDefault="00C00DDF" w:rsidP="000D62F2">
      <w:r>
        <w:rPr>
          <w:rFonts w:hint="eastAsia"/>
        </w:rPr>
        <w:t>・</w:t>
      </w:r>
      <w:r w:rsidRPr="007812F9">
        <w:rPr>
          <w:rFonts w:hint="eastAsia"/>
        </w:rPr>
        <w:t>退職金減額支払通知</w:t>
      </w:r>
    </w:p>
    <w:p w14:paraId="43B0D770" w14:textId="77777777" w:rsidR="00EC1676" w:rsidRDefault="00EC1676" w:rsidP="00EC1676">
      <w:r w:rsidRPr="000B68E2">
        <w:rPr>
          <w:rFonts w:hint="eastAsia"/>
        </w:rPr>
        <w:t>・休職中の従業員用①職場復帰に向けた勤務情報等のご連絡</w:t>
      </w:r>
    </w:p>
    <w:p w14:paraId="7245C4DE" w14:textId="77777777" w:rsidR="00EC1676" w:rsidRDefault="00EC1676" w:rsidP="00EC1676">
      <w:r>
        <w:rPr>
          <w:rFonts w:hint="eastAsia"/>
        </w:rPr>
        <w:t>・</w:t>
      </w:r>
      <w:r w:rsidRPr="000B68E2">
        <w:rPr>
          <w:rFonts w:hint="eastAsia"/>
        </w:rPr>
        <w:t>休職中の従業員用②職場復帰の可否等について</w:t>
      </w:r>
    </w:p>
    <w:p w14:paraId="799E690A" w14:textId="77777777" w:rsidR="00EC1676" w:rsidRDefault="00EC1676" w:rsidP="00EC1676">
      <w:r>
        <w:rPr>
          <w:rFonts w:hint="eastAsia"/>
        </w:rPr>
        <w:t>・</w:t>
      </w:r>
      <w:r w:rsidRPr="000B68E2">
        <w:rPr>
          <w:rFonts w:hint="eastAsia"/>
        </w:rPr>
        <w:t>治療しながら就業中の従業員用①勤務情報等のご連絡</w:t>
      </w:r>
    </w:p>
    <w:p w14:paraId="4D309028" w14:textId="77777777" w:rsidR="00EC1676" w:rsidRDefault="00EC1676" w:rsidP="00EC1676">
      <w:r>
        <w:rPr>
          <w:rFonts w:hint="eastAsia"/>
        </w:rPr>
        <w:t>・</w:t>
      </w:r>
      <w:r w:rsidRPr="000B68E2">
        <w:rPr>
          <w:rFonts w:hint="eastAsia"/>
        </w:rPr>
        <w:t>治療しながら就業中の従業員用②就業継続の可否等について</w:t>
      </w:r>
    </w:p>
    <w:p w14:paraId="391CAECD" w14:textId="77777777" w:rsidR="00EC1676" w:rsidRPr="00EC1676" w:rsidRDefault="00EC1676" w:rsidP="000D62F2"/>
    <w:sectPr w:rsidR="00EC1676" w:rsidRPr="00EC1676" w:rsidSect="00A0496C">
      <w:footerReference w:type="default" r:id="rId11"/>
      <w:pgSz w:w="11906" w:h="16838"/>
      <w:pgMar w:top="1701" w:right="1418" w:bottom="1701" w:left="1418" w:header="851" w:footer="737"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2B00F" w14:textId="77777777" w:rsidR="004A5A39" w:rsidRDefault="004A5A39">
      <w:pPr>
        <w:spacing w:line="240" w:lineRule="auto"/>
      </w:pPr>
      <w:r>
        <w:separator/>
      </w:r>
    </w:p>
  </w:endnote>
  <w:endnote w:type="continuationSeparator" w:id="0">
    <w:p w14:paraId="32109513" w14:textId="77777777" w:rsidR="004A5A39" w:rsidRDefault="004A5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5BACC" w14:textId="77777777" w:rsidR="004A5A39" w:rsidRDefault="004A5A39">
    <w:pPr>
      <w:pStyle w:val="a4"/>
      <w:framePr w:wrap="auto" w:vAnchor="text" w:hAnchor="page" w:x="5858" w:y="18"/>
      <w:rPr>
        <w:rStyle w:val="a5"/>
        <w:rFonts w:ascii="Century" w:eastAsia="ＭＳ 明朝" w:hAnsi="Century"/>
      </w:rPr>
    </w:pPr>
  </w:p>
  <w:p w14:paraId="5B4C0FC8" w14:textId="77777777" w:rsidR="004A5A39" w:rsidRDefault="004A5A39" w:rsidP="001B43BA">
    <w:pPr>
      <w:pStyle w:val="a4"/>
      <w:ind w:rightChars="-540" w:right="-1134"/>
      <w:jc w:val="right"/>
    </w:pP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Co.</w:t>
    </w:r>
    <w:r>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A0E7" w14:textId="77777777" w:rsidR="004A5A39" w:rsidRDefault="004A5A39">
    <w:pPr>
      <w:pStyle w:val="a4"/>
      <w:framePr w:wrap="auto" w:vAnchor="text" w:hAnchor="margin" w:xAlign="center" w:y="1"/>
      <w:rPr>
        <w:rStyle w:val="a5"/>
        <w:rFonts w:ascii="Century" w:eastAsia="ＭＳ 明朝" w:hAnsi="Century"/>
      </w:rPr>
    </w:pPr>
    <w:r>
      <w:rPr>
        <w:rStyle w:val="a5"/>
        <w:rFonts w:ascii="Century" w:eastAsia="ＭＳ 明朝" w:hAnsi="Century"/>
      </w:rPr>
      <w:fldChar w:fldCharType="begin"/>
    </w:r>
    <w:r>
      <w:rPr>
        <w:rStyle w:val="a5"/>
        <w:rFonts w:ascii="Century" w:eastAsia="ＭＳ 明朝" w:hAnsi="Century"/>
      </w:rPr>
      <w:instrText xml:space="preserve">PAGE  </w:instrText>
    </w:r>
    <w:r>
      <w:rPr>
        <w:rStyle w:val="a5"/>
        <w:rFonts w:ascii="Century" w:eastAsia="ＭＳ 明朝" w:hAnsi="Century"/>
      </w:rPr>
      <w:fldChar w:fldCharType="separate"/>
    </w:r>
    <w:r>
      <w:rPr>
        <w:rStyle w:val="a5"/>
        <w:rFonts w:ascii="Century" w:eastAsia="ＭＳ 明朝" w:hAnsi="Century"/>
        <w:noProof/>
      </w:rPr>
      <w:t>17</w:t>
    </w:r>
    <w:r>
      <w:rPr>
        <w:rStyle w:val="a5"/>
        <w:rFonts w:ascii="Century" w:eastAsia="ＭＳ 明朝" w:hAnsi="Century"/>
      </w:rPr>
      <w:fldChar w:fldCharType="end"/>
    </w:r>
  </w:p>
  <w:p w14:paraId="4E70B6B4" w14:textId="77777777" w:rsidR="004A5A39" w:rsidRDefault="004A5A39" w:rsidP="005C0BBA">
    <w:pPr>
      <w:pStyle w:val="a4"/>
      <w:ind w:right="-1076"/>
      <w:jc w:val="right"/>
      <w:rPr>
        <w:rFonts w:ascii="Times New Roman" w:hAnsi="Times New Roman"/>
        <w:color w:val="999999"/>
        <w:sz w:val="16"/>
        <w:szCs w:val="16"/>
      </w:rPr>
    </w:pPr>
  </w:p>
  <w:p w14:paraId="551DE9BC" w14:textId="77777777" w:rsidR="004A5A39" w:rsidRPr="000E29B6" w:rsidRDefault="004A5A39" w:rsidP="005C0BBA">
    <w:pPr>
      <w:pStyle w:val="a4"/>
      <w:ind w:right="-1076"/>
      <w:jc w:val="right"/>
      <w:rPr>
        <w:sz w:val="16"/>
        <w:szCs w:val="16"/>
      </w:rPr>
    </w:pPr>
    <w:bookmarkStart w:id="94" w:name="_Hlk129179307"/>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Co.</w:t>
    </w:r>
    <w:r>
      <w:rPr>
        <w:rFonts w:ascii="Times New Roman" w:hAnsi="Times New Roman" w:hint="eastAsia"/>
        <w:color w:val="999999"/>
        <w:sz w:val="16"/>
        <w:szCs w:val="16"/>
      </w:rPr>
      <w:t xml:space="preserve">, Ltd. </w:t>
    </w:r>
    <w:r w:rsidRPr="000E29B6">
      <w:rPr>
        <w:rFonts w:ascii="Times New Roman" w:hAnsi="Times New Roman" w:hint="eastAsia"/>
        <w:color w:val="999999"/>
        <w:sz w:val="16"/>
        <w:szCs w:val="16"/>
      </w:rPr>
      <w:t>All Rights Reserved</w:t>
    </w:r>
    <w:bookmarkEnd w:id="94"/>
    <w:r w:rsidRPr="000E29B6">
      <w:rPr>
        <w:rFonts w:ascii="Times New Roman" w:hAnsi="Times New Roman" w:hint="eastAsia"/>
        <w:color w:val="99999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C1A7D" w14:textId="77777777" w:rsidR="004A5A39" w:rsidRDefault="004A5A39">
      <w:pPr>
        <w:spacing w:line="240" w:lineRule="auto"/>
      </w:pPr>
      <w:r>
        <w:separator/>
      </w:r>
    </w:p>
  </w:footnote>
  <w:footnote w:type="continuationSeparator" w:id="0">
    <w:p w14:paraId="7CDA2586" w14:textId="77777777" w:rsidR="004A5A39" w:rsidRDefault="004A5A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F9EA" w14:textId="77777777" w:rsidR="004A5A39" w:rsidRDefault="004A5A39" w:rsidP="00842D60">
    <w:pPr>
      <w:pStyle w:val="a7"/>
      <w:spacing w:line="240" w:lineRule="atLeast"/>
      <w:jc w:val="right"/>
      <w:rPr>
        <w:color w:val="999999"/>
      </w:rPr>
    </w:pPr>
    <w:r w:rsidRPr="000E29B6">
      <w:rPr>
        <w:rFonts w:hint="eastAsia"/>
        <w:color w:val="999999"/>
      </w:rPr>
      <w:t>ヒューマンテラス　雛型規程</w:t>
    </w:r>
  </w:p>
  <w:p w14:paraId="04106F10" w14:textId="77777777" w:rsidR="004A5A39" w:rsidRPr="00842D60" w:rsidRDefault="004A5A39" w:rsidP="00842D60">
    <w:pPr>
      <w:pStyle w:val="a7"/>
      <w:spacing w:line="240" w:lineRule="atLeast"/>
      <w:jc w:val="right"/>
      <w:rPr>
        <w:color w:val="999999"/>
        <w:sz w:val="16"/>
        <w:szCs w:val="16"/>
      </w:rPr>
    </w:pPr>
    <w:r w:rsidRPr="00842D60">
      <w:rPr>
        <w:rFonts w:hint="eastAsia"/>
        <w:color w:val="999999"/>
        <w:sz w:val="16"/>
        <w:szCs w:val="16"/>
      </w:rPr>
      <w:t>就業規則サンプル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EC9A5" w14:textId="77777777" w:rsidR="004A5A39" w:rsidRPr="00941EB4" w:rsidRDefault="004A5A39" w:rsidP="00941EB4">
    <w:pPr>
      <w:pStyle w:val="a7"/>
      <w:jc w:val="right"/>
      <w:rPr>
        <w:rFonts w:ascii="ＭＳ Ｐゴシック" w:eastAsia="ＭＳ Ｐゴシック" w:hAnsi="ＭＳ Ｐゴシック"/>
        <w:color w:val="A6A6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57C"/>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1" w15:restartNumberingAfterBreak="0">
    <w:nsid w:val="03131082"/>
    <w:multiLevelType w:val="singleLevel"/>
    <w:tmpl w:val="DDC8E878"/>
    <w:lvl w:ilvl="0">
      <w:start w:val="1"/>
      <w:numFmt w:val="decimal"/>
      <w:lvlText w:val="(%1)"/>
      <w:legacy w:legacy="1" w:legacySpace="0" w:legacyIndent="425"/>
      <w:lvlJc w:val="left"/>
      <w:pPr>
        <w:ind w:left="1320" w:hanging="425"/>
      </w:pPr>
    </w:lvl>
  </w:abstractNum>
  <w:abstractNum w:abstractNumId="2" w15:restartNumberingAfterBreak="0">
    <w:nsid w:val="03952A38"/>
    <w:multiLevelType w:val="hybridMultilevel"/>
    <w:tmpl w:val="A71416D2"/>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3" w15:restartNumberingAfterBreak="0">
    <w:nsid w:val="045F529B"/>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6B1BF7"/>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6132984"/>
    <w:multiLevelType w:val="hybridMultilevel"/>
    <w:tmpl w:val="EDFEBD0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4A6E70"/>
    <w:multiLevelType w:val="hybridMultilevel"/>
    <w:tmpl w:val="109205A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BC091F"/>
    <w:multiLevelType w:val="singleLevel"/>
    <w:tmpl w:val="DDC8E878"/>
    <w:lvl w:ilvl="0">
      <w:start w:val="1"/>
      <w:numFmt w:val="decimal"/>
      <w:lvlText w:val="(%1)"/>
      <w:legacy w:legacy="1" w:legacySpace="0" w:legacyIndent="425"/>
      <w:lvlJc w:val="left"/>
      <w:pPr>
        <w:ind w:left="1320" w:hanging="425"/>
      </w:pPr>
    </w:lvl>
  </w:abstractNum>
  <w:abstractNum w:abstractNumId="8" w15:restartNumberingAfterBreak="0">
    <w:nsid w:val="072A754C"/>
    <w:multiLevelType w:val="singleLevel"/>
    <w:tmpl w:val="DDC8E878"/>
    <w:lvl w:ilvl="0">
      <w:start w:val="1"/>
      <w:numFmt w:val="decimal"/>
      <w:lvlText w:val="(%1)"/>
      <w:legacy w:legacy="1" w:legacySpace="0" w:legacyIndent="425"/>
      <w:lvlJc w:val="left"/>
      <w:pPr>
        <w:ind w:left="1320" w:hanging="425"/>
      </w:pPr>
    </w:lvl>
  </w:abstractNum>
  <w:abstractNum w:abstractNumId="9" w15:restartNumberingAfterBreak="0">
    <w:nsid w:val="07A32B88"/>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0" w15:restartNumberingAfterBreak="0">
    <w:nsid w:val="07B429C7"/>
    <w:multiLevelType w:val="hybridMultilevel"/>
    <w:tmpl w:val="B8C62B22"/>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A2C712A"/>
    <w:multiLevelType w:val="hybridMultilevel"/>
    <w:tmpl w:val="44725E3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AB45A05"/>
    <w:multiLevelType w:val="hybridMultilevel"/>
    <w:tmpl w:val="64E2B948"/>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AFF0A10"/>
    <w:multiLevelType w:val="hybridMultilevel"/>
    <w:tmpl w:val="6916F10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C6230A4"/>
    <w:multiLevelType w:val="hybridMultilevel"/>
    <w:tmpl w:val="B08ED09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0CC05823"/>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0D4D6748"/>
    <w:multiLevelType w:val="hybridMultilevel"/>
    <w:tmpl w:val="F9D2A914"/>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0F1A133D"/>
    <w:multiLevelType w:val="singleLevel"/>
    <w:tmpl w:val="5C7455E2"/>
    <w:lvl w:ilvl="0">
      <w:start w:val="2"/>
      <w:numFmt w:val="decimal"/>
      <w:lvlText w:val="(%1) "/>
      <w:legacy w:legacy="1" w:legacySpace="0" w:legacyIndent="425"/>
      <w:lvlJc w:val="left"/>
      <w:pPr>
        <w:ind w:left="1318" w:hanging="425"/>
      </w:pPr>
      <w:rPr>
        <w:rFonts w:ascii="Century" w:hAnsi="Century" w:cs="Times New Roman" w:hint="default"/>
        <w:b w:val="0"/>
        <w:i w:val="0"/>
        <w:sz w:val="21"/>
        <w:szCs w:val="21"/>
      </w:rPr>
    </w:lvl>
  </w:abstractNum>
  <w:abstractNum w:abstractNumId="18" w15:restartNumberingAfterBreak="0">
    <w:nsid w:val="0FAC6D1F"/>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9" w15:restartNumberingAfterBreak="0">
    <w:nsid w:val="123477D7"/>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32B06F0"/>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1" w15:restartNumberingAfterBreak="0">
    <w:nsid w:val="13C654E9"/>
    <w:multiLevelType w:val="hybridMultilevel"/>
    <w:tmpl w:val="6AD878A2"/>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13E5741A"/>
    <w:multiLevelType w:val="hybridMultilevel"/>
    <w:tmpl w:val="9828C3A6"/>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14D72E97"/>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4" w15:restartNumberingAfterBreak="0">
    <w:nsid w:val="14E13AC3"/>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25" w15:restartNumberingAfterBreak="0">
    <w:nsid w:val="1670689A"/>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6" w15:restartNumberingAfterBreak="0">
    <w:nsid w:val="167E1489"/>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7" w15:restartNumberingAfterBreak="0">
    <w:nsid w:val="1C4E1EC4"/>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1C7855C6"/>
    <w:multiLevelType w:val="hybridMultilevel"/>
    <w:tmpl w:val="BCD61760"/>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1D6D18ED"/>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0" w15:restartNumberingAfterBreak="0">
    <w:nsid w:val="1D77085D"/>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1" w15:restartNumberingAfterBreak="0">
    <w:nsid w:val="20BC74EC"/>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2" w15:restartNumberingAfterBreak="0">
    <w:nsid w:val="20E36DF1"/>
    <w:multiLevelType w:val="hybridMultilevel"/>
    <w:tmpl w:val="9828C3A6"/>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226E20B7"/>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4" w15:restartNumberingAfterBreak="0">
    <w:nsid w:val="24ED479F"/>
    <w:multiLevelType w:val="hybridMultilevel"/>
    <w:tmpl w:val="6AD878A2"/>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5" w15:restartNumberingAfterBreak="0">
    <w:nsid w:val="25892BAA"/>
    <w:multiLevelType w:val="hybridMultilevel"/>
    <w:tmpl w:val="A71416D2"/>
    <w:lvl w:ilvl="0" w:tplc="04090011">
      <w:start w:val="1"/>
      <w:numFmt w:val="decimalEnclosedCircle"/>
      <w:lvlText w:val="%1"/>
      <w:lvlJc w:val="left"/>
      <w:pPr>
        <w:ind w:left="1760" w:hanging="440"/>
      </w:p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36" w15:restartNumberingAfterBreak="0">
    <w:nsid w:val="25C238BE"/>
    <w:multiLevelType w:val="hybridMultilevel"/>
    <w:tmpl w:val="B08ED09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7" w15:restartNumberingAfterBreak="0">
    <w:nsid w:val="25D10740"/>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38" w15:restartNumberingAfterBreak="0">
    <w:nsid w:val="26967507"/>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281732EB"/>
    <w:multiLevelType w:val="singleLevel"/>
    <w:tmpl w:val="DDC8E878"/>
    <w:lvl w:ilvl="0">
      <w:start w:val="1"/>
      <w:numFmt w:val="decimal"/>
      <w:lvlText w:val="(%1)"/>
      <w:legacy w:legacy="1" w:legacySpace="0" w:legacyIndent="425"/>
      <w:lvlJc w:val="left"/>
      <w:pPr>
        <w:ind w:left="1320" w:hanging="425"/>
      </w:pPr>
    </w:lvl>
  </w:abstractNum>
  <w:abstractNum w:abstractNumId="40" w15:restartNumberingAfterBreak="0">
    <w:nsid w:val="29781A34"/>
    <w:multiLevelType w:val="hybridMultilevel"/>
    <w:tmpl w:val="F9D2A914"/>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1" w15:restartNumberingAfterBreak="0">
    <w:nsid w:val="2A553518"/>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42" w15:restartNumberingAfterBreak="0">
    <w:nsid w:val="2A6F0E53"/>
    <w:multiLevelType w:val="hybridMultilevel"/>
    <w:tmpl w:val="109205A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2B273D44"/>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44" w15:restartNumberingAfterBreak="0">
    <w:nsid w:val="2C277E55"/>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2C5B54CB"/>
    <w:multiLevelType w:val="hybridMultilevel"/>
    <w:tmpl w:val="F9D2A914"/>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6" w15:restartNumberingAfterBreak="0">
    <w:nsid w:val="2CC70DF6"/>
    <w:multiLevelType w:val="hybridMultilevel"/>
    <w:tmpl w:val="B08ED09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2D05602E"/>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48" w15:restartNumberingAfterBreak="0">
    <w:nsid w:val="2D361995"/>
    <w:multiLevelType w:val="hybridMultilevel"/>
    <w:tmpl w:val="FC140F94"/>
    <w:lvl w:ilvl="0" w:tplc="1D8613CE">
      <w:start w:val="1"/>
      <w:numFmt w:val="decimal"/>
      <w:lvlText w:val="(%1)"/>
      <w:lvlJc w:val="left"/>
      <w:pPr>
        <w:ind w:left="1320" w:hanging="425"/>
      </w:pPr>
      <w:rPr>
        <w:rFonts w:ascii="Century" w:hAnsi="Century" w:hint="default"/>
      </w:rPr>
    </w:lvl>
    <w:lvl w:ilvl="1" w:tplc="FFFFFFFF">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9" w15:restartNumberingAfterBreak="0">
    <w:nsid w:val="2E065ECF"/>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50" w15:restartNumberingAfterBreak="0">
    <w:nsid w:val="2FE40AEF"/>
    <w:multiLevelType w:val="singleLevel"/>
    <w:tmpl w:val="DDC8E878"/>
    <w:lvl w:ilvl="0">
      <w:start w:val="1"/>
      <w:numFmt w:val="decimal"/>
      <w:lvlText w:val="(%1)"/>
      <w:legacy w:legacy="1" w:legacySpace="0" w:legacyIndent="425"/>
      <w:lvlJc w:val="left"/>
      <w:pPr>
        <w:ind w:left="1320" w:hanging="425"/>
      </w:pPr>
    </w:lvl>
  </w:abstractNum>
  <w:abstractNum w:abstractNumId="51" w15:restartNumberingAfterBreak="0">
    <w:nsid w:val="30C4002C"/>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313A3F9E"/>
    <w:multiLevelType w:val="singleLevel"/>
    <w:tmpl w:val="DDC8E878"/>
    <w:lvl w:ilvl="0">
      <w:start w:val="1"/>
      <w:numFmt w:val="decimal"/>
      <w:lvlText w:val="(%1)"/>
      <w:legacy w:legacy="1" w:legacySpace="0" w:legacyIndent="425"/>
      <w:lvlJc w:val="left"/>
      <w:pPr>
        <w:ind w:left="1320" w:hanging="425"/>
      </w:pPr>
    </w:lvl>
  </w:abstractNum>
  <w:abstractNum w:abstractNumId="53" w15:restartNumberingAfterBreak="0">
    <w:nsid w:val="32FB1723"/>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54" w15:restartNumberingAfterBreak="0">
    <w:nsid w:val="332E21AB"/>
    <w:multiLevelType w:val="hybridMultilevel"/>
    <w:tmpl w:val="C722D6D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33382858"/>
    <w:multiLevelType w:val="singleLevel"/>
    <w:tmpl w:val="DDC8E878"/>
    <w:lvl w:ilvl="0">
      <w:start w:val="1"/>
      <w:numFmt w:val="decimal"/>
      <w:lvlText w:val="(%1)"/>
      <w:legacy w:legacy="1" w:legacySpace="0" w:legacyIndent="425"/>
      <w:lvlJc w:val="left"/>
      <w:pPr>
        <w:ind w:left="1320" w:hanging="425"/>
      </w:pPr>
    </w:lvl>
  </w:abstractNum>
  <w:abstractNum w:abstractNumId="56" w15:restartNumberingAfterBreak="0">
    <w:nsid w:val="33D24ED3"/>
    <w:multiLevelType w:val="hybridMultilevel"/>
    <w:tmpl w:val="2B0CB180"/>
    <w:lvl w:ilvl="0" w:tplc="FFFFFFFF">
      <w:start w:val="1"/>
      <w:numFmt w:val="decimal"/>
      <w:lvlText w:val="(%1) "/>
      <w:lvlJc w:val="left"/>
      <w:pPr>
        <w:ind w:left="1335" w:hanging="440"/>
      </w:pPr>
      <w:rPr>
        <w:rFonts w:ascii="Century" w:hAnsi="Century" w:cs="Times New Roman" w:hint="default"/>
        <w:b w:val="0"/>
        <w:i w:val="0"/>
        <w:sz w:val="21"/>
        <w:szCs w:val="21"/>
      </w:rPr>
    </w:lvl>
    <w:lvl w:ilvl="1" w:tplc="FFFFFFFF" w:tentative="1">
      <w:start w:val="1"/>
      <w:numFmt w:val="aiueoFullWidth"/>
      <w:lvlText w:val="(%2)"/>
      <w:lvlJc w:val="left"/>
      <w:pPr>
        <w:ind w:left="1775" w:hanging="440"/>
      </w:pPr>
    </w:lvl>
    <w:lvl w:ilvl="2" w:tplc="FFFFFFFF" w:tentative="1">
      <w:start w:val="1"/>
      <w:numFmt w:val="decimalEnclosedCircle"/>
      <w:lvlText w:val="%3"/>
      <w:lvlJc w:val="left"/>
      <w:pPr>
        <w:ind w:left="2215" w:hanging="440"/>
      </w:pPr>
    </w:lvl>
    <w:lvl w:ilvl="3" w:tplc="FFFFFFFF" w:tentative="1">
      <w:start w:val="1"/>
      <w:numFmt w:val="decimal"/>
      <w:lvlText w:val="%4."/>
      <w:lvlJc w:val="left"/>
      <w:pPr>
        <w:ind w:left="2655" w:hanging="440"/>
      </w:pPr>
    </w:lvl>
    <w:lvl w:ilvl="4" w:tplc="FFFFFFFF" w:tentative="1">
      <w:start w:val="1"/>
      <w:numFmt w:val="aiueoFullWidth"/>
      <w:lvlText w:val="(%5)"/>
      <w:lvlJc w:val="left"/>
      <w:pPr>
        <w:ind w:left="3095" w:hanging="440"/>
      </w:pPr>
    </w:lvl>
    <w:lvl w:ilvl="5" w:tplc="FFFFFFFF" w:tentative="1">
      <w:start w:val="1"/>
      <w:numFmt w:val="decimalEnclosedCircle"/>
      <w:lvlText w:val="%6"/>
      <w:lvlJc w:val="left"/>
      <w:pPr>
        <w:ind w:left="3535" w:hanging="440"/>
      </w:pPr>
    </w:lvl>
    <w:lvl w:ilvl="6" w:tplc="FFFFFFFF" w:tentative="1">
      <w:start w:val="1"/>
      <w:numFmt w:val="decimal"/>
      <w:lvlText w:val="%7."/>
      <w:lvlJc w:val="left"/>
      <w:pPr>
        <w:ind w:left="3975" w:hanging="440"/>
      </w:pPr>
    </w:lvl>
    <w:lvl w:ilvl="7" w:tplc="FFFFFFFF" w:tentative="1">
      <w:start w:val="1"/>
      <w:numFmt w:val="aiueoFullWidth"/>
      <w:lvlText w:val="(%8)"/>
      <w:lvlJc w:val="left"/>
      <w:pPr>
        <w:ind w:left="4415" w:hanging="440"/>
      </w:pPr>
    </w:lvl>
    <w:lvl w:ilvl="8" w:tplc="FFFFFFFF" w:tentative="1">
      <w:start w:val="1"/>
      <w:numFmt w:val="decimalEnclosedCircle"/>
      <w:lvlText w:val="%9"/>
      <w:lvlJc w:val="left"/>
      <w:pPr>
        <w:ind w:left="4855" w:hanging="440"/>
      </w:pPr>
    </w:lvl>
  </w:abstractNum>
  <w:abstractNum w:abstractNumId="57" w15:restartNumberingAfterBreak="0">
    <w:nsid w:val="33E648A7"/>
    <w:multiLevelType w:val="singleLevel"/>
    <w:tmpl w:val="DDC8E878"/>
    <w:lvl w:ilvl="0">
      <w:start w:val="1"/>
      <w:numFmt w:val="decimal"/>
      <w:lvlText w:val="(%1)"/>
      <w:legacy w:legacy="1" w:legacySpace="0" w:legacyIndent="425"/>
      <w:lvlJc w:val="left"/>
      <w:pPr>
        <w:ind w:left="1320" w:hanging="425"/>
      </w:pPr>
    </w:lvl>
  </w:abstractNum>
  <w:abstractNum w:abstractNumId="58" w15:restartNumberingAfterBreak="0">
    <w:nsid w:val="350D04CB"/>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37D11E92"/>
    <w:multiLevelType w:val="hybridMultilevel"/>
    <w:tmpl w:val="F9AAA35E"/>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37EE746E"/>
    <w:multiLevelType w:val="singleLevel"/>
    <w:tmpl w:val="DDC8E878"/>
    <w:lvl w:ilvl="0">
      <w:start w:val="1"/>
      <w:numFmt w:val="decimal"/>
      <w:lvlText w:val="(%1)"/>
      <w:legacy w:legacy="1" w:legacySpace="0" w:legacyIndent="425"/>
      <w:lvlJc w:val="left"/>
      <w:pPr>
        <w:ind w:left="1320" w:hanging="425"/>
      </w:pPr>
    </w:lvl>
  </w:abstractNum>
  <w:abstractNum w:abstractNumId="61" w15:restartNumberingAfterBreak="0">
    <w:nsid w:val="392871C8"/>
    <w:multiLevelType w:val="singleLevel"/>
    <w:tmpl w:val="DDC8E878"/>
    <w:lvl w:ilvl="0">
      <w:start w:val="1"/>
      <w:numFmt w:val="decimal"/>
      <w:lvlText w:val="(%1)"/>
      <w:legacy w:legacy="1" w:legacySpace="0" w:legacyIndent="425"/>
      <w:lvlJc w:val="left"/>
      <w:pPr>
        <w:ind w:left="1320" w:hanging="425"/>
      </w:pPr>
    </w:lvl>
  </w:abstractNum>
  <w:abstractNum w:abstractNumId="62" w15:restartNumberingAfterBreak="0">
    <w:nsid w:val="3B3768C7"/>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63" w15:restartNumberingAfterBreak="0">
    <w:nsid w:val="3B706B65"/>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3BE867B0"/>
    <w:multiLevelType w:val="singleLevel"/>
    <w:tmpl w:val="DDC8E878"/>
    <w:lvl w:ilvl="0">
      <w:start w:val="1"/>
      <w:numFmt w:val="decimal"/>
      <w:lvlText w:val="(%1)"/>
      <w:legacy w:legacy="1" w:legacySpace="0" w:legacyIndent="425"/>
      <w:lvlJc w:val="left"/>
      <w:pPr>
        <w:ind w:left="1320" w:hanging="425"/>
      </w:pPr>
    </w:lvl>
  </w:abstractNum>
  <w:abstractNum w:abstractNumId="65" w15:restartNumberingAfterBreak="0">
    <w:nsid w:val="3C25120D"/>
    <w:multiLevelType w:val="hybridMultilevel"/>
    <w:tmpl w:val="3F2869C2"/>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3F136A37"/>
    <w:multiLevelType w:val="hybridMultilevel"/>
    <w:tmpl w:val="B08ED09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7" w15:restartNumberingAfterBreak="0">
    <w:nsid w:val="3FE9117B"/>
    <w:multiLevelType w:val="hybridMultilevel"/>
    <w:tmpl w:val="78747342"/>
    <w:lvl w:ilvl="0" w:tplc="2FDA32E2">
      <w:start w:val="1"/>
      <w:numFmt w:val="decimal"/>
      <w:lvlText w:val="(%1)"/>
      <w:lvlJc w:val="left"/>
      <w:pPr>
        <w:ind w:left="1320"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0BA5768"/>
    <w:multiLevelType w:val="hybridMultilevel"/>
    <w:tmpl w:val="D0886FD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41E3695C"/>
    <w:multiLevelType w:val="singleLevel"/>
    <w:tmpl w:val="DDC8E878"/>
    <w:lvl w:ilvl="0">
      <w:start w:val="1"/>
      <w:numFmt w:val="decimal"/>
      <w:lvlText w:val="(%1)"/>
      <w:legacy w:legacy="1" w:legacySpace="0" w:legacyIndent="425"/>
      <w:lvlJc w:val="left"/>
      <w:pPr>
        <w:ind w:left="1320" w:hanging="425"/>
      </w:pPr>
    </w:lvl>
  </w:abstractNum>
  <w:abstractNum w:abstractNumId="70" w15:restartNumberingAfterBreak="0">
    <w:nsid w:val="44BC318B"/>
    <w:multiLevelType w:val="hybridMultilevel"/>
    <w:tmpl w:val="0EAAEDBA"/>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455D56A9"/>
    <w:multiLevelType w:val="singleLevel"/>
    <w:tmpl w:val="DDC8E878"/>
    <w:lvl w:ilvl="0">
      <w:start w:val="1"/>
      <w:numFmt w:val="decimal"/>
      <w:lvlText w:val="(%1)"/>
      <w:legacy w:legacy="1" w:legacySpace="0" w:legacyIndent="425"/>
      <w:lvlJc w:val="left"/>
      <w:pPr>
        <w:ind w:left="1320" w:hanging="425"/>
      </w:pPr>
    </w:lvl>
  </w:abstractNum>
  <w:abstractNum w:abstractNumId="72" w15:restartNumberingAfterBreak="0">
    <w:nsid w:val="49131F67"/>
    <w:multiLevelType w:val="hybridMultilevel"/>
    <w:tmpl w:val="C13489C8"/>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4DC12612"/>
    <w:multiLevelType w:val="hybridMultilevel"/>
    <w:tmpl w:val="0EAAEDBA"/>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4" w15:restartNumberingAfterBreak="0">
    <w:nsid w:val="4FE71715"/>
    <w:multiLevelType w:val="singleLevel"/>
    <w:tmpl w:val="DDC8E878"/>
    <w:lvl w:ilvl="0">
      <w:start w:val="1"/>
      <w:numFmt w:val="decimal"/>
      <w:lvlText w:val="(%1)"/>
      <w:legacy w:legacy="1" w:legacySpace="0" w:legacyIndent="425"/>
      <w:lvlJc w:val="left"/>
      <w:pPr>
        <w:ind w:left="1320" w:hanging="425"/>
      </w:pPr>
    </w:lvl>
  </w:abstractNum>
  <w:abstractNum w:abstractNumId="75" w15:restartNumberingAfterBreak="0">
    <w:nsid w:val="500357A5"/>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76" w15:restartNumberingAfterBreak="0">
    <w:nsid w:val="51B7322D"/>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77" w15:restartNumberingAfterBreak="0">
    <w:nsid w:val="52722402"/>
    <w:multiLevelType w:val="hybridMultilevel"/>
    <w:tmpl w:val="2B0CB180"/>
    <w:lvl w:ilvl="0" w:tplc="5C7455E2">
      <w:start w:val="1"/>
      <w:numFmt w:val="decimal"/>
      <w:lvlText w:val="(%1) "/>
      <w:lvlJc w:val="left"/>
      <w:pPr>
        <w:ind w:left="1335" w:hanging="440"/>
      </w:pPr>
      <w:rPr>
        <w:rFonts w:ascii="Century" w:hAnsi="Century" w:cs="Times New Roman" w:hint="default"/>
        <w:b w:val="0"/>
        <w:i w:val="0"/>
        <w:sz w:val="21"/>
        <w:szCs w:val="21"/>
      </w:rPr>
    </w:lvl>
    <w:lvl w:ilvl="1" w:tplc="04090017" w:tentative="1">
      <w:start w:val="1"/>
      <w:numFmt w:val="aiueoFullWidth"/>
      <w:lvlText w:val="(%2)"/>
      <w:lvlJc w:val="left"/>
      <w:pPr>
        <w:ind w:left="1775" w:hanging="440"/>
      </w:pPr>
    </w:lvl>
    <w:lvl w:ilvl="2" w:tplc="04090011" w:tentative="1">
      <w:start w:val="1"/>
      <w:numFmt w:val="decimalEnclosedCircle"/>
      <w:lvlText w:val="%3"/>
      <w:lvlJc w:val="left"/>
      <w:pPr>
        <w:ind w:left="2215" w:hanging="440"/>
      </w:pPr>
    </w:lvl>
    <w:lvl w:ilvl="3" w:tplc="0409000F" w:tentative="1">
      <w:start w:val="1"/>
      <w:numFmt w:val="decimal"/>
      <w:lvlText w:val="%4."/>
      <w:lvlJc w:val="left"/>
      <w:pPr>
        <w:ind w:left="2655" w:hanging="440"/>
      </w:pPr>
    </w:lvl>
    <w:lvl w:ilvl="4" w:tplc="04090017" w:tentative="1">
      <w:start w:val="1"/>
      <w:numFmt w:val="aiueoFullWidth"/>
      <w:lvlText w:val="(%5)"/>
      <w:lvlJc w:val="left"/>
      <w:pPr>
        <w:ind w:left="3095" w:hanging="440"/>
      </w:pPr>
    </w:lvl>
    <w:lvl w:ilvl="5" w:tplc="04090011" w:tentative="1">
      <w:start w:val="1"/>
      <w:numFmt w:val="decimalEnclosedCircle"/>
      <w:lvlText w:val="%6"/>
      <w:lvlJc w:val="left"/>
      <w:pPr>
        <w:ind w:left="3535" w:hanging="440"/>
      </w:pPr>
    </w:lvl>
    <w:lvl w:ilvl="6" w:tplc="0409000F" w:tentative="1">
      <w:start w:val="1"/>
      <w:numFmt w:val="decimal"/>
      <w:lvlText w:val="%7."/>
      <w:lvlJc w:val="left"/>
      <w:pPr>
        <w:ind w:left="3975" w:hanging="440"/>
      </w:pPr>
    </w:lvl>
    <w:lvl w:ilvl="7" w:tplc="04090017" w:tentative="1">
      <w:start w:val="1"/>
      <w:numFmt w:val="aiueoFullWidth"/>
      <w:lvlText w:val="(%8)"/>
      <w:lvlJc w:val="left"/>
      <w:pPr>
        <w:ind w:left="4415" w:hanging="440"/>
      </w:pPr>
    </w:lvl>
    <w:lvl w:ilvl="8" w:tplc="04090011" w:tentative="1">
      <w:start w:val="1"/>
      <w:numFmt w:val="decimalEnclosedCircle"/>
      <w:lvlText w:val="%9"/>
      <w:lvlJc w:val="left"/>
      <w:pPr>
        <w:ind w:left="4855" w:hanging="440"/>
      </w:pPr>
    </w:lvl>
  </w:abstractNum>
  <w:abstractNum w:abstractNumId="78" w15:restartNumberingAfterBreak="0">
    <w:nsid w:val="52A830B4"/>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9" w15:restartNumberingAfterBreak="0">
    <w:nsid w:val="52B76FBB"/>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80" w15:restartNumberingAfterBreak="0">
    <w:nsid w:val="544824AB"/>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81" w15:restartNumberingAfterBreak="0">
    <w:nsid w:val="545E7238"/>
    <w:multiLevelType w:val="hybridMultilevel"/>
    <w:tmpl w:val="C13489C8"/>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2" w15:restartNumberingAfterBreak="0">
    <w:nsid w:val="54C72922"/>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83" w15:restartNumberingAfterBreak="0">
    <w:nsid w:val="553D4470"/>
    <w:multiLevelType w:val="hybridMultilevel"/>
    <w:tmpl w:val="3B407098"/>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4" w15:restartNumberingAfterBreak="0">
    <w:nsid w:val="559218E1"/>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5" w15:restartNumberingAfterBreak="0">
    <w:nsid w:val="56A8241B"/>
    <w:multiLevelType w:val="hybridMultilevel"/>
    <w:tmpl w:val="B08ED096"/>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6" w15:restartNumberingAfterBreak="0">
    <w:nsid w:val="57081BB1"/>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87" w15:restartNumberingAfterBreak="0">
    <w:nsid w:val="592E0FF2"/>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88" w15:restartNumberingAfterBreak="0">
    <w:nsid w:val="59736497"/>
    <w:multiLevelType w:val="singleLevel"/>
    <w:tmpl w:val="DDC8E878"/>
    <w:lvl w:ilvl="0">
      <w:start w:val="1"/>
      <w:numFmt w:val="decimal"/>
      <w:lvlText w:val="(%1)"/>
      <w:legacy w:legacy="1" w:legacySpace="0" w:legacyIndent="425"/>
      <w:lvlJc w:val="left"/>
      <w:pPr>
        <w:ind w:left="1320" w:hanging="425"/>
      </w:pPr>
    </w:lvl>
  </w:abstractNum>
  <w:abstractNum w:abstractNumId="89" w15:restartNumberingAfterBreak="0">
    <w:nsid w:val="59FE2B72"/>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0" w15:restartNumberingAfterBreak="0">
    <w:nsid w:val="5A9F4512"/>
    <w:multiLevelType w:val="hybridMultilevel"/>
    <w:tmpl w:val="F9D2A914"/>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15:restartNumberingAfterBreak="0">
    <w:nsid w:val="5B743F13"/>
    <w:multiLevelType w:val="hybridMultilevel"/>
    <w:tmpl w:val="0BECA0D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2" w15:restartNumberingAfterBreak="0">
    <w:nsid w:val="5B940BB1"/>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93" w15:restartNumberingAfterBreak="0">
    <w:nsid w:val="5BFC1DC4"/>
    <w:multiLevelType w:val="hybridMultilevel"/>
    <w:tmpl w:val="EDFEBD0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4" w15:restartNumberingAfterBreak="0">
    <w:nsid w:val="5C241A92"/>
    <w:multiLevelType w:val="hybridMultilevel"/>
    <w:tmpl w:val="A71416D2"/>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95" w15:restartNumberingAfterBreak="0">
    <w:nsid w:val="5CA851EE"/>
    <w:multiLevelType w:val="hybridMultilevel"/>
    <w:tmpl w:val="D0886FD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15:restartNumberingAfterBreak="0">
    <w:nsid w:val="613027E3"/>
    <w:multiLevelType w:val="hybridMultilevel"/>
    <w:tmpl w:val="F8686E7C"/>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7" w15:restartNumberingAfterBreak="0">
    <w:nsid w:val="62011761"/>
    <w:multiLevelType w:val="singleLevel"/>
    <w:tmpl w:val="F86267C6"/>
    <w:lvl w:ilvl="0">
      <w:start w:val="1"/>
      <w:numFmt w:val="decimal"/>
      <w:lvlText w:val="(%1)"/>
      <w:legacy w:legacy="1" w:legacySpace="0" w:legacyIndent="425"/>
      <w:lvlJc w:val="left"/>
      <w:pPr>
        <w:ind w:left="1320" w:hanging="425"/>
      </w:pPr>
      <w:rPr>
        <w:color w:val="auto"/>
      </w:rPr>
    </w:lvl>
  </w:abstractNum>
  <w:abstractNum w:abstractNumId="98" w15:restartNumberingAfterBreak="0">
    <w:nsid w:val="64085DC8"/>
    <w:multiLevelType w:val="singleLevel"/>
    <w:tmpl w:val="DDC8E878"/>
    <w:lvl w:ilvl="0">
      <w:start w:val="1"/>
      <w:numFmt w:val="decimal"/>
      <w:lvlText w:val="(%1)"/>
      <w:legacy w:legacy="1" w:legacySpace="0" w:legacyIndent="425"/>
      <w:lvlJc w:val="left"/>
      <w:pPr>
        <w:ind w:left="1320" w:hanging="425"/>
      </w:pPr>
    </w:lvl>
  </w:abstractNum>
  <w:abstractNum w:abstractNumId="99" w15:restartNumberingAfterBreak="0">
    <w:nsid w:val="66A3465F"/>
    <w:multiLevelType w:val="hybridMultilevel"/>
    <w:tmpl w:val="C722D6D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0" w15:restartNumberingAfterBreak="0">
    <w:nsid w:val="672379D2"/>
    <w:multiLevelType w:val="hybridMultilevel"/>
    <w:tmpl w:val="8332A6D0"/>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1" w15:restartNumberingAfterBreak="0">
    <w:nsid w:val="67BC6BFE"/>
    <w:multiLevelType w:val="singleLevel"/>
    <w:tmpl w:val="DDC8E878"/>
    <w:lvl w:ilvl="0">
      <w:start w:val="1"/>
      <w:numFmt w:val="decimal"/>
      <w:lvlText w:val="(%1)"/>
      <w:legacy w:legacy="1" w:legacySpace="0" w:legacyIndent="425"/>
      <w:lvlJc w:val="left"/>
      <w:pPr>
        <w:ind w:left="1320" w:hanging="425"/>
      </w:pPr>
    </w:lvl>
  </w:abstractNum>
  <w:abstractNum w:abstractNumId="102" w15:restartNumberingAfterBreak="0">
    <w:nsid w:val="6BAB498B"/>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03" w15:restartNumberingAfterBreak="0">
    <w:nsid w:val="6BAF67ED"/>
    <w:multiLevelType w:val="singleLevel"/>
    <w:tmpl w:val="DDC8E878"/>
    <w:lvl w:ilvl="0">
      <w:start w:val="1"/>
      <w:numFmt w:val="decimal"/>
      <w:lvlText w:val="(%1)"/>
      <w:legacy w:legacy="1" w:legacySpace="0" w:legacyIndent="425"/>
      <w:lvlJc w:val="left"/>
      <w:pPr>
        <w:ind w:left="1320" w:hanging="425"/>
      </w:pPr>
    </w:lvl>
  </w:abstractNum>
  <w:abstractNum w:abstractNumId="104" w15:restartNumberingAfterBreak="0">
    <w:nsid w:val="6C467EA9"/>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5" w15:restartNumberingAfterBreak="0">
    <w:nsid w:val="6D425B02"/>
    <w:multiLevelType w:val="hybridMultilevel"/>
    <w:tmpl w:val="6AD878A2"/>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6" w15:restartNumberingAfterBreak="0">
    <w:nsid w:val="6DE544B6"/>
    <w:multiLevelType w:val="singleLevel"/>
    <w:tmpl w:val="DDC8E878"/>
    <w:lvl w:ilvl="0">
      <w:start w:val="1"/>
      <w:numFmt w:val="decimal"/>
      <w:lvlText w:val="(%1)"/>
      <w:legacy w:legacy="1" w:legacySpace="0" w:legacyIndent="425"/>
      <w:lvlJc w:val="left"/>
      <w:pPr>
        <w:ind w:left="1320" w:hanging="425"/>
      </w:pPr>
    </w:lvl>
  </w:abstractNum>
  <w:abstractNum w:abstractNumId="107" w15:restartNumberingAfterBreak="0">
    <w:nsid w:val="6DF070CB"/>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08" w15:restartNumberingAfterBreak="0">
    <w:nsid w:val="6E6B4C4C"/>
    <w:multiLevelType w:val="singleLevel"/>
    <w:tmpl w:val="1B5AA324"/>
    <w:lvl w:ilvl="0">
      <w:start w:val="1"/>
      <w:numFmt w:val="decimal"/>
      <w:lvlText w:val="(%1)"/>
      <w:legacy w:legacy="1" w:legacySpace="0" w:legacyIndent="425"/>
      <w:lvlJc w:val="left"/>
      <w:pPr>
        <w:ind w:left="1320" w:hanging="425"/>
      </w:pPr>
      <w:rPr>
        <w:color w:val="auto"/>
      </w:rPr>
    </w:lvl>
  </w:abstractNum>
  <w:abstractNum w:abstractNumId="109" w15:restartNumberingAfterBreak="0">
    <w:nsid w:val="6FAC7483"/>
    <w:multiLevelType w:val="singleLevel"/>
    <w:tmpl w:val="DDC8E878"/>
    <w:lvl w:ilvl="0">
      <w:start w:val="1"/>
      <w:numFmt w:val="decimal"/>
      <w:lvlText w:val="(%1)"/>
      <w:legacy w:legacy="1" w:legacySpace="0" w:legacyIndent="425"/>
      <w:lvlJc w:val="left"/>
      <w:pPr>
        <w:ind w:left="1320" w:hanging="425"/>
      </w:pPr>
    </w:lvl>
  </w:abstractNum>
  <w:abstractNum w:abstractNumId="110" w15:restartNumberingAfterBreak="0">
    <w:nsid w:val="70506BE1"/>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11" w15:restartNumberingAfterBreak="0">
    <w:nsid w:val="70EA1F6D"/>
    <w:multiLevelType w:val="hybridMultilevel"/>
    <w:tmpl w:val="B08ED09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2" w15:restartNumberingAfterBreak="0">
    <w:nsid w:val="71505EC6"/>
    <w:multiLevelType w:val="hybridMultilevel"/>
    <w:tmpl w:val="3806C726"/>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3" w15:restartNumberingAfterBreak="0">
    <w:nsid w:val="71D07E77"/>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14" w15:restartNumberingAfterBreak="0">
    <w:nsid w:val="733101CC"/>
    <w:multiLevelType w:val="singleLevel"/>
    <w:tmpl w:val="DDC8E878"/>
    <w:lvl w:ilvl="0">
      <w:start w:val="1"/>
      <w:numFmt w:val="decimal"/>
      <w:lvlText w:val="(%1)"/>
      <w:legacy w:legacy="1" w:legacySpace="0" w:legacyIndent="425"/>
      <w:lvlJc w:val="left"/>
      <w:pPr>
        <w:ind w:left="1320" w:hanging="425"/>
      </w:pPr>
    </w:lvl>
  </w:abstractNum>
  <w:abstractNum w:abstractNumId="115" w15:restartNumberingAfterBreak="0">
    <w:nsid w:val="73537FA2"/>
    <w:multiLevelType w:val="singleLevel"/>
    <w:tmpl w:val="DDC8E878"/>
    <w:lvl w:ilvl="0">
      <w:start w:val="1"/>
      <w:numFmt w:val="decimal"/>
      <w:lvlText w:val="(%1)"/>
      <w:legacy w:legacy="1" w:legacySpace="0" w:legacyIndent="425"/>
      <w:lvlJc w:val="left"/>
      <w:pPr>
        <w:ind w:left="1320" w:hanging="425"/>
      </w:pPr>
    </w:lvl>
  </w:abstractNum>
  <w:abstractNum w:abstractNumId="116" w15:restartNumberingAfterBreak="0">
    <w:nsid w:val="73AA0C47"/>
    <w:multiLevelType w:val="hybridMultilevel"/>
    <w:tmpl w:val="5214483C"/>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7" w15:restartNumberingAfterBreak="0">
    <w:nsid w:val="74065E33"/>
    <w:multiLevelType w:val="hybridMultilevel"/>
    <w:tmpl w:val="B08ED09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8" w15:restartNumberingAfterBreak="0">
    <w:nsid w:val="757D136B"/>
    <w:multiLevelType w:val="hybridMultilevel"/>
    <w:tmpl w:val="683638DC"/>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9" w15:restartNumberingAfterBreak="0">
    <w:nsid w:val="76893A04"/>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20" w15:restartNumberingAfterBreak="0">
    <w:nsid w:val="78011D86"/>
    <w:multiLevelType w:val="hybridMultilevel"/>
    <w:tmpl w:val="B8C62B22"/>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1" w15:restartNumberingAfterBreak="0">
    <w:nsid w:val="78BC1D32"/>
    <w:multiLevelType w:val="hybridMultilevel"/>
    <w:tmpl w:val="699E65F0"/>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2" w15:restartNumberingAfterBreak="0">
    <w:nsid w:val="7912045E"/>
    <w:multiLevelType w:val="hybridMultilevel"/>
    <w:tmpl w:val="6916F10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3" w15:restartNumberingAfterBreak="0">
    <w:nsid w:val="7A32303F"/>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24" w15:restartNumberingAfterBreak="0">
    <w:nsid w:val="7AC23508"/>
    <w:multiLevelType w:val="hybridMultilevel"/>
    <w:tmpl w:val="6916F10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5" w15:restartNumberingAfterBreak="0">
    <w:nsid w:val="7F3B45EF"/>
    <w:multiLevelType w:val="singleLevel"/>
    <w:tmpl w:val="DDC8E878"/>
    <w:lvl w:ilvl="0">
      <w:start w:val="1"/>
      <w:numFmt w:val="decimal"/>
      <w:lvlText w:val="(%1)"/>
      <w:legacy w:legacy="1" w:legacySpace="0" w:legacyIndent="425"/>
      <w:lvlJc w:val="left"/>
      <w:pPr>
        <w:ind w:left="1320" w:hanging="425"/>
      </w:pPr>
    </w:lvl>
  </w:abstractNum>
  <w:num w:numId="1" w16cid:durableId="852960768">
    <w:abstractNumId w:val="92"/>
  </w:num>
  <w:num w:numId="2" w16cid:durableId="1917473083">
    <w:abstractNumId w:val="101"/>
  </w:num>
  <w:num w:numId="3" w16cid:durableId="631444508">
    <w:abstractNumId w:val="55"/>
  </w:num>
  <w:num w:numId="4" w16cid:durableId="994069417">
    <w:abstractNumId w:val="97"/>
  </w:num>
  <w:num w:numId="5" w16cid:durableId="1904558561">
    <w:abstractNumId w:val="31"/>
  </w:num>
  <w:num w:numId="6" w16cid:durableId="765268998">
    <w:abstractNumId w:val="123"/>
  </w:num>
  <w:num w:numId="7" w16cid:durableId="1087726868">
    <w:abstractNumId w:val="39"/>
  </w:num>
  <w:num w:numId="8" w16cid:durableId="699476105">
    <w:abstractNumId w:val="26"/>
  </w:num>
  <w:num w:numId="9" w16cid:durableId="160241009">
    <w:abstractNumId w:val="8"/>
  </w:num>
  <w:num w:numId="10" w16cid:durableId="40640298">
    <w:abstractNumId w:val="64"/>
  </w:num>
  <w:num w:numId="11" w16cid:durableId="1342898925">
    <w:abstractNumId w:val="17"/>
    <w:lvlOverride w:ilvl="0">
      <w:lvl w:ilvl="0">
        <w:start w:val="1"/>
        <w:numFmt w:val="decimal"/>
        <w:lvlText w:val="(%1) "/>
        <w:legacy w:legacy="1" w:legacySpace="0" w:legacyIndent="425"/>
        <w:lvlJc w:val="left"/>
        <w:pPr>
          <w:ind w:left="1318" w:hanging="425"/>
        </w:pPr>
        <w:rPr>
          <w:rFonts w:ascii="Century" w:hAnsi="Century" w:cs="Times New Roman" w:hint="default"/>
          <w:b w:val="0"/>
          <w:i w:val="0"/>
          <w:sz w:val="21"/>
          <w:szCs w:val="21"/>
        </w:rPr>
      </w:lvl>
    </w:lvlOverride>
  </w:num>
  <w:num w:numId="12" w16cid:durableId="459542463">
    <w:abstractNumId w:val="30"/>
  </w:num>
  <w:num w:numId="13" w16cid:durableId="686639043">
    <w:abstractNumId w:val="102"/>
  </w:num>
  <w:num w:numId="14" w16cid:durableId="1850830523">
    <w:abstractNumId w:val="47"/>
  </w:num>
  <w:num w:numId="15" w16cid:durableId="1192035414">
    <w:abstractNumId w:val="115"/>
  </w:num>
  <w:num w:numId="16" w16cid:durableId="337660991">
    <w:abstractNumId w:val="69"/>
  </w:num>
  <w:num w:numId="17" w16cid:durableId="259679923">
    <w:abstractNumId w:val="41"/>
  </w:num>
  <w:num w:numId="18" w16cid:durableId="460684266">
    <w:abstractNumId w:val="71"/>
  </w:num>
  <w:num w:numId="19" w16cid:durableId="554466214">
    <w:abstractNumId w:val="75"/>
  </w:num>
  <w:num w:numId="20" w16cid:durableId="446196775">
    <w:abstractNumId w:val="114"/>
  </w:num>
  <w:num w:numId="21" w16cid:durableId="154684502">
    <w:abstractNumId w:val="25"/>
  </w:num>
  <w:num w:numId="22" w16cid:durableId="239952105">
    <w:abstractNumId w:val="49"/>
  </w:num>
  <w:num w:numId="23" w16cid:durableId="486291363">
    <w:abstractNumId w:val="57"/>
  </w:num>
  <w:num w:numId="24" w16cid:durableId="349723034">
    <w:abstractNumId w:val="1"/>
  </w:num>
  <w:num w:numId="25" w16cid:durableId="1469513806">
    <w:abstractNumId w:val="106"/>
  </w:num>
  <w:num w:numId="26" w16cid:durableId="1966694093">
    <w:abstractNumId w:val="74"/>
  </w:num>
  <w:num w:numId="27" w16cid:durableId="297955292">
    <w:abstractNumId w:val="53"/>
  </w:num>
  <w:num w:numId="28" w16cid:durableId="886646180">
    <w:abstractNumId w:val="107"/>
  </w:num>
  <w:num w:numId="29" w16cid:durableId="1073895185">
    <w:abstractNumId w:val="23"/>
  </w:num>
  <w:num w:numId="30" w16cid:durableId="1041590701">
    <w:abstractNumId w:val="29"/>
  </w:num>
  <w:num w:numId="31" w16cid:durableId="388655619">
    <w:abstractNumId w:val="109"/>
  </w:num>
  <w:num w:numId="32" w16cid:durableId="1297029033">
    <w:abstractNumId w:val="9"/>
  </w:num>
  <w:num w:numId="33" w16cid:durableId="1055549184">
    <w:abstractNumId w:val="110"/>
  </w:num>
  <w:num w:numId="34" w16cid:durableId="558130723">
    <w:abstractNumId w:val="18"/>
  </w:num>
  <w:num w:numId="35" w16cid:durableId="79254700">
    <w:abstractNumId w:val="33"/>
  </w:num>
  <w:num w:numId="36" w16cid:durableId="1745684668">
    <w:abstractNumId w:val="43"/>
  </w:num>
  <w:num w:numId="37" w16cid:durableId="1669749491">
    <w:abstractNumId w:val="20"/>
  </w:num>
  <w:num w:numId="38" w16cid:durableId="1230117164">
    <w:abstractNumId w:val="86"/>
  </w:num>
  <w:num w:numId="39" w16cid:durableId="219831970">
    <w:abstractNumId w:val="125"/>
  </w:num>
  <w:num w:numId="40" w16cid:durableId="841697045">
    <w:abstractNumId w:val="99"/>
  </w:num>
  <w:num w:numId="41" w16cid:durableId="772827901">
    <w:abstractNumId w:val="118"/>
  </w:num>
  <w:num w:numId="42" w16cid:durableId="109132157">
    <w:abstractNumId w:val="70"/>
  </w:num>
  <w:num w:numId="43" w16cid:durableId="252588706">
    <w:abstractNumId w:val="103"/>
  </w:num>
  <w:num w:numId="44" w16cid:durableId="1175992185">
    <w:abstractNumId w:val="52"/>
  </w:num>
  <w:num w:numId="45" w16cid:durableId="806897921">
    <w:abstractNumId w:val="79"/>
  </w:num>
  <w:num w:numId="46" w16cid:durableId="626619960">
    <w:abstractNumId w:val="37"/>
  </w:num>
  <w:num w:numId="47" w16cid:durableId="700010016">
    <w:abstractNumId w:val="88"/>
  </w:num>
  <w:num w:numId="48" w16cid:durableId="1172331412">
    <w:abstractNumId w:val="96"/>
  </w:num>
  <w:num w:numId="49" w16cid:durableId="1425806947">
    <w:abstractNumId w:val="11"/>
  </w:num>
  <w:num w:numId="50" w16cid:durableId="233442586">
    <w:abstractNumId w:val="124"/>
  </w:num>
  <w:num w:numId="51" w16cid:durableId="595751299">
    <w:abstractNumId w:val="59"/>
  </w:num>
  <w:num w:numId="52" w16cid:durableId="182287661">
    <w:abstractNumId w:val="100"/>
  </w:num>
  <w:num w:numId="53" w16cid:durableId="369645121">
    <w:abstractNumId w:val="112"/>
  </w:num>
  <w:num w:numId="54" w16cid:durableId="1752383928">
    <w:abstractNumId w:val="38"/>
  </w:num>
  <w:num w:numId="55" w16cid:durableId="722749817">
    <w:abstractNumId w:val="116"/>
  </w:num>
  <w:num w:numId="56" w16cid:durableId="1812945295">
    <w:abstractNumId w:val="6"/>
  </w:num>
  <w:num w:numId="57" w16cid:durableId="2136095489">
    <w:abstractNumId w:val="5"/>
  </w:num>
  <w:num w:numId="58" w16cid:durableId="131027019">
    <w:abstractNumId w:val="84"/>
  </w:num>
  <w:num w:numId="59" w16cid:durableId="50274585">
    <w:abstractNumId w:val="58"/>
  </w:num>
  <w:num w:numId="60" w16cid:durableId="1558660567">
    <w:abstractNumId w:val="12"/>
  </w:num>
  <w:num w:numId="61" w16cid:durableId="1825657226">
    <w:abstractNumId w:val="85"/>
  </w:num>
  <w:num w:numId="62" w16cid:durableId="1854489153">
    <w:abstractNumId w:val="91"/>
  </w:num>
  <w:num w:numId="63" w16cid:durableId="2026855683">
    <w:abstractNumId w:val="121"/>
  </w:num>
  <w:num w:numId="64" w16cid:durableId="1567688027">
    <w:abstractNumId w:val="65"/>
  </w:num>
  <w:num w:numId="65" w16cid:durableId="476455557">
    <w:abstractNumId w:val="72"/>
  </w:num>
  <w:num w:numId="66" w16cid:durableId="1833451617">
    <w:abstractNumId w:val="120"/>
  </w:num>
  <w:num w:numId="67" w16cid:durableId="672412266">
    <w:abstractNumId w:val="28"/>
  </w:num>
  <w:num w:numId="68" w16cid:durableId="1069229823">
    <w:abstractNumId w:val="16"/>
  </w:num>
  <w:num w:numId="69" w16cid:durableId="1666205523">
    <w:abstractNumId w:val="22"/>
  </w:num>
  <w:num w:numId="70" w16cid:durableId="1459685503">
    <w:abstractNumId w:val="81"/>
  </w:num>
  <w:num w:numId="71" w16cid:durableId="196895814">
    <w:abstractNumId w:val="10"/>
  </w:num>
  <w:num w:numId="72" w16cid:durableId="1591962190">
    <w:abstractNumId w:val="24"/>
  </w:num>
  <w:num w:numId="73" w16cid:durableId="22636024">
    <w:abstractNumId w:val="60"/>
  </w:num>
  <w:num w:numId="74" w16cid:durableId="500705861">
    <w:abstractNumId w:val="73"/>
  </w:num>
  <w:num w:numId="75" w16cid:durableId="2049720665">
    <w:abstractNumId w:val="4"/>
  </w:num>
  <w:num w:numId="76" w16cid:durableId="504780838">
    <w:abstractNumId w:val="50"/>
  </w:num>
  <w:num w:numId="77" w16cid:durableId="291252045">
    <w:abstractNumId w:val="87"/>
  </w:num>
  <w:num w:numId="78" w16cid:durableId="1977375298">
    <w:abstractNumId w:val="3"/>
  </w:num>
  <w:num w:numId="79" w16cid:durableId="2090927657">
    <w:abstractNumId w:val="19"/>
  </w:num>
  <w:num w:numId="80" w16cid:durableId="1437292390">
    <w:abstractNumId w:val="51"/>
  </w:num>
  <w:num w:numId="81" w16cid:durableId="890310426">
    <w:abstractNumId w:val="15"/>
  </w:num>
  <w:num w:numId="82" w16cid:durableId="564337992">
    <w:abstractNumId w:val="27"/>
  </w:num>
  <w:num w:numId="83" w16cid:durableId="2052028561">
    <w:abstractNumId w:val="54"/>
  </w:num>
  <w:num w:numId="84" w16cid:durableId="1656107897">
    <w:abstractNumId w:val="61"/>
  </w:num>
  <w:num w:numId="85" w16cid:durableId="290981364">
    <w:abstractNumId w:val="32"/>
  </w:num>
  <w:num w:numId="86" w16cid:durableId="456949142">
    <w:abstractNumId w:val="105"/>
  </w:num>
  <w:num w:numId="87" w16cid:durableId="2142114194">
    <w:abstractNumId w:val="122"/>
  </w:num>
  <w:num w:numId="88" w16cid:durableId="1770740160">
    <w:abstractNumId w:val="90"/>
  </w:num>
  <w:num w:numId="89" w16cid:durableId="1000743448">
    <w:abstractNumId w:val="80"/>
  </w:num>
  <w:num w:numId="90" w16cid:durableId="714162369">
    <w:abstractNumId w:val="119"/>
  </w:num>
  <w:num w:numId="91" w16cid:durableId="920796346">
    <w:abstractNumId w:val="13"/>
  </w:num>
  <w:num w:numId="92" w16cid:durableId="261382296">
    <w:abstractNumId w:val="76"/>
  </w:num>
  <w:num w:numId="93" w16cid:durableId="141117423">
    <w:abstractNumId w:val="104"/>
  </w:num>
  <w:num w:numId="94" w16cid:durableId="405617039">
    <w:abstractNumId w:val="78"/>
  </w:num>
  <w:num w:numId="95" w16cid:durableId="2107531193">
    <w:abstractNumId w:val="63"/>
  </w:num>
  <w:num w:numId="96" w16cid:durableId="1117941881">
    <w:abstractNumId w:val="62"/>
  </w:num>
  <w:num w:numId="97" w16cid:durableId="1944340975">
    <w:abstractNumId w:val="93"/>
  </w:num>
  <w:num w:numId="98" w16cid:durableId="1697652643">
    <w:abstractNumId w:val="89"/>
  </w:num>
  <w:num w:numId="99" w16cid:durableId="613295349">
    <w:abstractNumId w:val="68"/>
  </w:num>
  <w:num w:numId="100" w16cid:durableId="1784155154">
    <w:abstractNumId w:val="44"/>
  </w:num>
  <w:num w:numId="101" w16cid:durableId="985663347">
    <w:abstractNumId w:val="95"/>
  </w:num>
  <w:num w:numId="102" w16cid:durableId="1660770794">
    <w:abstractNumId w:val="113"/>
  </w:num>
  <w:num w:numId="103" w16cid:durableId="1218861521">
    <w:abstractNumId w:val="67"/>
  </w:num>
  <w:num w:numId="104" w16cid:durableId="1539244991">
    <w:abstractNumId w:val="82"/>
  </w:num>
  <w:num w:numId="105" w16cid:durableId="1519733272">
    <w:abstractNumId w:val="0"/>
  </w:num>
  <w:num w:numId="106" w16cid:durableId="1801729543">
    <w:abstractNumId w:val="42"/>
  </w:num>
  <w:num w:numId="107" w16cid:durableId="1155561097">
    <w:abstractNumId w:val="83"/>
  </w:num>
  <w:num w:numId="108" w16cid:durableId="536818518">
    <w:abstractNumId w:val="7"/>
  </w:num>
  <w:num w:numId="109" w16cid:durableId="232934264">
    <w:abstractNumId w:val="111"/>
  </w:num>
  <w:num w:numId="110" w16cid:durableId="642999971">
    <w:abstractNumId w:val="45"/>
  </w:num>
  <w:num w:numId="111" w16cid:durableId="541014520">
    <w:abstractNumId w:val="66"/>
  </w:num>
  <w:num w:numId="112" w16cid:durableId="1695382360">
    <w:abstractNumId w:val="35"/>
  </w:num>
  <w:num w:numId="113" w16cid:durableId="1706446446">
    <w:abstractNumId w:val="2"/>
  </w:num>
  <w:num w:numId="114" w16cid:durableId="211158274">
    <w:abstractNumId w:val="94"/>
  </w:num>
  <w:num w:numId="115" w16cid:durableId="2038891171">
    <w:abstractNumId w:val="77"/>
  </w:num>
  <w:num w:numId="116" w16cid:durableId="1117219251">
    <w:abstractNumId w:val="56"/>
  </w:num>
  <w:num w:numId="117" w16cid:durableId="1811022117">
    <w:abstractNumId w:val="40"/>
  </w:num>
  <w:num w:numId="118" w16cid:durableId="84769982">
    <w:abstractNumId w:val="117"/>
  </w:num>
  <w:num w:numId="119" w16cid:durableId="2083021449">
    <w:abstractNumId w:val="34"/>
  </w:num>
  <w:num w:numId="120" w16cid:durableId="1066606150">
    <w:abstractNumId w:val="36"/>
  </w:num>
  <w:num w:numId="121" w16cid:durableId="717823593">
    <w:abstractNumId w:val="21"/>
  </w:num>
  <w:num w:numId="122" w16cid:durableId="1479687735">
    <w:abstractNumId w:val="14"/>
  </w:num>
  <w:num w:numId="123" w16cid:durableId="176358072">
    <w:abstractNumId w:val="46"/>
  </w:num>
  <w:num w:numId="124" w16cid:durableId="850874868">
    <w:abstractNumId w:val="108"/>
  </w:num>
  <w:num w:numId="125" w16cid:durableId="2142918871">
    <w:abstractNumId w:val="98"/>
  </w:num>
  <w:num w:numId="126" w16cid:durableId="261183065">
    <w:abstractNumId w:val="4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
  <w:drawingGridVerticalSpacing w:val="2"/>
  <w:displayHorizontalDrawingGridEvery w:val="0"/>
  <w:displayVerticalDrawingGridEvery w:val="3"/>
  <w:characterSpacingControl w:val="compressPunctuation"/>
  <w:noLineBreaksAfter w:lang="ja-JP" w:val="$([\{‘“〈《「『【〔＄（［｛｢￡￥"/>
  <w:noLineBreaksBefore w:lang="ja-JP" w:val="!%),.:;?]}°’”‰′″℃、。々〉》」』】〕゛゜ゝゞ・ヽヾ！％），．：；？］｝｡｣､･ﾞﾟ￠"/>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8819AD"/>
    <w:rsid w:val="00001F07"/>
    <w:rsid w:val="000052E4"/>
    <w:rsid w:val="000056D9"/>
    <w:rsid w:val="00005840"/>
    <w:rsid w:val="00007121"/>
    <w:rsid w:val="00012EBA"/>
    <w:rsid w:val="00013A2E"/>
    <w:rsid w:val="00015C48"/>
    <w:rsid w:val="00016C2D"/>
    <w:rsid w:val="00017082"/>
    <w:rsid w:val="0001711A"/>
    <w:rsid w:val="000171E4"/>
    <w:rsid w:val="00017FD3"/>
    <w:rsid w:val="00020496"/>
    <w:rsid w:val="00020D9B"/>
    <w:rsid w:val="0002287F"/>
    <w:rsid w:val="000238E8"/>
    <w:rsid w:val="00027BB6"/>
    <w:rsid w:val="00027BBF"/>
    <w:rsid w:val="00027E80"/>
    <w:rsid w:val="000302BE"/>
    <w:rsid w:val="0006451D"/>
    <w:rsid w:val="00071CFF"/>
    <w:rsid w:val="00071FE2"/>
    <w:rsid w:val="00072A97"/>
    <w:rsid w:val="00080E31"/>
    <w:rsid w:val="000819BB"/>
    <w:rsid w:val="000820FE"/>
    <w:rsid w:val="00094EB5"/>
    <w:rsid w:val="00096632"/>
    <w:rsid w:val="000A7444"/>
    <w:rsid w:val="000B0B29"/>
    <w:rsid w:val="000B14D2"/>
    <w:rsid w:val="000B50BC"/>
    <w:rsid w:val="000B5836"/>
    <w:rsid w:val="000B6D24"/>
    <w:rsid w:val="000C4E02"/>
    <w:rsid w:val="000C74C8"/>
    <w:rsid w:val="000C77A2"/>
    <w:rsid w:val="000C7C00"/>
    <w:rsid w:val="000D14ED"/>
    <w:rsid w:val="000D4063"/>
    <w:rsid w:val="000D62F2"/>
    <w:rsid w:val="000E168B"/>
    <w:rsid w:val="000E29B6"/>
    <w:rsid w:val="000E46F5"/>
    <w:rsid w:val="000F0D16"/>
    <w:rsid w:val="000F51B6"/>
    <w:rsid w:val="001000ED"/>
    <w:rsid w:val="001012FD"/>
    <w:rsid w:val="001049FD"/>
    <w:rsid w:val="00105EFE"/>
    <w:rsid w:val="00106E32"/>
    <w:rsid w:val="0010719F"/>
    <w:rsid w:val="0011255D"/>
    <w:rsid w:val="00112777"/>
    <w:rsid w:val="00116E33"/>
    <w:rsid w:val="00120C2C"/>
    <w:rsid w:val="00121241"/>
    <w:rsid w:val="0012326E"/>
    <w:rsid w:val="00125561"/>
    <w:rsid w:val="00127F3F"/>
    <w:rsid w:val="00130D97"/>
    <w:rsid w:val="00136025"/>
    <w:rsid w:val="00146C12"/>
    <w:rsid w:val="00146FDB"/>
    <w:rsid w:val="00150F40"/>
    <w:rsid w:val="0015429B"/>
    <w:rsid w:val="00155908"/>
    <w:rsid w:val="0016685A"/>
    <w:rsid w:val="00167C15"/>
    <w:rsid w:val="00171115"/>
    <w:rsid w:val="00175567"/>
    <w:rsid w:val="00175A04"/>
    <w:rsid w:val="00176A11"/>
    <w:rsid w:val="001806FF"/>
    <w:rsid w:val="00186D9A"/>
    <w:rsid w:val="001955EF"/>
    <w:rsid w:val="00197BA5"/>
    <w:rsid w:val="00197E56"/>
    <w:rsid w:val="001A2EC3"/>
    <w:rsid w:val="001A4180"/>
    <w:rsid w:val="001A7DA8"/>
    <w:rsid w:val="001A7F31"/>
    <w:rsid w:val="001B0754"/>
    <w:rsid w:val="001B2232"/>
    <w:rsid w:val="001B43BA"/>
    <w:rsid w:val="001B7272"/>
    <w:rsid w:val="001B73ED"/>
    <w:rsid w:val="001B7858"/>
    <w:rsid w:val="001C5074"/>
    <w:rsid w:val="001C7E39"/>
    <w:rsid w:val="001D3D91"/>
    <w:rsid w:val="001D42FB"/>
    <w:rsid w:val="001D57E8"/>
    <w:rsid w:val="001D639D"/>
    <w:rsid w:val="001D7A85"/>
    <w:rsid w:val="001E14D4"/>
    <w:rsid w:val="001E204A"/>
    <w:rsid w:val="001E3254"/>
    <w:rsid w:val="001E7025"/>
    <w:rsid w:val="001E790A"/>
    <w:rsid w:val="001F4088"/>
    <w:rsid w:val="001F496D"/>
    <w:rsid w:val="001F7FAD"/>
    <w:rsid w:val="00200B3A"/>
    <w:rsid w:val="00202B47"/>
    <w:rsid w:val="0020653C"/>
    <w:rsid w:val="00206BCC"/>
    <w:rsid w:val="00207F63"/>
    <w:rsid w:val="00211DB7"/>
    <w:rsid w:val="002122BF"/>
    <w:rsid w:val="00215516"/>
    <w:rsid w:val="00216311"/>
    <w:rsid w:val="002163A6"/>
    <w:rsid w:val="00216BDE"/>
    <w:rsid w:val="002174F1"/>
    <w:rsid w:val="00221E89"/>
    <w:rsid w:val="00224B23"/>
    <w:rsid w:val="00224D16"/>
    <w:rsid w:val="002257AA"/>
    <w:rsid w:val="002310F2"/>
    <w:rsid w:val="00231646"/>
    <w:rsid w:val="00232832"/>
    <w:rsid w:val="0023603F"/>
    <w:rsid w:val="0024081C"/>
    <w:rsid w:val="00243E84"/>
    <w:rsid w:val="00245A87"/>
    <w:rsid w:val="00254A86"/>
    <w:rsid w:val="00254AC1"/>
    <w:rsid w:val="002569AF"/>
    <w:rsid w:val="00256CC6"/>
    <w:rsid w:val="002614F6"/>
    <w:rsid w:val="00262067"/>
    <w:rsid w:val="0026335F"/>
    <w:rsid w:val="00264397"/>
    <w:rsid w:val="002672A3"/>
    <w:rsid w:val="00267C55"/>
    <w:rsid w:val="00271480"/>
    <w:rsid w:val="00271FBE"/>
    <w:rsid w:val="002770ED"/>
    <w:rsid w:val="00277143"/>
    <w:rsid w:val="00280589"/>
    <w:rsid w:val="00284CE0"/>
    <w:rsid w:val="00284F14"/>
    <w:rsid w:val="002877F5"/>
    <w:rsid w:val="002A0FD1"/>
    <w:rsid w:val="002A3C13"/>
    <w:rsid w:val="002B19F2"/>
    <w:rsid w:val="002B26B9"/>
    <w:rsid w:val="002B7A26"/>
    <w:rsid w:val="002C10AB"/>
    <w:rsid w:val="002C14C5"/>
    <w:rsid w:val="002C22C7"/>
    <w:rsid w:val="002C35FF"/>
    <w:rsid w:val="002C44D3"/>
    <w:rsid w:val="002C450E"/>
    <w:rsid w:val="002C47B8"/>
    <w:rsid w:val="002C47EE"/>
    <w:rsid w:val="002C4F39"/>
    <w:rsid w:val="002C7B39"/>
    <w:rsid w:val="002D35F6"/>
    <w:rsid w:val="002E5FBC"/>
    <w:rsid w:val="002F2E95"/>
    <w:rsid w:val="002F3E24"/>
    <w:rsid w:val="002F5C42"/>
    <w:rsid w:val="002F6C70"/>
    <w:rsid w:val="00300C1D"/>
    <w:rsid w:val="0030711B"/>
    <w:rsid w:val="00311BB1"/>
    <w:rsid w:val="0031451C"/>
    <w:rsid w:val="00324908"/>
    <w:rsid w:val="00331704"/>
    <w:rsid w:val="003333F2"/>
    <w:rsid w:val="00334CB6"/>
    <w:rsid w:val="00340C6C"/>
    <w:rsid w:val="00342147"/>
    <w:rsid w:val="00344343"/>
    <w:rsid w:val="00344381"/>
    <w:rsid w:val="003508B6"/>
    <w:rsid w:val="00353AC6"/>
    <w:rsid w:val="0037073E"/>
    <w:rsid w:val="00372990"/>
    <w:rsid w:val="0037615A"/>
    <w:rsid w:val="00376EE0"/>
    <w:rsid w:val="00380D0C"/>
    <w:rsid w:val="00382B9A"/>
    <w:rsid w:val="00385596"/>
    <w:rsid w:val="00385B24"/>
    <w:rsid w:val="003879F5"/>
    <w:rsid w:val="003966BF"/>
    <w:rsid w:val="00396B62"/>
    <w:rsid w:val="003A3974"/>
    <w:rsid w:val="003A4C80"/>
    <w:rsid w:val="003B28EC"/>
    <w:rsid w:val="003C2A37"/>
    <w:rsid w:val="003C3B90"/>
    <w:rsid w:val="003C3E94"/>
    <w:rsid w:val="003D1694"/>
    <w:rsid w:val="003D1BCC"/>
    <w:rsid w:val="003D1F7D"/>
    <w:rsid w:val="003D24A8"/>
    <w:rsid w:val="003D2B0B"/>
    <w:rsid w:val="003D2B97"/>
    <w:rsid w:val="003D2CB4"/>
    <w:rsid w:val="003D76D0"/>
    <w:rsid w:val="003E0481"/>
    <w:rsid w:val="003E04F9"/>
    <w:rsid w:val="003F1E35"/>
    <w:rsid w:val="003F46D1"/>
    <w:rsid w:val="003F4A77"/>
    <w:rsid w:val="00400395"/>
    <w:rsid w:val="004039F5"/>
    <w:rsid w:val="004054E3"/>
    <w:rsid w:val="004116FB"/>
    <w:rsid w:val="00412916"/>
    <w:rsid w:val="00412994"/>
    <w:rsid w:val="0041703E"/>
    <w:rsid w:val="00421382"/>
    <w:rsid w:val="004304F0"/>
    <w:rsid w:val="00440C32"/>
    <w:rsid w:val="004413A3"/>
    <w:rsid w:val="00444888"/>
    <w:rsid w:val="00445B39"/>
    <w:rsid w:val="004462E9"/>
    <w:rsid w:val="00473040"/>
    <w:rsid w:val="004757FA"/>
    <w:rsid w:val="0048331B"/>
    <w:rsid w:val="00485494"/>
    <w:rsid w:val="004942B1"/>
    <w:rsid w:val="004A45AC"/>
    <w:rsid w:val="004A5A39"/>
    <w:rsid w:val="004A6635"/>
    <w:rsid w:val="004B2C4B"/>
    <w:rsid w:val="004B3D2D"/>
    <w:rsid w:val="004B63B0"/>
    <w:rsid w:val="004C1B30"/>
    <w:rsid w:val="004C2C27"/>
    <w:rsid w:val="004C6073"/>
    <w:rsid w:val="004C6CD1"/>
    <w:rsid w:val="004D6F53"/>
    <w:rsid w:val="004E348B"/>
    <w:rsid w:val="004E6B43"/>
    <w:rsid w:val="004E7A9D"/>
    <w:rsid w:val="004F1747"/>
    <w:rsid w:val="004F3CDF"/>
    <w:rsid w:val="00502EBA"/>
    <w:rsid w:val="00503C1F"/>
    <w:rsid w:val="005043E9"/>
    <w:rsid w:val="00506245"/>
    <w:rsid w:val="005143E3"/>
    <w:rsid w:val="00515367"/>
    <w:rsid w:val="00516B03"/>
    <w:rsid w:val="0052268D"/>
    <w:rsid w:val="00522EAC"/>
    <w:rsid w:val="00523E80"/>
    <w:rsid w:val="0052686C"/>
    <w:rsid w:val="00526B14"/>
    <w:rsid w:val="00527960"/>
    <w:rsid w:val="00531087"/>
    <w:rsid w:val="00535FF8"/>
    <w:rsid w:val="00537177"/>
    <w:rsid w:val="0054377B"/>
    <w:rsid w:val="00550672"/>
    <w:rsid w:val="0055483B"/>
    <w:rsid w:val="0055728A"/>
    <w:rsid w:val="00575764"/>
    <w:rsid w:val="00575C9A"/>
    <w:rsid w:val="00577677"/>
    <w:rsid w:val="00582A34"/>
    <w:rsid w:val="00583673"/>
    <w:rsid w:val="005900A9"/>
    <w:rsid w:val="005922F9"/>
    <w:rsid w:val="0059283A"/>
    <w:rsid w:val="00595F99"/>
    <w:rsid w:val="005A339B"/>
    <w:rsid w:val="005A4534"/>
    <w:rsid w:val="005A4580"/>
    <w:rsid w:val="005A66C6"/>
    <w:rsid w:val="005A69E6"/>
    <w:rsid w:val="005B3939"/>
    <w:rsid w:val="005B5FB8"/>
    <w:rsid w:val="005B7236"/>
    <w:rsid w:val="005C0BBA"/>
    <w:rsid w:val="005C3C43"/>
    <w:rsid w:val="005C4518"/>
    <w:rsid w:val="005C5750"/>
    <w:rsid w:val="005C6BEA"/>
    <w:rsid w:val="005D7A66"/>
    <w:rsid w:val="005E3D90"/>
    <w:rsid w:val="005E78C1"/>
    <w:rsid w:val="005E7C11"/>
    <w:rsid w:val="005F05D7"/>
    <w:rsid w:val="005F2F89"/>
    <w:rsid w:val="005F3A55"/>
    <w:rsid w:val="005F4DD7"/>
    <w:rsid w:val="00603CCF"/>
    <w:rsid w:val="0060604D"/>
    <w:rsid w:val="006062BB"/>
    <w:rsid w:val="00611B4A"/>
    <w:rsid w:val="00622C0B"/>
    <w:rsid w:val="00622EA2"/>
    <w:rsid w:val="00623CEA"/>
    <w:rsid w:val="00624170"/>
    <w:rsid w:val="00625B56"/>
    <w:rsid w:val="00632C8F"/>
    <w:rsid w:val="00637C8B"/>
    <w:rsid w:val="00642F32"/>
    <w:rsid w:val="006432D9"/>
    <w:rsid w:val="00650F3F"/>
    <w:rsid w:val="0065365B"/>
    <w:rsid w:val="006540C0"/>
    <w:rsid w:val="00656DF4"/>
    <w:rsid w:val="006617A1"/>
    <w:rsid w:val="0066418F"/>
    <w:rsid w:val="0066576F"/>
    <w:rsid w:val="006720AF"/>
    <w:rsid w:val="0067395C"/>
    <w:rsid w:val="00673E06"/>
    <w:rsid w:val="0067484D"/>
    <w:rsid w:val="00683464"/>
    <w:rsid w:val="00683731"/>
    <w:rsid w:val="00684E9F"/>
    <w:rsid w:val="00686DE6"/>
    <w:rsid w:val="00690A44"/>
    <w:rsid w:val="0069399A"/>
    <w:rsid w:val="006A00F0"/>
    <w:rsid w:val="006A0322"/>
    <w:rsid w:val="006A2CF2"/>
    <w:rsid w:val="006A5244"/>
    <w:rsid w:val="006A7F6C"/>
    <w:rsid w:val="006B3B31"/>
    <w:rsid w:val="006B3DF3"/>
    <w:rsid w:val="006C5C68"/>
    <w:rsid w:val="006E07D5"/>
    <w:rsid w:val="006E265C"/>
    <w:rsid w:val="006E29C2"/>
    <w:rsid w:val="006F567A"/>
    <w:rsid w:val="007031F2"/>
    <w:rsid w:val="00704297"/>
    <w:rsid w:val="007061B7"/>
    <w:rsid w:val="007104CF"/>
    <w:rsid w:val="00721407"/>
    <w:rsid w:val="00723F0F"/>
    <w:rsid w:val="0072517B"/>
    <w:rsid w:val="007302D2"/>
    <w:rsid w:val="00731D73"/>
    <w:rsid w:val="00731E67"/>
    <w:rsid w:val="00744E66"/>
    <w:rsid w:val="00753F93"/>
    <w:rsid w:val="00755235"/>
    <w:rsid w:val="00756BAF"/>
    <w:rsid w:val="00757062"/>
    <w:rsid w:val="00757D56"/>
    <w:rsid w:val="00760149"/>
    <w:rsid w:val="0076669B"/>
    <w:rsid w:val="0076698F"/>
    <w:rsid w:val="00771EFE"/>
    <w:rsid w:val="00774016"/>
    <w:rsid w:val="007751EB"/>
    <w:rsid w:val="007812F9"/>
    <w:rsid w:val="00783B1F"/>
    <w:rsid w:val="0078414F"/>
    <w:rsid w:val="00791060"/>
    <w:rsid w:val="0079557C"/>
    <w:rsid w:val="0079566E"/>
    <w:rsid w:val="00797977"/>
    <w:rsid w:val="007A0A24"/>
    <w:rsid w:val="007B00CF"/>
    <w:rsid w:val="007B0A05"/>
    <w:rsid w:val="007B17BA"/>
    <w:rsid w:val="007B17C4"/>
    <w:rsid w:val="007B3BF7"/>
    <w:rsid w:val="007B477F"/>
    <w:rsid w:val="007C1026"/>
    <w:rsid w:val="007C2754"/>
    <w:rsid w:val="007C2D33"/>
    <w:rsid w:val="007C3765"/>
    <w:rsid w:val="007D17CC"/>
    <w:rsid w:val="007D75A7"/>
    <w:rsid w:val="007D7D2B"/>
    <w:rsid w:val="007E0548"/>
    <w:rsid w:val="007E08AD"/>
    <w:rsid w:val="007E1527"/>
    <w:rsid w:val="007E24E8"/>
    <w:rsid w:val="007F12D8"/>
    <w:rsid w:val="007F7848"/>
    <w:rsid w:val="0080282D"/>
    <w:rsid w:val="008057C6"/>
    <w:rsid w:val="008072EE"/>
    <w:rsid w:val="00810469"/>
    <w:rsid w:val="00811AB2"/>
    <w:rsid w:val="00812EC6"/>
    <w:rsid w:val="00817594"/>
    <w:rsid w:val="008327B1"/>
    <w:rsid w:val="008340C8"/>
    <w:rsid w:val="00835C28"/>
    <w:rsid w:val="0084174B"/>
    <w:rsid w:val="00842AA2"/>
    <w:rsid w:val="00842D60"/>
    <w:rsid w:val="00852CFD"/>
    <w:rsid w:val="00852FD1"/>
    <w:rsid w:val="008614ED"/>
    <w:rsid w:val="00861B56"/>
    <w:rsid w:val="0086573C"/>
    <w:rsid w:val="00866148"/>
    <w:rsid w:val="0087294B"/>
    <w:rsid w:val="0087610A"/>
    <w:rsid w:val="00877832"/>
    <w:rsid w:val="00877A12"/>
    <w:rsid w:val="00877C2F"/>
    <w:rsid w:val="008819AD"/>
    <w:rsid w:val="00890C06"/>
    <w:rsid w:val="00891485"/>
    <w:rsid w:val="0089197B"/>
    <w:rsid w:val="00893358"/>
    <w:rsid w:val="00897BCD"/>
    <w:rsid w:val="008A1C9F"/>
    <w:rsid w:val="008A5208"/>
    <w:rsid w:val="008B5568"/>
    <w:rsid w:val="008B7F76"/>
    <w:rsid w:val="008C4C7E"/>
    <w:rsid w:val="008C56F9"/>
    <w:rsid w:val="008C5B67"/>
    <w:rsid w:val="008C66F6"/>
    <w:rsid w:val="008E218C"/>
    <w:rsid w:val="008E53FF"/>
    <w:rsid w:val="008F0665"/>
    <w:rsid w:val="008F1C24"/>
    <w:rsid w:val="008F2C6C"/>
    <w:rsid w:val="008F42BB"/>
    <w:rsid w:val="008F66A8"/>
    <w:rsid w:val="008F69EF"/>
    <w:rsid w:val="00900E70"/>
    <w:rsid w:val="00910C64"/>
    <w:rsid w:val="00915DEE"/>
    <w:rsid w:val="009216BA"/>
    <w:rsid w:val="00921A37"/>
    <w:rsid w:val="009227C3"/>
    <w:rsid w:val="009249EF"/>
    <w:rsid w:val="00925DBD"/>
    <w:rsid w:val="0092644C"/>
    <w:rsid w:val="009353F1"/>
    <w:rsid w:val="009361EF"/>
    <w:rsid w:val="00941EB4"/>
    <w:rsid w:val="0094510D"/>
    <w:rsid w:val="00947918"/>
    <w:rsid w:val="00952D2A"/>
    <w:rsid w:val="009538F5"/>
    <w:rsid w:val="00960752"/>
    <w:rsid w:val="00961F1A"/>
    <w:rsid w:val="00962796"/>
    <w:rsid w:val="00963310"/>
    <w:rsid w:val="00972DEE"/>
    <w:rsid w:val="009735F7"/>
    <w:rsid w:val="0097794B"/>
    <w:rsid w:val="00994522"/>
    <w:rsid w:val="009B0751"/>
    <w:rsid w:val="009C7916"/>
    <w:rsid w:val="009D13B7"/>
    <w:rsid w:val="009D338B"/>
    <w:rsid w:val="009D7FC8"/>
    <w:rsid w:val="009E06FE"/>
    <w:rsid w:val="009E16EB"/>
    <w:rsid w:val="009E3A68"/>
    <w:rsid w:val="009E4931"/>
    <w:rsid w:val="009E6E9D"/>
    <w:rsid w:val="009E6EFD"/>
    <w:rsid w:val="009E7643"/>
    <w:rsid w:val="009F29C8"/>
    <w:rsid w:val="009F4B9D"/>
    <w:rsid w:val="009F4E51"/>
    <w:rsid w:val="00A02B01"/>
    <w:rsid w:val="00A03D01"/>
    <w:rsid w:val="00A0496C"/>
    <w:rsid w:val="00A106F2"/>
    <w:rsid w:val="00A10B1F"/>
    <w:rsid w:val="00A13F11"/>
    <w:rsid w:val="00A15BDE"/>
    <w:rsid w:val="00A17B1D"/>
    <w:rsid w:val="00A17B50"/>
    <w:rsid w:val="00A22245"/>
    <w:rsid w:val="00A23C32"/>
    <w:rsid w:val="00A23F48"/>
    <w:rsid w:val="00A27827"/>
    <w:rsid w:val="00A3042D"/>
    <w:rsid w:val="00A30551"/>
    <w:rsid w:val="00A326CD"/>
    <w:rsid w:val="00A3327B"/>
    <w:rsid w:val="00A33E22"/>
    <w:rsid w:val="00A3468E"/>
    <w:rsid w:val="00A34890"/>
    <w:rsid w:val="00A34DE0"/>
    <w:rsid w:val="00A36C71"/>
    <w:rsid w:val="00A41554"/>
    <w:rsid w:val="00A41F7E"/>
    <w:rsid w:val="00A45FEA"/>
    <w:rsid w:val="00A46767"/>
    <w:rsid w:val="00A46ABC"/>
    <w:rsid w:val="00A47F12"/>
    <w:rsid w:val="00A5177C"/>
    <w:rsid w:val="00A53065"/>
    <w:rsid w:val="00A54506"/>
    <w:rsid w:val="00A62733"/>
    <w:rsid w:val="00A651DF"/>
    <w:rsid w:val="00A72A00"/>
    <w:rsid w:val="00A802F4"/>
    <w:rsid w:val="00A82CC8"/>
    <w:rsid w:val="00A86990"/>
    <w:rsid w:val="00A8793F"/>
    <w:rsid w:val="00A90147"/>
    <w:rsid w:val="00A91A76"/>
    <w:rsid w:val="00A91CBE"/>
    <w:rsid w:val="00A92A46"/>
    <w:rsid w:val="00A96C05"/>
    <w:rsid w:val="00AA719A"/>
    <w:rsid w:val="00AB326F"/>
    <w:rsid w:val="00AB74C2"/>
    <w:rsid w:val="00AD3391"/>
    <w:rsid w:val="00AD60E2"/>
    <w:rsid w:val="00AE175D"/>
    <w:rsid w:val="00AE2515"/>
    <w:rsid w:val="00AE6B1F"/>
    <w:rsid w:val="00AF2BA2"/>
    <w:rsid w:val="00AF7026"/>
    <w:rsid w:val="00B034C2"/>
    <w:rsid w:val="00B0468A"/>
    <w:rsid w:val="00B10D49"/>
    <w:rsid w:val="00B10E71"/>
    <w:rsid w:val="00B1180D"/>
    <w:rsid w:val="00B11C62"/>
    <w:rsid w:val="00B15407"/>
    <w:rsid w:val="00B21E2E"/>
    <w:rsid w:val="00B264B2"/>
    <w:rsid w:val="00B33BF0"/>
    <w:rsid w:val="00B3520C"/>
    <w:rsid w:val="00B35D1E"/>
    <w:rsid w:val="00B35D74"/>
    <w:rsid w:val="00B4222C"/>
    <w:rsid w:val="00B47D7D"/>
    <w:rsid w:val="00B50412"/>
    <w:rsid w:val="00B61AAB"/>
    <w:rsid w:val="00B64F28"/>
    <w:rsid w:val="00B70E68"/>
    <w:rsid w:val="00B721CF"/>
    <w:rsid w:val="00B72517"/>
    <w:rsid w:val="00B74864"/>
    <w:rsid w:val="00B77D0F"/>
    <w:rsid w:val="00B8294D"/>
    <w:rsid w:val="00B83628"/>
    <w:rsid w:val="00B85FBB"/>
    <w:rsid w:val="00B95F5E"/>
    <w:rsid w:val="00BA6EFA"/>
    <w:rsid w:val="00BB0A78"/>
    <w:rsid w:val="00BB50FB"/>
    <w:rsid w:val="00BC0185"/>
    <w:rsid w:val="00BC2D06"/>
    <w:rsid w:val="00BC38E1"/>
    <w:rsid w:val="00BD65B6"/>
    <w:rsid w:val="00BD7485"/>
    <w:rsid w:val="00BE5016"/>
    <w:rsid w:val="00BE7EC5"/>
    <w:rsid w:val="00BF0102"/>
    <w:rsid w:val="00BF0B9F"/>
    <w:rsid w:val="00BF3AC8"/>
    <w:rsid w:val="00C005DF"/>
    <w:rsid w:val="00C00CB9"/>
    <w:rsid w:val="00C00DDF"/>
    <w:rsid w:val="00C035E9"/>
    <w:rsid w:val="00C14A02"/>
    <w:rsid w:val="00C14ADC"/>
    <w:rsid w:val="00C165E4"/>
    <w:rsid w:val="00C16E7A"/>
    <w:rsid w:val="00C2543E"/>
    <w:rsid w:val="00C30F7F"/>
    <w:rsid w:val="00C30F95"/>
    <w:rsid w:val="00C32419"/>
    <w:rsid w:val="00C35FE0"/>
    <w:rsid w:val="00C37428"/>
    <w:rsid w:val="00C378E9"/>
    <w:rsid w:val="00C46597"/>
    <w:rsid w:val="00C51156"/>
    <w:rsid w:val="00C55E3C"/>
    <w:rsid w:val="00C61E1D"/>
    <w:rsid w:val="00C93302"/>
    <w:rsid w:val="00C93EF7"/>
    <w:rsid w:val="00C97738"/>
    <w:rsid w:val="00CA0D47"/>
    <w:rsid w:val="00CA0DF7"/>
    <w:rsid w:val="00CA0F38"/>
    <w:rsid w:val="00CA14A1"/>
    <w:rsid w:val="00CC0855"/>
    <w:rsid w:val="00CC39D8"/>
    <w:rsid w:val="00CD0F9E"/>
    <w:rsid w:val="00CD1857"/>
    <w:rsid w:val="00CD2455"/>
    <w:rsid w:val="00CD55DD"/>
    <w:rsid w:val="00CE0078"/>
    <w:rsid w:val="00CE038A"/>
    <w:rsid w:val="00CE099B"/>
    <w:rsid w:val="00CE260B"/>
    <w:rsid w:val="00CE535B"/>
    <w:rsid w:val="00CE6E29"/>
    <w:rsid w:val="00CE799F"/>
    <w:rsid w:val="00CF296F"/>
    <w:rsid w:val="00D03E1B"/>
    <w:rsid w:val="00D04055"/>
    <w:rsid w:val="00D137B0"/>
    <w:rsid w:val="00D1385A"/>
    <w:rsid w:val="00D16854"/>
    <w:rsid w:val="00D17822"/>
    <w:rsid w:val="00D210A0"/>
    <w:rsid w:val="00D34148"/>
    <w:rsid w:val="00D349C8"/>
    <w:rsid w:val="00D41A13"/>
    <w:rsid w:val="00D41E52"/>
    <w:rsid w:val="00D4418D"/>
    <w:rsid w:val="00D45D8E"/>
    <w:rsid w:val="00D50F47"/>
    <w:rsid w:val="00D51500"/>
    <w:rsid w:val="00D52C0D"/>
    <w:rsid w:val="00D63F65"/>
    <w:rsid w:val="00D6417D"/>
    <w:rsid w:val="00D67405"/>
    <w:rsid w:val="00D70B7B"/>
    <w:rsid w:val="00D715EA"/>
    <w:rsid w:val="00D729A2"/>
    <w:rsid w:val="00D73F28"/>
    <w:rsid w:val="00D8013A"/>
    <w:rsid w:val="00D814A6"/>
    <w:rsid w:val="00D83EE0"/>
    <w:rsid w:val="00D9276F"/>
    <w:rsid w:val="00D93C6A"/>
    <w:rsid w:val="00D94706"/>
    <w:rsid w:val="00DA3BE2"/>
    <w:rsid w:val="00DA7EAE"/>
    <w:rsid w:val="00DB00ED"/>
    <w:rsid w:val="00DB0C59"/>
    <w:rsid w:val="00DB253D"/>
    <w:rsid w:val="00DB6669"/>
    <w:rsid w:val="00DD1590"/>
    <w:rsid w:val="00DD764C"/>
    <w:rsid w:val="00DD791D"/>
    <w:rsid w:val="00DE379F"/>
    <w:rsid w:val="00DE7369"/>
    <w:rsid w:val="00DF2330"/>
    <w:rsid w:val="00DF2BAF"/>
    <w:rsid w:val="00DF6CEB"/>
    <w:rsid w:val="00E01AC9"/>
    <w:rsid w:val="00E0507B"/>
    <w:rsid w:val="00E06DDC"/>
    <w:rsid w:val="00E079F6"/>
    <w:rsid w:val="00E11ABA"/>
    <w:rsid w:val="00E122DA"/>
    <w:rsid w:val="00E17849"/>
    <w:rsid w:val="00E17EB7"/>
    <w:rsid w:val="00E2002B"/>
    <w:rsid w:val="00E22212"/>
    <w:rsid w:val="00E24395"/>
    <w:rsid w:val="00E24B28"/>
    <w:rsid w:val="00E26A90"/>
    <w:rsid w:val="00E276AA"/>
    <w:rsid w:val="00E27C88"/>
    <w:rsid w:val="00E325C4"/>
    <w:rsid w:val="00E35634"/>
    <w:rsid w:val="00E45261"/>
    <w:rsid w:val="00E46ED3"/>
    <w:rsid w:val="00E510B9"/>
    <w:rsid w:val="00E52444"/>
    <w:rsid w:val="00E529BA"/>
    <w:rsid w:val="00E54957"/>
    <w:rsid w:val="00E640C9"/>
    <w:rsid w:val="00E67D97"/>
    <w:rsid w:val="00E74689"/>
    <w:rsid w:val="00E76235"/>
    <w:rsid w:val="00E84D2F"/>
    <w:rsid w:val="00E87AD0"/>
    <w:rsid w:val="00E90F4D"/>
    <w:rsid w:val="00E91108"/>
    <w:rsid w:val="00E9666A"/>
    <w:rsid w:val="00E968FC"/>
    <w:rsid w:val="00E97A4C"/>
    <w:rsid w:val="00EA11DE"/>
    <w:rsid w:val="00EA188B"/>
    <w:rsid w:val="00EA5BCA"/>
    <w:rsid w:val="00EB59B8"/>
    <w:rsid w:val="00EB69FE"/>
    <w:rsid w:val="00EB6F7E"/>
    <w:rsid w:val="00EC1676"/>
    <w:rsid w:val="00EC2CE6"/>
    <w:rsid w:val="00EC3057"/>
    <w:rsid w:val="00ED33B3"/>
    <w:rsid w:val="00ED40FD"/>
    <w:rsid w:val="00ED712B"/>
    <w:rsid w:val="00EE2E0A"/>
    <w:rsid w:val="00EE2F27"/>
    <w:rsid w:val="00EE6015"/>
    <w:rsid w:val="00EF07AE"/>
    <w:rsid w:val="00EF2DFA"/>
    <w:rsid w:val="00F0094B"/>
    <w:rsid w:val="00F01BD4"/>
    <w:rsid w:val="00F0334F"/>
    <w:rsid w:val="00F04A6E"/>
    <w:rsid w:val="00F113CA"/>
    <w:rsid w:val="00F117C4"/>
    <w:rsid w:val="00F15F70"/>
    <w:rsid w:val="00F246FD"/>
    <w:rsid w:val="00F26305"/>
    <w:rsid w:val="00F33156"/>
    <w:rsid w:val="00F41825"/>
    <w:rsid w:val="00F45A58"/>
    <w:rsid w:val="00F4634B"/>
    <w:rsid w:val="00F47518"/>
    <w:rsid w:val="00F505C3"/>
    <w:rsid w:val="00F51628"/>
    <w:rsid w:val="00F526B1"/>
    <w:rsid w:val="00F52E51"/>
    <w:rsid w:val="00F52E96"/>
    <w:rsid w:val="00F53F7B"/>
    <w:rsid w:val="00F56DB2"/>
    <w:rsid w:val="00F606ED"/>
    <w:rsid w:val="00F7061A"/>
    <w:rsid w:val="00F7190A"/>
    <w:rsid w:val="00F80D0E"/>
    <w:rsid w:val="00F82018"/>
    <w:rsid w:val="00F8511C"/>
    <w:rsid w:val="00FA0A9D"/>
    <w:rsid w:val="00FA26A2"/>
    <w:rsid w:val="00FA64DD"/>
    <w:rsid w:val="00FB1723"/>
    <w:rsid w:val="00FB396C"/>
    <w:rsid w:val="00FC1ADE"/>
    <w:rsid w:val="00FC1B2E"/>
    <w:rsid w:val="00FC3C85"/>
    <w:rsid w:val="00FC3D91"/>
    <w:rsid w:val="00FC5FEC"/>
    <w:rsid w:val="00FD0130"/>
    <w:rsid w:val="00FE12DB"/>
    <w:rsid w:val="00FE7EA1"/>
    <w:rsid w:val="00FF1619"/>
    <w:rsid w:val="00FF2A04"/>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rules v:ext="edit">
        <o:r id="V:Rule1" type="callout" idref="#_x0000_s1027"/>
      </o:rules>
    </o:shapelayout>
  </w:shapeDefaults>
  <w:decimalSymbol w:val="."/>
  <w:listSeparator w:val=","/>
  <w14:docId w14:val="3FB35EF2"/>
  <w15:chartTrackingRefBased/>
  <w15:docId w15:val="{7274B095-B8ED-4B4E-A0A3-6C4BEBBF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szCs w:val="21"/>
    </w:rPr>
  </w:style>
  <w:style w:type="paragraph" w:styleId="1">
    <w:name w:val="heading 1"/>
    <w:basedOn w:val="a"/>
    <w:next w:val="a"/>
    <w:qFormat/>
    <w:pPr>
      <w:keepNext/>
      <w:outlineLvl w:val="0"/>
    </w:pPr>
    <w:rPr>
      <w:rFonts w:ascii="Arial" w:eastAsia="ＭＳ ゴシック" w:hAnsi="Arial"/>
      <w:kern w:val="24"/>
      <w:sz w:val="20"/>
      <w:szCs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link w:val="30"/>
    <w:uiPriority w:val="9"/>
    <w:semiHidden/>
    <w:unhideWhenUsed/>
    <w:qFormat/>
    <w:rsid w:val="004462E9"/>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footer"/>
    <w:basedOn w:val="a"/>
    <w:pPr>
      <w:tabs>
        <w:tab w:val="center" w:pos="4252"/>
        <w:tab w:val="right" w:pos="8504"/>
      </w:tabs>
    </w:pPr>
  </w:style>
  <w:style w:type="character" w:styleId="a5">
    <w:name w:val="page number"/>
    <w:rPr>
      <w:rFonts w:ascii="Mincho" w:eastAsia="Mincho" w:hAnsi="Mincho"/>
    </w:rPr>
  </w:style>
  <w:style w:type="paragraph" w:styleId="a6">
    <w:name w:val="Date"/>
    <w:basedOn w:val="a"/>
    <w:next w:val="a"/>
    <w:pPr>
      <w:jc w:val="right"/>
    </w:pPr>
    <w:rPr>
      <w:rFonts w:ascii="ＭＳ ゴシック" w:eastAsia="ＭＳ ゴシック"/>
      <w:sz w:val="20"/>
      <w:szCs w:val="24"/>
    </w:rPr>
  </w:style>
  <w:style w:type="paragraph" w:styleId="10">
    <w:name w:val="toc 1"/>
    <w:basedOn w:val="a"/>
    <w:next w:val="a"/>
    <w:autoRedefine/>
    <w:uiPriority w:val="39"/>
    <w:rsid w:val="00C00CB9"/>
    <w:pPr>
      <w:tabs>
        <w:tab w:val="right" w:leader="hyphen" w:pos="9072"/>
      </w:tabs>
    </w:pPr>
  </w:style>
  <w:style w:type="paragraph" w:styleId="20">
    <w:name w:val="toc 2"/>
    <w:basedOn w:val="a"/>
    <w:next w:val="a"/>
    <w:autoRedefine/>
    <w:uiPriority w:val="39"/>
    <w:rsid w:val="00C14A02"/>
    <w:pPr>
      <w:tabs>
        <w:tab w:val="right" w:leader="hyphen" w:pos="9072"/>
      </w:tabs>
      <w:ind w:left="425" w:firstLineChars="202" w:firstLine="424"/>
    </w:pPr>
  </w:style>
  <w:style w:type="paragraph" w:styleId="31">
    <w:name w:val="toc 3"/>
    <w:basedOn w:val="a"/>
    <w:next w:val="a"/>
    <w:autoRedefine/>
    <w:semiHidden/>
    <w:pPr>
      <w:tabs>
        <w:tab w:val="right" w:leader="hyphen" w:pos="9072"/>
      </w:tabs>
      <w:ind w:left="850"/>
    </w:pPr>
  </w:style>
  <w:style w:type="paragraph" w:styleId="4">
    <w:name w:val="toc 4"/>
    <w:basedOn w:val="a"/>
    <w:next w:val="a"/>
    <w:autoRedefine/>
    <w:semiHidden/>
    <w:pPr>
      <w:tabs>
        <w:tab w:val="right" w:leader="hyphen" w:pos="9072"/>
      </w:tabs>
      <w:ind w:left="1275"/>
    </w:pPr>
  </w:style>
  <w:style w:type="paragraph" w:styleId="5">
    <w:name w:val="toc 5"/>
    <w:basedOn w:val="a"/>
    <w:next w:val="a"/>
    <w:autoRedefine/>
    <w:semiHidden/>
    <w:pPr>
      <w:tabs>
        <w:tab w:val="right" w:leader="hyphen" w:pos="9072"/>
      </w:tabs>
      <w:ind w:left="1700"/>
    </w:pPr>
  </w:style>
  <w:style w:type="paragraph" w:styleId="6">
    <w:name w:val="toc 6"/>
    <w:basedOn w:val="a"/>
    <w:next w:val="a"/>
    <w:autoRedefine/>
    <w:semiHidden/>
    <w:pPr>
      <w:tabs>
        <w:tab w:val="right" w:leader="hyphen" w:pos="9072"/>
      </w:tabs>
      <w:ind w:left="2125"/>
    </w:pPr>
  </w:style>
  <w:style w:type="paragraph" w:styleId="7">
    <w:name w:val="toc 7"/>
    <w:basedOn w:val="a"/>
    <w:next w:val="a"/>
    <w:autoRedefine/>
    <w:semiHidden/>
    <w:pPr>
      <w:tabs>
        <w:tab w:val="right" w:leader="hyphen" w:pos="9072"/>
      </w:tabs>
      <w:ind w:left="2550"/>
    </w:pPr>
  </w:style>
  <w:style w:type="paragraph" w:styleId="8">
    <w:name w:val="toc 8"/>
    <w:basedOn w:val="a"/>
    <w:next w:val="a"/>
    <w:autoRedefine/>
    <w:semiHidden/>
    <w:pPr>
      <w:tabs>
        <w:tab w:val="right" w:leader="hyphen" w:pos="9072"/>
      </w:tabs>
      <w:ind w:left="2975"/>
    </w:pPr>
  </w:style>
  <w:style w:type="paragraph" w:styleId="9">
    <w:name w:val="toc 9"/>
    <w:basedOn w:val="a"/>
    <w:next w:val="a"/>
    <w:autoRedefine/>
    <w:semiHidden/>
    <w:pPr>
      <w:tabs>
        <w:tab w:val="right" w:leader="hyphen" w:pos="9072"/>
      </w:tabs>
      <w:ind w:left="3400"/>
    </w:pPr>
  </w:style>
  <w:style w:type="paragraph" w:styleId="a7">
    <w:name w:val="header"/>
    <w:basedOn w:val="a"/>
    <w:pPr>
      <w:tabs>
        <w:tab w:val="center" w:pos="4252"/>
        <w:tab w:val="right" w:pos="8504"/>
      </w:tabs>
    </w:pPr>
  </w:style>
  <w:style w:type="paragraph" w:styleId="a8">
    <w:name w:val="Document Map"/>
    <w:basedOn w:val="a"/>
    <w:semiHidden/>
    <w:pPr>
      <w:shd w:val="clear" w:color="auto" w:fill="000080"/>
    </w:pPr>
    <w:rPr>
      <w:rFonts w:ascii="Arial" w:eastAsia="ＭＳ ゴシック" w:hAnsi="Arial"/>
    </w:rPr>
  </w:style>
  <w:style w:type="paragraph" w:customStyle="1" w:styleId="a9">
    <w:name w:val="一太郎８"/>
    <w:pPr>
      <w:widowControl w:val="0"/>
      <w:wordWrap w:val="0"/>
      <w:autoSpaceDE w:val="0"/>
      <w:autoSpaceDN w:val="0"/>
      <w:adjustRightInd w:val="0"/>
      <w:spacing w:line="309" w:lineRule="atLeast"/>
      <w:jc w:val="both"/>
    </w:pPr>
    <w:rPr>
      <w:rFonts w:ascii="ＭＳ 明朝"/>
      <w:spacing w:val="9"/>
      <w:sz w:val="21"/>
    </w:rPr>
  </w:style>
  <w:style w:type="paragraph" w:styleId="aa">
    <w:name w:val="Body Text"/>
    <w:basedOn w:val="a"/>
    <w:pPr>
      <w:adjustRightInd/>
      <w:spacing w:line="240" w:lineRule="auto"/>
      <w:textAlignment w:val="auto"/>
    </w:pPr>
    <w:rPr>
      <w:kern w:val="2"/>
      <w:szCs w:val="20"/>
      <w:u w:val="wave"/>
    </w:rPr>
  </w:style>
  <w:style w:type="character" w:styleId="ab">
    <w:name w:val="annotation reference"/>
    <w:semiHidden/>
    <w:rPr>
      <w:sz w:val="18"/>
      <w:szCs w:val="18"/>
    </w:rPr>
  </w:style>
  <w:style w:type="paragraph" w:styleId="ac">
    <w:name w:val="annotation text"/>
    <w:basedOn w:val="a"/>
    <w:semiHidden/>
    <w:pPr>
      <w:jc w:val="left"/>
    </w:pPr>
  </w:style>
  <w:style w:type="table" w:styleId="ad">
    <w:name w:val="Table Grid"/>
    <w:basedOn w:val="a2"/>
    <w:rsid w:val="00A6273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753F93"/>
    <w:rPr>
      <w:rFonts w:ascii="Arial" w:eastAsia="ＭＳ ゴシック" w:hAnsi="Arial"/>
      <w:sz w:val="18"/>
      <w:szCs w:val="18"/>
    </w:rPr>
  </w:style>
  <w:style w:type="character" w:styleId="af">
    <w:name w:val="Hyperlink"/>
    <w:uiPriority w:val="99"/>
    <w:unhideWhenUsed/>
    <w:rsid w:val="00637C8B"/>
    <w:rPr>
      <w:color w:val="0000FF"/>
      <w:u w:val="single"/>
    </w:rPr>
  </w:style>
  <w:style w:type="character" w:styleId="af0">
    <w:name w:val="FollowedHyperlink"/>
    <w:uiPriority w:val="99"/>
    <w:semiHidden/>
    <w:unhideWhenUsed/>
    <w:rsid w:val="007812F9"/>
    <w:rPr>
      <w:color w:val="800080"/>
      <w:u w:val="single"/>
    </w:rPr>
  </w:style>
  <w:style w:type="paragraph" w:styleId="af1">
    <w:name w:val="List Paragraph"/>
    <w:basedOn w:val="a"/>
    <w:uiPriority w:val="34"/>
    <w:qFormat/>
    <w:rsid w:val="003966BF"/>
    <w:pPr>
      <w:adjustRightInd/>
      <w:spacing w:line="240" w:lineRule="auto"/>
      <w:ind w:leftChars="400" w:left="840"/>
      <w:textAlignment w:val="auto"/>
    </w:pPr>
    <w:rPr>
      <w:kern w:val="2"/>
      <w:szCs w:val="24"/>
    </w:rPr>
  </w:style>
  <w:style w:type="paragraph" w:styleId="af2">
    <w:name w:val="Revision"/>
    <w:hidden/>
    <w:uiPriority w:val="99"/>
    <w:semiHidden/>
    <w:rsid w:val="00F7190A"/>
    <w:rPr>
      <w:sz w:val="21"/>
      <w:szCs w:val="21"/>
    </w:rPr>
  </w:style>
  <w:style w:type="character" w:customStyle="1" w:styleId="30">
    <w:name w:val="見出し 3 (文字)"/>
    <w:basedOn w:val="a1"/>
    <w:link w:val="3"/>
    <w:uiPriority w:val="9"/>
    <w:semiHidden/>
    <w:rsid w:val="004462E9"/>
    <w:rPr>
      <w:rFonts w:asciiTheme="majorHAnsi" w:eastAsiaTheme="majorEastAsia" w:hAnsiTheme="majorHAnsi" w:cstheme="maj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7CFC-570E-4E15-8C61-FCB362AA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5018</Words>
  <Characters>28607</Characters>
  <Application>Microsoft Office Word</Application>
  <DocSecurity>0</DocSecurity>
  <Lines>238</Lines>
  <Paragraphs>67</Paragraphs>
  <ScaleCrop>false</ScaleCrop>
  <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桃北 恭子</dc:creator>
  <cp:keywords/>
  <cp:lastModifiedBy>桃北 恭子</cp:lastModifiedBy>
  <cp:revision>3</cp:revision>
  <dcterms:created xsi:type="dcterms:W3CDTF">2025-06-19T02:41:00Z</dcterms:created>
  <dcterms:modified xsi:type="dcterms:W3CDTF">2025-06-19T02:55:00Z</dcterms:modified>
</cp:coreProperties>
</file>