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A189" w14:textId="77777777" w:rsidR="00537AF8" w:rsidRDefault="00537AF8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</w:t>
      </w:r>
      <w:r>
        <w:rPr>
          <w:rFonts w:ascii="‚l‚r ƒSƒVƒbƒN" w:eastAsia="ＭＳ ゴシック" w:hAnsi="‚l‚r ƒSƒVƒbƒN"/>
          <w:kern w:val="0"/>
        </w:rPr>
        <w:t>12</w:t>
      </w:r>
      <w:r>
        <w:rPr>
          <w:rFonts w:ascii="ＭＳ ゴシック" w:eastAsia="ＭＳ ゴシック" w:hAnsi="ＭＳ ゴシック" w:hint="eastAsia"/>
          <w:kern w:val="0"/>
        </w:rPr>
        <w:t>号</w:t>
      </w:r>
      <w:r>
        <w:rPr>
          <w:rFonts w:ascii="ＭＳ 明朝" w:hAnsi="Courier New" w:hint="eastAsia"/>
          <w:kern w:val="0"/>
        </w:rPr>
        <w:t>（第</w:t>
      </w:r>
      <w:r>
        <w:rPr>
          <w:rFonts w:ascii="‚l‚r –¾’©" w:hAnsi="Courier New"/>
          <w:kern w:val="0"/>
        </w:rPr>
        <w:t>24</w:t>
      </w:r>
      <w:r>
        <w:rPr>
          <w:rFonts w:ascii="ＭＳ 明朝" w:hAnsi="Courier New" w:hint="eastAsia"/>
          <w:kern w:val="0"/>
        </w:rPr>
        <w:t>条の2第3項関係）</w:t>
      </w:r>
    </w:p>
    <w:p w14:paraId="7F53F861" w14:textId="77777777" w:rsidR="00537AF8" w:rsidRDefault="00537AF8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</w:p>
    <w:p w14:paraId="536CABDB" w14:textId="77777777" w:rsidR="00537AF8" w:rsidRPr="00AA103A" w:rsidRDefault="00537AF8">
      <w:pPr>
        <w:wordWrap w:val="0"/>
        <w:overflowPunct w:val="0"/>
        <w:autoSpaceDE w:val="0"/>
        <w:autoSpaceDN w:val="0"/>
        <w:snapToGrid w:val="0"/>
        <w:spacing w:after="120"/>
        <w:jc w:val="center"/>
        <w:rPr>
          <w:rFonts w:ascii="‚l‚r –¾’©"/>
          <w:b/>
          <w:kern w:val="0"/>
          <w:sz w:val="28"/>
          <w:szCs w:val="28"/>
        </w:rPr>
      </w:pPr>
      <w:r w:rsidRPr="00AA103A">
        <w:rPr>
          <w:rFonts w:ascii="ＭＳ 明朝" w:hAnsi="Courier New" w:hint="eastAsia"/>
          <w:b/>
          <w:kern w:val="0"/>
          <w:sz w:val="28"/>
          <w:szCs w:val="28"/>
        </w:rPr>
        <w:t>事業場外労働に関する協定届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7"/>
        <w:gridCol w:w="1652"/>
        <w:gridCol w:w="1659"/>
        <w:gridCol w:w="2226"/>
      </w:tblGrid>
      <w:tr w:rsidR="00537AF8" w14:paraId="0F8623A7" w14:textId="77777777" w:rsidTr="00537AF8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09CBE6" w14:textId="77777777" w:rsidR="00537AF8" w:rsidRDefault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DFFA25" w14:textId="77777777" w:rsidR="00537AF8" w:rsidRDefault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事業の名称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8C0AC6" w14:textId="77777777" w:rsidR="00537AF8" w:rsidRDefault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事業の所在地（電話番号）</w:t>
            </w:r>
          </w:p>
        </w:tc>
      </w:tr>
      <w:tr w:rsidR="00537AF8" w14:paraId="2D6CC43D" w14:textId="77777777" w:rsidTr="00537AF8">
        <w:trPr>
          <w:trHeight w:val="113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695A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790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AF4C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</w:tr>
      <w:tr w:rsidR="00537AF8" w14:paraId="16597A4D" w14:textId="77777777" w:rsidTr="00537AF8">
        <w:trPr>
          <w:cantSplit/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B11288" w14:textId="77777777" w:rsidR="00537AF8" w:rsidRDefault="00537AF8" w:rsidP="00AA103A">
            <w:pPr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業務の種類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20B1FD" w14:textId="77777777" w:rsidR="00537AF8" w:rsidRDefault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該当労働者数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5914CB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１日の</w:t>
            </w:r>
            <w:r w:rsidR="00AA103A">
              <w:rPr>
                <w:rFonts w:ascii="ＭＳ 明朝" w:hAnsi="Courier New"/>
                <w:kern w:val="0"/>
              </w:rPr>
              <w:br/>
            </w:r>
            <w:r>
              <w:rPr>
                <w:rFonts w:ascii="ＭＳ 明朝" w:hAnsi="Courier New" w:hint="eastAsia"/>
                <w:kern w:val="0"/>
              </w:rPr>
              <w:t>所定労働時間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7FA070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協定で</w:t>
            </w:r>
            <w:r w:rsidR="00AA103A">
              <w:rPr>
                <w:rFonts w:ascii="ＭＳ 明朝" w:hAnsi="Courier New"/>
                <w:kern w:val="0"/>
              </w:rPr>
              <w:br/>
            </w:r>
            <w:r>
              <w:rPr>
                <w:rFonts w:ascii="ＭＳ 明朝" w:hAnsi="Courier New" w:hint="eastAsia"/>
                <w:kern w:val="0"/>
              </w:rPr>
              <w:t>定める時間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3AC9B9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協定の</w:t>
            </w:r>
            <w:r w:rsidR="00AA103A">
              <w:rPr>
                <w:rFonts w:ascii="ＭＳ 明朝" w:hAnsi="Courier New" w:hint="eastAsia"/>
                <w:kern w:val="0"/>
              </w:rPr>
              <w:br/>
            </w:r>
            <w:r>
              <w:rPr>
                <w:rFonts w:ascii="ＭＳ 明朝" w:hAnsi="Courier New" w:hint="eastAsia"/>
                <w:kern w:val="0"/>
              </w:rPr>
              <w:t>有効期間</w:t>
            </w:r>
          </w:p>
        </w:tc>
      </w:tr>
      <w:tr w:rsidR="00537AF8" w14:paraId="139BA089" w14:textId="77777777" w:rsidTr="00537AF8">
        <w:trPr>
          <w:cantSplit/>
          <w:trHeight w:val="1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961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3B4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358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5E02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E8D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-99"/>
              <w:jc w:val="center"/>
              <w:rPr>
                <w:rFonts w:ascii="‚l‚r –¾’©"/>
                <w:kern w:val="0"/>
              </w:rPr>
            </w:pPr>
          </w:p>
        </w:tc>
      </w:tr>
      <w:tr w:rsidR="00537AF8" w14:paraId="2CB53FF7" w14:textId="77777777" w:rsidTr="00537AF8">
        <w:trPr>
          <w:cantSplit/>
          <w:trHeight w:val="644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6A5E3E" w14:textId="77777777" w:rsidR="00537AF8" w:rsidRDefault="00537AF8" w:rsidP="00AA103A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時間外労働に関する協定の届出年月日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C64" w14:textId="77777777" w:rsidR="00537AF8" w:rsidRDefault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</w:p>
        </w:tc>
      </w:tr>
    </w:tbl>
    <w:p w14:paraId="4063C3F1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before="120"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協定の成立年月日　  　年  　月　  日</w:t>
      </w:r>
    </w:p>
    <w:p w14:paraId="4E60CCE4" w14:textId="77777777" w:rsidR="00AA103A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</w:p>
    <w:p w14:paraId="72A12695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協定の当事者である労働組合の名称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73"/>
      </w:tblGrid>
      <w:tr w:rsidR="00537AF8" w14:paraId="76CDA757" w14:textId="77777777">
        <w:tc>
          <w:tcPr>
            <w:tcW w:w="4438" w:type="dxa"/>
            <w:vAlign w:val="center"/>
          </w:tcPr>
          <w:p w14:paraId="2B522794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又は労働者の過半数を代表する者の</w:t>
            </w:r>
          </w:p>
        </w:tc>
        <w:tc>
          <w:tcPr>
            <w:tcW w:w="4073" w:type="dxa"/>
            <w:vAlign w:val="center"/>
          </w:tcPr>
          <w:p w14:paraId="09C51F94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職名</w:t>
            </w:r>
          </w:p>
          <w:p w14:paraId="6A5916D4" w14:textId="77777777" w:rsidR="00537AF8" w:rsidRDefault="00537AF8" w:rsidP="00AA103A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氏名</w:t>
            </w:r>
          </w:p>
        </w:tc>
      </w:tr>
    </w:tbl>
    <w:p w14:paraId="4A99BD20" w14:textId="77777777" w:rsidR="00AA103A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</w:p>
    <w:p w14:paraId="06F94CAB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協定の当事者（労働者の過半数を代表する者の場合）の選出方法</w:t>
      </w:r>
    </w:p>
    <w:p w14:paraId="24FF0002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（　　　　　　　　　　　　　　　　　　　　　　　　　　　　）</w:t>
      </w:r>
    </w:p>
    <w:p w14:paraId="65B015EE" w14:textId="77777777" w:rsidR="00AA103A" w:rsidRDefault="00AA103A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</w:p>
    <w:p w14:paraId="2F46370F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　年　　月　　日</w:t>
      </w:r>
    </w:p>
    <w:p w14:paraId="33BB0DFF" w14:textId="77777777" w:rsidR="00537AF8" w:rsidRDefault="00537AF8" w:rsidP="00AA103A">
      <w:pPr>
        <w:wordWrap w:val="0"/>
        <w:overflowPunct w:val="0"/>
        <w:autoSpaceDE w:val="0"/>
        <w:autoSpaceDN w:val="0"/>
        <w:snapToGrid w:val="0"/>
        <w:spacing w:line="240" w:lineRule="atLeast"/>
        <w:ind w:right="420"/>
        <w:jc w:val="righ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職名　　　　　　　　　</w:t>
      </w:r>
    </w:p>
    <w:p w14:paraId="2A14B76B" w14:textId="77777777" w:rsidR="00537AF8" w:rsidRDefault="00785C92" w:rsidP="00AA103A">
      <w:pPr>
        <w:wordWrap w:val="0"/>
        <w:overflowPunct w:val="0"/>
        <w:autoSpaceDE w:val="0"/>
        <w:autoSpaceDN w:val="0"/>
        <w:snapToGrid w:val="0"/>
        <w:spacing w:line="240" w:lineRule="atLeast"/>
        <w:ind w:right="420"/>
        <w:jc w:val="right"/>
        <w:rPr>
          <w:rFonts w:ascii="‚l‚r –¾’©"/>
          <w:kern w:val="0"/>
        </w:rPr>
      </w:pPr>
      <w:r>
        <w:rPr>
          <w:noProof/>
          <w:sz w:val="20"/>
        </w:rPr>
        <w:pict w14:anchorId="415FF72D">
          <v:oval id="_x0000_s1026" style="position:absolute;left:0;text-align:left;margin-left:629pt;margin-top:1.85pt;width:12pt;height:12pt;z-index:1" o:allowincell="f" filled="f" strokeweight=".5pt"/>
        </w:pict>
      </w:r>
      <w:r w:rsidR="00537AF8">
        <w:rPr>
          <w:rFonts w:ascii="ＭＳ 明朝" w:hAnsi="Courier New" w:hint="eastAsia"/>
          <w:kern w:val="0"/>
        </w:rPr>
        <w:t xml:space="preserve">使用者　　　　　　　　　　　</w:t>
      </w:r>
    </w:p>
    <w:p w14:paraId="77CD5E28" w14:textId="77777777" w:rsidR="00537AF8" w:rsidRDefault="00785C92" w:rsidP="00AA103A">
      <w:pPr>
        <w:wordWrap w:val="0"/>
        <w:overflowPunct w:val="0"/>
        <w:autoSpaceDE w:val="0"/>
        <w:autoSpaceDN w:val="0"/>
        <w:snapToGrid w:val="0"/>
        <w:spacing w:line="240" w:lineRule="atLeast"/>
        <w:ind w:right="420"/>
        <w:jc w:val="right"/>
        <w:rPr>
          <w:rFonts w:ascii="‚l‚r –¾’©"/>
          <w:kern w:val="0"/>
        </w:rPr>
      </w:pPr>
      <w:r>
        <w:rPr>
          <w:noProof/>
          <w:sz w:val="20"/>
        </w:rPr>
        <w:pict w14:anchorId="199A4195">
          <v:oval id="_x0000_s1027" style="position:absolute;left:0;text-align:left;margin-left:440.85pt;margin-top:.65pt;width:12pt;height:12pt;z-index:2" o:allowincell="f" filled="f" strokeweight=".5pt"/>
        </w:pict>
      </w:r>
      <w:r w:rsidR="00537AF8">
        <w:rPr>
          <w:rFonts w:ascii="ＭＳ 明朝" w:hAnsi="Courier New" w:hint="eastAsia"/>
          <w:kern w:val="0"/>
        </w:rPr>
        <w:t>氏名　　　　　　　　印</w:t>
      </w:r>
    </w:p>
    <w:p w14:paraId="1CA22004" w14:textId="77777777" w:rsidR="00537AF8" w:rsidRDefault="00537AF8" w:rsidP="00AA103A">
      <w:pPr>
        <w:overflowPunct w:val="0"/>
        <w:autoSpaceDE w:val="0"/>
        <w:autoSpaceDN w:val="0"/>
        <w:snapToGrid w:val="0"/>
        <w:spacing w:line="360" w:lineRule="atLeast"/>
        <w:jc w:val="lef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労働基準監督署長殿</w:t>
      </w:r>
    </w:p>
    <w:p w14:paraId="12B2FA1F" w14:textId="77777777" w:rsidR="00AA103A" w:rsidRDefault="00AA103A" w:rsidP="00AA103A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</w:p>
    <w:p w14:paraId="7732215E" w14:textId="77777777" w:rsidR="00AA103A" w:rsidRPr="00894E07" w:rsidRDefault="00537AF8" w:rsidP="00AA103A">
      <w:pPr>
        <w:wordWrap w:val="0"/>
        <w:overflowPunct w:val="0"/>
        <w:autoSpaceDE w:val="0"/>
        <w:autoSpaceDN w:val="0"/>
        <w:snapToGrid w:val="0"/>
        <w:spacing w:line="280" w:lineRule="atLeast"/>
        <w:rPr>
          <w:rFonts w:ascii="ＭＳ 明朝" w:hAnsi="Courier New"/>
          <w:kern w:val="0"/>
        </w:rPr>
      </w:pPr>
      <w:r w:rsidRPr="00894E07">
        <w:rPr>
          <w:rFonts w:ascii="ＭＳ 明朝" w:hAnsi="Courier New" w:hint="eastAsia"/>
          <w:kern w:val="0"/>
        </w:rPr>
        <w:t xml:space="preserve">　</w:t>
      </w:r>
    </w:p>
    <w:p w14:paraId="5937167F" w14:textId="77777777" w:rsidR="00537AF8" w:rsidRPr="00894E07" w:rsidRDefault="00537AF8" w:rsidP="00AA103A">
      <w:pPr>
        <w:wordWrap w:val="0"/>
        <w:overflowPunct w:val="0"/>
        <w:autoSpaceDE w:val="0"/>
        <w:autoSpaceDN w:val="0"/>
        <w:snapToGrid w:val="0"/>
        <w:spacing w:line="280" w:lineRule="atLeast"/>
        <w:rPr>
          <w:rFonts w:ascii="‚l‚r –¾’©"/>
          <w:kern w:val="0"/>
        </w:rPr>
      </w:pPr>
      <w:r w:rsidRPr="00894E07">
        <w:rPr>
          <w:rFonts w:ascii="ＭＳ 明朝" w:hAnsi="Courier New" w:hint="eastAsia"/>
          <w:kern w:val="0"/>
        </w:rPr>
        <w:t>記載心得</w:t>
      </w:r>
    </w:p>
    <w:p w14:paraId="3166F003" w14:textId="113AEC87" w:rsidR="00537AF8" w:rsidRPr="00894E07" w:rsidRDefault="00537AF8" w:rsidP="00894E07">
      <w:pPr>
        <w:wordWrap w:val="0"/>
        <w:overflowPunct w:val="0"/>
        <w:autoSpaceDE w:val="0"/>
        <w:autoSpaceDN w:val="0"/>
        <w:snapToGrid w:val="0"/>
        <w:spacing w:line="280" w:lineRule="atLeast"/>
        <w:ind w:left="420" w:rightChars="-68" w:right="-143" w:hanging="420"/>
        <w:rPr>
          <w:rFonts w:ascii="ＭＳ 明朝" w:hAnsi="Courier New"/>
          <w:kern w:val="0"/>
        </w:rPr>
      </w:pPr>
      <w:r w:rsidRPr="00894E07">
        <w:rPr>
          <w:rFonts w:ascii="ＭＳ 明朝" w:hAnsi="Courier New" w:hint="eastAsia"/>
          <w:kern w:val="0"/>
        </w:rPr>
        <w:t xml:space="preserve">　　「時間外労働に関する協定の届出年月日」の欄には、当該事業場における時間外労働に関する協定の届出の年月日（届出をしていない場合はその予定年月日）を記入すること。</w:t>
      </w:r>
    </w:p>
    <w:p w14:paraId="55126FD1" w14:textId="77777777" w:rsidR="00537AF8" w:rsidRPr="00894E07" w:rsidRDefault="00537AF8" w:rsidP="00AA103A">
      <w:pPr>
        <w:wordWrap w:val="0"/>
        <w:overflowPunct w:val="0"/>
        <w:autoSpaceDE w:val="0"/>
        <w:autoSpaceDN w:val="0"/>
        <w:snapToGrid w:val="0"/>
        <w:spacing w:line="280" w:lineRule="atLeast"/>
        <w:ind w:left="420" w:hanging="420"/>
        <w:rPr>
          <w:rFonts w:ascii="ＭＳ 明朝" w:hAnsi="Courier New"/>
          <w:kern w:val="0"/>
        </w:rPr>
      </w:pPr>
    </w:p>
    <w:p w14:paraId="3F587EC4" w14:textId="77777777" w:rsidR="00270344" w:rsidRDefault="00537AF8" w:rsidP="00537AF8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kern w:val="0"/>
          <w:sz w:val="18"/>
          <w:szCs w:val="18"/>
        </w:rPr>
      </w:pPr>
      <w:r>
        <w:rPr>
          <w:rFonts w:ascii="ＭＳ 明朝" w:hAnsi="Courier New"/>
          <w:kern w:val="0"/>
          <w:sz w:val="18"/>
          <w:szCs w:val="18"/>
        </w:rPr>
        <w:br w:type="page"/>
      </w:r>
    </w:p>
    <w:p w14:paraId="4103F6E0" w14:textId="77777777" w:rsidR="00270344" w:rsidRDefault="00785C92" w:rsidP="00537AF8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noProof/>
          <w:kern w:val="0"/>
        </w:rPr>
        <w:pict w14:anchorId="4DD2A880">
          <v:roundrect id="_x0000_s1033" style="position:absolute;left:0;text-align:left;margin-left:-1.95pt;margin-top:-37.35pt;width:128.25pt;height:36pt;z-index:5" arcsize="10923f" fillcolor="#fde9d9">
            <v:textbox style="mso-next-textbox:#_x0000_s1033" inset="5.85pt,.7pt,5.85pt,.7pt">
              <w:txbxContent>
                <w:p w14:paraId="7C10E613" w14:textId="77777777" w:rsidR="00270344" w:rsidRPr="002C02D5" w:rsidRDefault="00270344" w:rsidP="00270344">
                  <w:pPr>
                    <w:snapToGrid w:val="0"/>
                    <w:jc w:val="center"/>
                    <w:rPr>
                      <w:rFonts w:ascii="HGPSoeiKakugothicUB" w:eastAsia="HGPSoeiKakugothicUB"/>
                      <w:sz w:val="52"/>
                      <w:szCs w:val="52"/>
                    </w:rPr>
                  </w:pPr>
                  <w:r w:rsidRPr="002C02D5">
                    <w:rPr>
                      <w:rFonts w:ascii="HGPSoeiKakugothicUB" w:eastAsia="HGPSoeiKakugothic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oundrect>
        </w:pict>
      </w:r>
    </w:p>
    <w:p w14:paraId="5022C8C4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</w:t>
      </w:r>
      <w:r>
        <w:rPr>
          <w:rFonts w:ascii="‚l‚r ƒSƒVƒbƒN" w:eastAsia="ＭＳ ゴシック" w:hAnsi="‚l‚r ƒSƒVƒbƒN"/>
          <w:kern w:val="0"/>
        </w:rPr>
        <w:t>12</w:t>
      </w:r>
      <w:r>
        <w:rPr>
          <w:rFonts w:ascii="ＭＳ ゴシック" w:eastAsia="ＭＳ ゴシック" w:hAnsi="ＭＳ ゴシック" w:hint="eastAsia"/>
          <w:kern w:val="0"/>
        </w:rPr>
        <w:t>号</w:t>
      </w:r>
      <w:r>
        <w:rPr>
          <w:rFonts w:ascii="ＭＳ 明朝" w:hAnsi="Courier New" w:hint="eastAsia"/>
          <w:kern w:val="0"/>
        </w:rPr>
        <w:t>（第</w:t>
      </w:r>
      <w:r>
        <w:rPr>
          <w:rFonts w:ascii="‚l‚r –¾’©" w:hAnsi="Courier New"/>
          <w:kern w:val="0"/>
        </w:rPr>
        <w:t>24</w:t>
      </w:r>
      <w:r>
        <w:rPr>
          <w:rFonts w:ascii="ＭＳ 明朝" w:hAnsi="Courier New" w:hint="eastAsia"/>
          <w:kern w:val="0"/>
        </w:rPr>
        <w:t>条の2第3項関係）</w:t>
      </w:r>
    </w:p>
    <w:p w14:paraId="617CD56D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</w:p>
    <w:p w14:paraId="0D14A8B8" w14:textId="77777777" w:rsidR="00537AF8" w:rsidRPr="00AA103A" w:rsidRDefault="00537AF8" w:rsidP="00537AF8">
      <w:pPr>
        <w:wordWrap w:val="0"/>
        <w:overflowPunct w:val="0"/>
        <w:autoSpaceDE w:val="0"/>
        <w:autoSpaceDN w:val="0"/>
        <w:snapToGrid w:val="0"/>
        <w:spacing w:after="120"/>
        <w:jc w:val="center"/>
        <w:rPr>
          <w:rFonts w:ascii="‚l‚r –¾’©"/>
          <w:b/>
          <w:kern w:val="0"/>
          <w:sz w:val="28"/>
          <w:szCs w:val="28"/>
        </w:rPr>
      </w:pPr>
      <w:r w:rsidRPr="00AA103A">
        <w:rPr>
          <w:rFonts w:ascii="ＭＳ 明朝" w:hAnsi="Courier New" w:hint="eastAsia"/>
          <w:b/>
          <w:kern w:val="0"/>
          <w:sz w:val="28"/>
          <w:szCs w:val="28"/>
        </w:rPr>
        <w:t>事業場外労働に関する協定届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7"/>
        <w:gridCol w:w="1652"/>
        <w:gridCol w:w="1659"/>
        <w:gridCol w:w="2226"/>
      </w:tblGrid>
      <w:tr w:rsidR="00537AF8" w14:paraId="3DCEBD90" w14:textId="77777777" w:rsidTr="00537AF8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994075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4AA963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事業の名称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510F90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事業の所在地（電話番号）</w:t>
            </w:r>
          </w:p>
        </w:tc>
      </w:tr>
      <w:tr w:rsidR="00537AF8" w14:paraId="1CFEE58E" w14:textId="77777777" w:rsidTr="00537AF8">
        <w:trPr>
          <w:trHeight w:val="113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445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 w:rsidRPr="00537AF8">
              <w:rPr>
                <w:rFonts w:ascii="‚l‚r –¾’©" w:hint="eastAsia"/>
                <w:color w:val="C00000"/>
                <w:kern w:val="0"/>
              </w:rPr>
              <w:t>医薬品販売業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6E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 w:rsidRPr="00537AF8">
              <w:rPr>
                <w:rFonts w:ascii="‚l‚r –¾’©" w:hint="eastAsia"/>
                <w:color w:val="C00000"/>
                <w:kern w:val="0"/>
              </w:rPr>
              <w:t>ヒューマンテラス薬品株式会社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490C" w14:textId="77777777" w:rsidR="00537AF8" w:rsidRPr="00605BE0" w:rsidRDefault="00537AF8" w:rsidP="00537AF8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605BE0">
              <w:rPr>
                <w:rFonts w:hint="eastAsia"/>
                <w:color w:val="C00000"/>
              </w:rPr>
              <w:t>東京都港区南青山３丁目－○－○</w:t>
            </w:r>
          </w:p>
          <w:p w14:paraId="66C13443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 w:rsidRPr="00605BE0">
              <w:rPr>
                <w:rFonts w:hint="eastAsia"/>
                <w:color w:val="C00000"/>
              </w:rPr>
              <w:t xml:space="preserve">電話　</w:t>
            </w:r>
            <w:r w:rsidRPr="00605BE0">
              <w:rPr>
                <w:rFonts w:hint="eastAsia"/>
                <w:color w:val="C00000"/>
              </w:rPr>
              <w:t>03</w:t>
            </w:r>
            <w:r w:rsidRPr="00605BE0">
              <w:rPr>
                <w:rFonts w:hint="eastAsia"/>
                <w:color w:val="C00000"/>
              </w:rPr>
              <w:t>（××××）××××番</w:t>
            </w:r>
          </w:p>
        </w:tc>
      </w:tr>
      <w:tr w:rsidR="00537AF8" w14:paraId="2652817D" w14:textId="77777777" w:rsidTr="00537AF8">
        <w:trPr>
          <w:cantSplit/>
          <w:trHeight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B92BAF" w14:textId="77777777" w:rsid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業務の種類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CDD421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該当労働者数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4FE40F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１日の</w:t>
            </w:r>
            <w:r>
              <w:rPr>
                <w:rFonts w:ascii="ＭＳ 明朝" w:hAnsi="Courier New"/>
                <w:kern w:val="0"/>
              </w:rPr>
              <w:br/>
            </w:r>
            <w:r>
              <w:rPr>
                <w:rFonts w:ascii="ＭＳ 明朝" w:hAnsi="Courier New" w:hint="eastAsia"/>
                <w:kern w:val="0"/>
              </w:rPr>
              <w:t>所定労働時間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ECE6C5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協定で</w:t>
            </w:r>
            <w:r>
              <w:rPr>
                <w:rFonts w:ascii="ＭＳ 明朝" w:hAnsi="Courier New"/>
                <w:kern w:val="0"/>
              </w:rPr>
              <w:br/>
            </w:r>
            <w:r>
              <w:rPr>
                <w:rFonts w:ascii="ＭＳ 明朝" w:hAnsi="Courier New" w:hint="eastAsia"/>
                <w:kern w:val="0"/>
              </w:rPr>
              <w:t>定める時間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5DECCE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協定の</w:t>
            </w:r>
            <w:r>
              <w:rPr>
                <w:rFonts w:ascii="ＭＳ 明朝" w:hAnsi="Courier New" w:hint="eastAsia"/>
                <w:kern w:val="0"/>
              </w:rPr>
              <w:br/>
              <w:t>有効期間</w:t>
            </w:r>
          </w:p>
        </w:tc>
      </w:tr>
      <w:tr w:rsidR="00537AF8" w14:paraId="1970174C" w14:textId="77777777" w:rsidTr="00537AF8">
        <w:trPr>
          <w:cantSplit/>
          <w:trHeight w:val="1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C68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 w:rsidRPr="00537AF8">
              <w:rPr>
                <w:rFonts w:ascii="‚l‚r –¾’©" w:hint="eastAsia"/>
                <w:color w:val="C00000"/>
                <w:kern w:val="0"/>
              </w:rPr>
              <w:t>外勤営業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D02" w14:textId="77777777" w:rsidR="00537AF8" w:rsidRP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>
              <w:rPr>
                <w:rFonts w:ascii="‚l‚r –¾’©" w:hint="eastAsia"/>
                <w:color w:val="C00000"/>
                <w:kern w:val="0"/>
              </w:rPr>
              <w:t>20</w:t>
            </w:r>
            <w:r>
              <w:rPr>
                <w:rFonts w:ascii="‚l‚r –¾’©" w:hint="eastAsia"/>
                <w:color w:val="C00000"/>
                <w:kern w:val="0"/>
              </w:rPr>
              <w:t>人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DA6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 w:rsidRPr="00537AF8">
              <w:rPr>
                <w:rFonts w:ascii="‚l‚r –¾’©" w:hint="eastAsia"/>
                <w:color w:val="C00000"/>
                <w:kern w:val="0"/>
              </w:rPr>
              <w:t>7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時間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30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709" w14:textId="77777777" w:rsidR="00537AF8" w:rsidRP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color w:val="C00000"/>
                <w:kern w:val="0"/>
              </w:rPr>
            </w:pPr>
            <w:r w:rsidRPr="00537AF8">
              <w:rPr>
                <w:rFonts w:ascii="‚l‚r –¾’©" w:hint="eastAsia"/>
                <w:color w:val="C00000"/>
                <w:kern w:val="0"/>
              </w:rPr>
              <w:t>8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時間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30</w:t>
            </w:r>
            <w:r w:rsidRPr="00537AF8">
              <w:rPr>
                <w:rFonts w:ascii="‚l‚r –¾’©" w:hint="eastAsia"/>
                <w:color w:val="C00000"/>
                <w:kern w:val="0"/>
              </w:rPr>
              <w:t>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650" w14:textId="70FCC592" w:rsidR="00537AF8" w:rsidRPr="00537AF8" w:rsidRDefault="005D15C1" w:rsidP="00537AF8">
            <w:pPr>
              <w:wordWrap w:val="0"/>
              <w:overflowPunct w:val="0"/>
              <w:autoSpaceDE w:val="0"/>
              <w:autoSpaceDN w:val="0"/>
              <w:snapToGrid w:val="0"/>
              <w:ind w:left="57" w:right="-99"/>
              <w:jc w:val="center"/>
              <w:rPr>
                <w:rFonts w:ascii="‚l‚r –¾’©"/>
                <w:color w:val="C00000"/>
                <w:kern w:val="0"/>
              </w:rPr>
            </w:pPr>
            <w:r>
              <w:rPr>
                <w:rFonts w:ascii="‚l‚r –¾’©" w:hint="eastAsia"/>
                <w:color w:val="C00000"/>
                <w:kern w:val="0"/>
              </w:rPr>
              <w:t>●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年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4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月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1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日から</w:t>
            </w:r>
            <w:r>
              <w:rPr>
                <w:rFonts w:ascii="‚l‚r –¾’©"/>
                <w:color w:val="C00000"/>
                <w:kern w:val="0"/>
              </w:rPr>
              <w:br/>
            </w:r>
            <w:r>
              <w:rPr>
                <w:rFonts w:ascii="‚l‚r –¾’©" w:hint="eastAsia"/>
                <w:color w:val="C00000"/>
                <w:kern w:val="0"/>
              </w:rPr>
              <w:t>●●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年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3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月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31</w:t>
            </w:r>
            <w:r w:rsidR="00537AF8" w:rsidRPr="00537AF8">
              <w:rPr>
                <w:rFonts w:ascii="‚l‚r –¾’©" w:hint="eastAsia"/>
                <w:color w:val="C00000"/>
                <w:kern w:val="0"/>
              </w:rPr>
              <w:t>日まで</w:t>
            </w:r>
          </w:p>
        </w:tc>
      </w:tr>
      <w:tr w:rsidR="00537AF8" w14:paraId="41771D1D" w14:textId="77777777" w:rsidTr="00537AF8">
        <w:trPr>
          <w:cantSplit/>
          <w:trHeight w:val="644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3A7860" w14:textId="77777777" w:rsidR="00537AF8" w:rsidRDefault="00537AF8" w:rsidP="00537AF8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時間外労働に関する協定の届出年月日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CCC" w14:textId="0C34BB76" w:rsidR="00537AF8" w:rsidRPr="00270344" w:rsidRDefault="005D15C1" w:rsidP="00270344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color w:val="C00000"/>
                <w:kern w:val="0"/>
              </w:rPr>
            </w:pPr>
            <w:r>
              <w:rPr>
                <w:rFonts w:ascii="‚l‚r –¾’©" w:hint="eastAsia"/>
                <w:color w:val="C00000"/>
                <w:kern w:val="0"/>
              </w:rPr>
              <w:t>●</w:t>
            </w:r>
            <w:r w:rsidR="00270344" w:rsidRPr="00270344">
              <w:rPr>
                <w:rFonts w:ascii="‚l‚r –¾’©" w:hint="eastAsia"/>
                <w:color w:val="C00000"/>
                <w:kern w:val="0"/>
              </w:rPr>
              <w:t>年</w:t>
            </w:r>
            <w:r w:rsidR="00270344">
              <w:rPr>
                <w:rFonts w:ascii="‚l‚r –¾’©" w:hint="eastAsia"/>
                <w:color w:val="C00000"/>
                <w:kern w:val="0"/>
              </w:rPr>
              <w:t xml:space="preserve"> </w:t>
            </w:r>
            <w:r w:rsidR="00270344">
              <w:rPr>
                <w:rFonts w:ascii="‚l‚r –¾’©" w:hint="eastAsia"/>
                <w:color w:val="C00000"/>
                <w:kern w:val="0"/>
              </w:rPr>
              <w:t>○</w:t>
            </w:r>
            <w:r w:rsidR="00270344" w:rsidRPr="00270344">
              <w:rPr>
                <w:rFonts w:ascii="‚l‚r –¾’©" w:hint="eastAsia"/>
                <w:color w:val="C00000"/>
                <w:kern w:val="0"/>
              </w:rPr>
              <w:t>月</w:t>
            </w:r>
            <w:r w:rsidR="00270344">
              <w:rPr>
                <w:rFonts w:ascii="‚l‚r –¾’©" w:hint="eastAsia"/>
                <w:color w:val="C00000"/>
                <w:kern w:val="0"/>
              </w:rPr>
              <w:t xml:space="preserve"> </w:t>
            </w:r>
            <w:r w:rsidR="00270344">
              <w:rPr>
                <w:rFonts w:ascii="‚l‚r –¾’©" w:hint="eastAsia"/>
                <w:color w:val="C00000"/>
                <w:kern w:val="0"/>
              </w:rPr>
              <w:t>○</w:t>
            </w:r>
            <w:r w:rsidR="00270344" w:rsidRPr="00270344">
              <w:rPr>
                <w:rFonts w:ascii="‚l‚r –¾’©" w:hint="eastAsia"/>
                <w:color w:val="C00000"/>
                <w:kern w:val="0"/>
              </w:rPr>
              <w:t>日</w:t>
            </w:r>
          </w:p>
        </w:tc>
      </w:tr>
    </w:tbl>
    <w:p w14:paraId="11A4B6CF" w14:textId="0CF6EFDB" w:rsidR="00537AF8" w:rsidRDefault="00537AF8" w:rsidP="00537AF8">
      <w:pPr>
        <w:wordWrap w:val="0"/>
        <w:overflowPunct w:val="0"/>
        <w:autoSpaceDE w:val="0"/>
        <w:autoSpaceDN w:val="0"/>
        <w:snapToGrid w:val="0"/>
        <w:spacing w:before="120"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協定の成立年月日　　</w:t>
      </w:r>
      <w:r w:rsidR="005D15C1">
        <w:rPr>
          <w:rFonts w:ascii="ＭＳ 明朝" w:hAnsi="Courier New" w:hint="eastAsia"/>
          <w:color w:val="C00000"/>
          <w:kern w:val="0"/>
        </w:rPr>
        <w:t>●</w:t>
      </w:r>
      <w:r>
        <w:rPr>
          <w:rFonts w:ascii="ＭＳ 明朝" w:hAnsi="Courier New" w:hint="eastAsia"/>
          <w:kern w:val="0"/>
        </w:rPr>
        <w:t xml:space="preserve"> 年　</w:t>
      </w:r>
      <w:r w:rsidRPr="00537AF8">
        <w:rPr>
          <w:rFonts w:ascii="ＭＳ 明朝" w:hAnsi="Courier New" w:hint="eastAsia"/>
          <w:color w:val="C00000"/>
          <w:kern w:val="0"/>
        </w:rPr>
        <w:t>3</w:t>
      </w:r>
      <w:r>
        <w:rPr>
          <w:rFonts w:ascii="ＭＳ 明朝" w:hAnsi="Courier New" w:hint="eastAsia"/>
          <w:kern w:val="0"/>
        </w:rPr>
        <w:t xml:space="preserve"> 月　</w:t>
      </w:r>
      <w:r w:rsidRPr="00537AF8">
        <w:rPr>
          <w:rFonts w:ascii="ＭＳ 明朝" w:hAnsi="Courier New" w:hint="eastAsia"/>
          <w:color w:val="C00000"/>
          <w:kern w:val="0"/>
        </w:rPr>
        <w:t xml:space="preserve">15 </w:t>
      </w:r>
      <w:r>
        <w:rPr>
          <w:rFonts w:ascii="ＭＳ 明朝" w:hAnsi="Courier New" w:hint="eastAsia"/>
          <w:kern w:val="0"/>
        </w:rPr>
        <w:t>日</w:t>
      </w:r>
    </w:p>
    <w:p w14:paraId="7705CB6F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</w:p>
    <w:p w14:paraId="345A4FEB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協定の当事者である労働組合の名称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4073"/>
      </w:tblGrid>
      <w:tr w:rsidR="00537AF8" w14:paraId="42158B33" w14:textId="77777777" w:rsidTr="00537AF8">
        <w:tc>
          <w:tcPr>
            <w:tcW w:w="4438" w:type="dxa"/>
            <w:vAlign w:val="center"/>
          </w:tcPr>
          <w:p w14:paraId="07B8C81C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又は労働者の過半数を代表する者の</w:t>
            </w:r>
          </w:p>
        </w:tc>
        <w:tc>
          <w:tcPr>
            <w:tcW w:w="4073" w:type="dxa"/>
            <w:vAlign w:val="center"/>
          </w:tcPr>
          <w:p w14:paraId="56E19690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職名 　</w:t>
            </w:r>
            <w:r w:rsidRPr="00537AF8">
              <w:rPr>
                <w:rFonts w:ascii="ＭＳ 明朝" w:hAnsi="Courier New" w:hint="eastAsia"/>
                <w:color w:val="C00000"/>
                <w:kern w:val="0"/>
              </w:rPr>
              <w:t>営業課主任</w:t>
            </w:r>
          </w:p>
          <w:p w14:paraId="2759FB97" w14:textId="77777777" w:rsidR="00537AF8" w:rsidRDefault="00537AF8" w:rsidP="00537AF8">
            <w:pPr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氏名　 </w:t>
            </w:r>
            <w:r w:rsidRPr="00537AF8">
              <w:rPr>
                <w:rFonts w:ascii="ＭＳ 明朝" w:hAnsi="Courier New" w:hint="eastAsia"/>
                <w:color w:val="C00000"/>
                <w:kern w:val="0"/>
              </w:rPr>
              <w:t>××××</w:t>
            </w:r>
          </w:p>
        </w:tc>
      </w:tr>
    </w:tbl>
    <w:p w14:paraId="4F89F7F9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</w:p>
    <w:p w14:paraId="7AFADA21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協定の当事者（労働者の過半数を代表する者の場合）の選出方法</w:t>
      </w:r>
    </w:p>
    <w:p w14:paraId="048F198E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（　　</w:t>
      </w:r>
      <w:r w:rsidRPr="00537AF8">
        <w:rPr>
          <w:rFonts w:ascii="ＭＳ 明朝" w:hAnsi="Courier New" w:hint="eastAsia"/>
          <w:color w:val="C00000"/>
          <w:kern w:val="0"/>
        </w:rPr>
        <w:t>投票による選挙</w:t>
      </w:r>
      <w:r>
        <w:rPr>
          <w:rFonts w:ascii="ＭＳ 明朝" w:hAnsi="Courier New" w:hint="eastAsia"/>
          <w:kern w:val="0"/>
        </w:rPr>
        <w:t xml:space="preserve">　　　　　　　　　　　　　　　　）</w:t>
      </w:r>
    </w:p>
    <w:p w14:paraId="00D40FEA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</w:p>
    <w:p w14:paraId="627347BE" w14:textId="0FC0573F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  <w:r w:rsidR="005D15C1">
        <w:rPr>
          <w:rFonts w:ascii="ＭＳ 明朝" w:hAnsi="Courier New" w:hint="eastAsia"/>
          <w:color w:val="C00000"/>
          <w:kern w:val="0"/>
        </w:rPr>
        <w:t>●</w:t>
      </w:r>
      <w:r>
        <w:rPr>
          <w:rFonts w:ascii="ＭＳ 明朝" w:hAnsi="Courier New" w:hint="eastAsia"/>
          <w:kern w:val="0"/>
        </w:rPr>
        <w:t xml:space="preserve"> 年　</w:t>
      </w:r>
      <w:r w:rsidRPr="00537AF8">
        <w:rPr>
          <w:rFonts w:ascii="ＭＳ 明朝" w:hAnsi="Courier New" w:hint="eastAsia"/>
          <w:color w:val="C00000"/>
          <w:kern w:val="0"/>
        </w:rPr>
        <w:t>3</w:t>
      </w:r>
      <w:r>
        <w:rPr>
          <w:rFonts w:ascii="ＭＳ 明朝" w:hAnsi="Courier New" w:hint="eastAsia"/>
          <w:kern w:val="0"/>
        </w:rPr>
        <w:t xml:space="preserve"> 月　</w:t>
      </w:r>
      <w:r>
        <w:rPr>
          <w:rFonts w:ascii="ＭＳ 明朝" w:hAnsi="Courier New" w:hint="eastAsia"/>
          <w:color w:val="C00000"/>
          <w:kern w:val="0"/>
        </w:rPr>
        <w:t>2</w:t>
      </w:r>
      <w:r w:rsidRPr="00537AF8">
        <w:rPr>
          <w:rFonts w:ascii="ＭＳ 明朝" w:hAnsi="Courier New" w:hint="eastAsia"/>
          <w:color w:val="C00000"/>
          <w:kern w:val="0"/>
        </w:rPr>
        <w:t xml:space="preserve">5 </w:t>
      </w:r>
      <w:r>
        <w:rPr>
          <w:rFonts w:ascii="ＭＳ 明朝" w:hAnsi="Courier New" w:hint="eastAsia"/>
          <w:kern w:val="0"/>
        </w:rPr>
        <w:t>日</w:t>
      </w:r>
    </w:p>
    <w:p w14:paraId="7B9425A7" w14:textId="77777777" w:rsidR="00537AF8" w:rsidRDefault="00785C92" w:rsidP="0073003B">
      <w:pPr>
        <w:overflowPunct w:val="0"/>
        <w:autoSpaceDE w:val="0"/>
        <w:autoSpaceDN w:val="0"/>
        <w:snapToGrid w:val="0"/>
        <w:spacing w:line="240" w:lineRule="atLeast"/>
        <w:ind w:right="420" w:firstLineChars="3240" w:firstLine="6804"/>
        <w:jc w:val="left"/>
        <w:rPr>
          <w:rFonts w:ascii="‚l‚r –¾’©"/>
          <w:kern w:val="0"/>
        </w:rPr>
      </w:pPr>
      <w:r>
        <w:rPr>
          <w:rFonts w:ascii="ＭＳ 明朝" w:hAnsi="Courier New"/>
          <w:noProof/>
          <w:kern w:val="0"/>
        </w:rPr>
        <w:pict w14:anchorId="25971942">
          <v:oval id="_x0000_s1032" style="position:absolute;left:0;text-align:left;margin-left:434.7pt;margin-top:498.45pt;width:50.75pt;height:48.65pt;z-index:4;mso-position-vertical-relative:margin" o:allowincell="f" fillcolor="#e5b8b7" strokecolor="#c00000">
            <v:textbox style="mso-next-textbox:#_x0000_s1032" inset="5.85pt,.7pt,5.85pt,.7pt">
              <w:txbxContent>
                <w:p w14:paraId="64FDC1AE" w14:textId="77777777" w:rsidR="00537AF8" w:rsidRDefault="00537AF8" w:rsidP="00537AF8">
                  <w:pPr>
                    <w:snapToGrid w:val="0"/>
                    <w:jc w:val="center"/>
                    <w:rPr>
                      <w:color w:val="C00000"/>
                      <w:sz w:val="16"/>
                      <w:szCs w:val="16"/>
                    </w:rPr>
                  </w:pPr>
                </w:p>
                <w:p w14:paraId="75FC0B78" w14:textId="77777777" w:rsidR="00537AF8" w:rsidRPr="0002676F" w:rsidRDefault="00537AF8" w:rsidP="00537AF8">
                  <w:pPr>
                    <w:snapToGrid w:val="0"/>
                    <w:jc w:val="center"/>
                    <w:rPr>
                      <w:color w:val="C00000"/>
                      <w:sz w:val="16"/>
                      <w:szCs w:val="16"/>
                    </w:rPr>
                  </w:pPr>
                  <w:r w:rsidRPr="0002676F">
                    <w:rPr>
                      <w:rFonts w:hint="eastAsia"/>
                      <w:color w:val="C00000"/>
                      <w:sz w:val="16"/>
                      <w:szCs w:val="16"/>
                    </w:rPr>
                    <w:t>印</w:t>
                  </w:r>
                </w:p>
              </w:txbxContent>
            </v:textbox>
            <w10:wrap anchory="margin"/>
          </v:oval>
        </w:pict>
      </w:r>
      <w:r w:rsidR="00537AF8">
        <w:rPr>
          <w:rFonts w:ascii="ＭＳ 明朝" w:hAnsi="Courier New" w:hint="eastAsia"/>
          <w:kern w:val="0"/>
        </w:rPr>
        <w:t xml:space="preserve">職名　</w:t>
      </w:r>
      <w:r w:rsidR="0073003B" w:rsidRPr="00537AF8">
        <w:rPr>
          <w:rFonts w:ascii="ＭＳ 明朝" w:hAnsi="Courier New" w:hint="eastAsia"/>
          <w:color w:val="C00000"/>
          <w:kern w:val="0"/>
        </w:rPr>
        <w:t>代表取締役</w:t>
      </w:r>
    </w:p>
    <w:p w14:paraId="7D7576F8" w14:textId="77777777" w:rsidR="00537AF8" w:rsidRDefault="00785C92" w:rsidP="00654706">
      <w:pPr>
        <w:overflowPunct w:val="0"/>
        <w:autoSpaceDE w:val="0"/>
        <w:autoSpaceDN w:val="0"/>
        <w:snapToGrid w:val="0"/>
        <w:spacing w:line="240" w:lineRule="atLeast"/>
        <w:ind w:right="420" w:firstLineChars="2835" w:firstLine="5670"/>
        <w:jc w:val="left"/>
        <w:rPr>
          <w:rFonts w:ascii="‚l‚r –¾’©"/>
          <w:kern w:val="0"/>
        </w:rPr>
      </w:pPr>
      <w:r>
        <w:rPr>
          <w:noProof/>
          <w:sz w:val="20"/>
        </w:rPr>
        <w:pict w14:anchorId="30B0BBE4">
          <v:oval id="_x0000_s1030" style="position:absolute;left:0;text-align:left;margin-left:629pt;margin-top:1.85pt;width:12pt;height:12pt;z-index:3" o:allowincell="f" filled="f" strokeweight=".5pt"/>
        </w:pict>
      </w:r>
      <w:r w:rsidR="00537AF8">
        <w:rPr>
          <w:rFonts w:ascii="ＭＳ 明朝" w:hAnsi="Courier New" w:hint="eastAsia"/>
          <w:kern w:val="0"/>
        </w:rPr>
        <w:t xml:space="preserve">使用者　　　　　　　　　　　　　　　　　　</w:t>
      </w:r>
    </w:p>
    <w:p w14:paraId="1E61F950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240" w:lineRule="atLeast"/>
        <w:ind w:right="420"/>
        <w:jc w:val="righ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氏名　</w:t>
      </w:r>
      <w:r w:rsidR="009E3ED1" w:rsidRPr="00612D56">
        <w:rPr>
          <w:rFonts w:hint="eastAsia"/>
          <w:color w:val="C00000"/>
          <w:sz w:val="22"/>
        </w:rPr>
        <w:t>飛万</w:t>
      </w:r>
      <w:r w:rsidR="009E3ED1">
        <w:rPr>
          <w:rFonts w:hint="eastAsia"/>
          <w:color w:val="C00000"/>
          <w:sz w:val="22"/>
        </w:rPr>
        <w:t xml:space="preserve">　</w:t>
      </w:r>
      <w:r w:rsidR="009E3ED1" w:rsidRPr="00612D56">
        <w:rPr>
          <w:rFonts w:hint="eastAsia"/>
          <w:color w:val="C00000"/>
          <w:sz w:val="22"/>
        </w:rPr>
        <w:t>照寿</w:t>
      </w:r>
      <w:r w:rsidR="009E3ED1">
        <w:rPr>
          <w:rFonts w:hint="eastAsia"/>
          <w:color w:val="C00000"/>
          <w:sz w:val="22"/>
        </w:rPr>
        <w:t xml:space="preserve"> </w:t>
      </w:r>
      <w:r>
        <w:rPr>
          <w:rFonts w:ascii="ＭＳ 明朝" w:hAnsi="Courier New" w:hint="eastAsia"/>
          <w:kern w:val="0"/>
        </w:rPr>
        <w:t xml:space="preserve">　　</w:t>
      </w:r>
    </w:p>
    <w:p w14:paraId="2FA63739" w14:textId="77777777" w:rsidR="00537AF8" w:rsidRDefault="00537AF8" w:rsidP="00537AF8">
      <w:pPr>
        <w:overflowPunct w:val="0"/>
        <w:autoSpaceDE w:val="0"/>
        <w:autoSpaceDN w:val="0"/>
        <w:snapToGrid w:val="0"/>
        <w:spacing w:line="360" w:lineRule="atLeast"/>
        <w:jc w:val="lef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</w:t>
      </w:r>
      <w:r w:rsidRPr="00537AF8">
        <w:rPr>
          <w:rFonts w:ascii="ＭＳ 明朝" w:hAnsi="Courier New" w:hint="eastAsia"/>
          <w:color w:val="C00000"/>
          <w:kern w:val="0"/>
        </w:rPr>
        <w:t>三田</w:t>
      </w:r>
      <w:r>
        <w:rPr>
          <w:rFonts w:ascii="ＭＳ 明朝" w:hAnsi="Courier New" w:hint="eastAsia"/>
          <w:kern w:val="0"/>
        </w:rPr>
        <w:t>労働基準監督署長殿</w:t>
      </w:r>
    </w:p>
    <w:p w14:paraId="16A15249" w14:textId="77777777" w:rsidR="00537AF8" w:rsidRDefault="00537AF8" w:rsidP="00537AF8">
      <w:pPr>
        <w:wordWrap w:val="0"/>
        <w:overflowPunct w:val="0"/>
        <w:autoSpaceDE w:val="0"/>
        <w:autoSpaceDN w:val="0"/>
        <w:snapToGrid w:val="0"/>
        <w:spacing w:line="360" w:lineRule="atLeast"/>
        <w:rPr>
          <w:rFonts w:ascii="ＭＳ 明朝" w:hAnsi="Courier New"/>
          <w:kern w:val="0"/>
        </w:rPr>
      </w:pPr>
    </w:p>
    <w:p w14:paraId="45DE866C" w14:textId="77777777" w:rsidR="00537AF8" w:rsidRPr="00894E07" w:rsidRDefault="00537AF8" w:rsidP="00537AF8">
      <w:pPr>
        <w:wordWrap w:val="0"/>
        <w:overflowPunct w:val="0"/>
        <w:autoSpaceDE w:val="0"/>
        <w:autoSpaceDN w:val="0"/>
        <w:snapToGrid w:val="0"/>
        <w:spacing w:line="280" w:lineRule="atLeast"/>
        <w:rPr>
          <w:rFonts w:ascii="ＭＳ 明朝" w:hAnsi="Courier New"/>
          <w:kern w:val="0"/>
        </w:rPr>
      </w:pPr>
      <w:r w:rsidRPr="00894E07">
        <w:rPr>
          <w:rFonts w:ascii="ＭＳ 明朝" w:hAnsi="Courier New" w:hint="eastAsia"/>
          <w:kern w:val="0"/>
        </w:rPr>
        <w:t xml:space="preserve">　</w:t>
      </w:r>
    </w:p>
    <w:p w14:paraId="04D7B727" w14:textId="77777777" w:rsidR="00537AF8" w:rsidRPr="00894E07" w:rsidRDefault="00537AF8" w:rsidP="00537AF8">
      <w:pPr>
        <w:wordWrap w:val="0"/>
        <w:overflowPunct w:val="0"/>
        <w:autoSpaceDE w:val="0"/>
        <w:autoSpaceDN w:val="0"/>
        <w:snapToGrid w:val="0"/>
        <w:spacing w:line="280" w:lineRule="atLeast"/>
        <w:rPr>
          <w:rFonts w:ascii="‚l‚r –¾’©"/>
          <w:kern w:val="0"/>
        </w:rPr>
      </w:pPr>
      <w:r w:rsidRPr="00894E07">
        <w:rPr>
          <w:rFonts w:ascii="ＭＳ 明朝" w:hAnsi="Courier New" w:hint="eastAsia"/>
          <w:kern w:val="0"/>
        </w:rPr>
        <w:t>記載心得</w:t>
      </w:r>
    </w:p>
    <w:p w14:paraId="629A0571" w14:textId="77777777" w:rsidR="00537AF8" w:rsidRPr="00894E07" w:rsidRDefault="00537AF8" w:rsidP="00537AF8">
      <w:pPr>
        <w:wordWrap w:val="0"/>
        <w:overflowPunct w:val="0"/>
        <w:autoSpaceDE w:val="0"/>
        <w:autoSpaceDN w:val="0"/>
        <w:snapToGrid w:val="0"/>
        <w:spacing w:line="280" w:lineRule="atLeast"/>
        <w:ind w:left="420" w:hanging="420"/>
        <w:rPr>
          <w:rFonts w:ascii="‚l‚r –¾’©"/>
          <w:kern w:val="0"/>
        </w:rPr>
      </w:pPr>
      <w:r w:rsidRPr="00894E07">
        <w:rPr>
          <w:rFonts w:ascii="ＭＳ 明朝" w:hAnsi="Courier New" w:hint="eastAsia"/>
          <w:kern w:val="0"/>
        </w:rPr>
        <w:t xml:space="preserve">　　　「時間外労働に関する協定の届出年月日」の欄には、当該事業場における時間外労働に関する協定の届出の年月日（届出をしていない場合はその予定年月日）を記入すること。</w:t>
      </w:r>
      <w:bookmarkStart w:id="0" w:name="_GoBack"/>
      <w:bookmarkEnd w:id="0"/>
    </w:p>
    <w:p w14:paraId="49CFBBAF" w14:textId="77777777" w:rsidR="00537AF8" w:rsidRPr="00537AF8" w:rsidRDefault="00537AF8" w:rsidP="00AA103A">
      <w:pPr>
        <w:wordWrap w:val="0"/>
        <w:overflowPunct w:val="0"/>
        <w:autoSpaceDE w:val="0"/>
        <w:autoSpaceDN w:val="0"/>
        <w:snapToGrid w:val="0"/>
        <w:spacing w:line="280" w:lineRule="atLeast"/>
        <w:ind w:left="420" w:hanging="420"/>
        <w:rPr>
          <w:rFonts w:ascii="‚l‚r –¾’©"/>
          <w:kern w:val="0"/>
          <w:sz w:val="18"/>
          <w:szCs w:val="18"/>
        </w:rPr>
      </w:pPr>
    </w:p>
    <w:sectPr w:rsidR="00537AF8" w:rsidRPr="00537AF8" w:rsidSect="00537AF8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E35A" w14:textId="77777777" w:rsidR="00785C92" w:rsidRDefault="00785C92" w:rsidP="00AA103A">
      <w:r>
        <w:separator/>
      </w:r>
    </w:p>
  </w:endnote>
  <w:endnote w:type="continuationSeparator" w:id="0">
    <w:p w14:paraId="0FAE9338" w14:textId="77777777" w:rsidR="00785C92" w:rsidRDefault="00785C92" w:rsidP="00AA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7231" w14:textId="77777777" w:rsidR="00785C92" w:rsidRDefault="00785C92" w:rsidP="00AA103A">
      <w:r>
        <w:separator/>
      </w:r>
    </w:p>
  </w:footnote>
  <w:footnote w:type="continuationSeparator" w:id="0">
    <w:p w14:paraId="549F2005" w14:textId="77777777" w:rsidR="00785C92" w:rsidRDefault="00785C92" w:rsidP="00AA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03A"/>
    <w:rsid w:val="00066D22"/>
    <w:rsid w:val="000B5BAB"/>
    <w:rsid w:val="00270344"/>
    <w:rsid w:val="00537AF8"/>
    <w:rsid w:val="005937A2"/>
    <w:rsid w:val="005D15C1"/>
    <w:rsid w:val="00654706"/>
    <w:rsid w:val="0073003B"/>
    <w:rsid w:val="00785C92"/>
    <w:rsid w:val="00894E07"/>
    <w:rsid w:val="00982EFE"/>
    <w:rsid w:val="009E3ED1"/>
    <w:rsid w:val="00AA103A"/>
    <w:rsid w:val="00D178F3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71BEB"/>
  <w15:chartTrackingRefBased/>
  <w15:docId w15:val="{320551C4-9F02-464D-8DC3-9FE399F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事業場外労働に関する協定届</vt:lpstr>
      <vt:lpstr>様式第12号（第24条の２第３項関係）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事業場外労働に関する協定届</dc:title>
  <dc:subject/>
  <dc:creator>ヒューマンテラス株式会社</dc:creator>
  <cp:keywords/>
  <cp:lastModifiedBy>桃北 恭子</cp:lastModifiedBy>
  <cp:revision>4</cp:revision>
  <cp:lastPrinted>2011-06-28T05:29:00Z</cp:lastPrinted>
  <dcterms:created xsi:type="dcterms:W3CDTF">2020-01-20T06:51:00Z</dcterms:created>
  <dcterms:modified xsi:type="dcterms:W3CDTF">2020-03-25T06:35:00Z</dcterms:modified>
</cp:coreProperties>
</file>