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b"/>
        <w:tblpPr w:leftFromText="142" w:rightFromText="142" w:vertAnchor="text" w:horzAnchor="margin" w:tblpXSpec="right" w:tblpY="-281"/>
        <w:tblW w:w="0" w:type="auto"/>
        <w:tblLook w:val="04A0" w:firstRow="1" w:lastRow="0" w:firstColumn="1" w:lastColumn="0" w:noHBand="0" w:noVBand="1"/>
      </w:tblPr>
      <w:tblGrid>
        <w:gridCol w:w="1276"/>
        <w:gridCol w:w="5192"/>
      </w:tblGrid>
      <w:tr w:rsidR="00E47E67" w:rsidRPr="00FF61BB" w14:paraId="68C72B95" w14:textId="77777777" w:rsidTr="00E47E67">
        <w:trPr>
          <w:trHeight w:val="556"/>
        </w:trPr>
        <w:tc>
          <w:tcPr>
            <w:tcW w:w="1276" w:type="dxa"/>
            <w:vAlign w:val="center"/>
          </w:tcPr>
          <w:p w14:paraId="240004AF" w14:textId="77777777" w:rsidR="00E47E67" w:rsidRPr="00FF61BB" w:rsidRDefault="00E47E67" w:rsidP="00E47E67">
            <w:pPr>
              <w:jc w:val="center"/>
              <w:rPr>
                <w:rFonts w:ascii="ＭＳ 明朝" w:hAnsi="ＭＳ 明朝"/>
                <w:color w:val="000000" w:themeColor="text1"/>
                <w:szCs w:val="18"/>
              </w:rPr>
            </w:pPr>
            <w:bookmarkStart w:id="0" w:name="_Hlk125102685"/>
            <w:r w:rsidRPr="00FF61BB">
              <w:rPr>
                <w:rFonts w:ascii="ＭＳ 明朝" w:hAnsi="ＭＳ 明朝" w:hint="eastAsia"/>
                <w:color w:val="000000" w:themeColor="text1"/>
                <w:szCs w:val="18"/>
              </w:rPr>
              <w:t>労働保険番号</w:t>
            </w:r>
          </w:p>
        </w:tc>
        <w:tc>
          <w:tcPr>
            <w:tcW w:w="5192" w:type="dxa"/>
          </w:tcPr>
          <w:p w14:paraId="2FC08458" w14:textId="77777777" w:rsidR="00E47E67" w:rsidRPr="00FF61BB" w:rsidRDefault="00E47E67" w:rsidP="00E47E67">
            <w:pPr>
              <w:rPr>
                <w:rFonts w:ascii="ＭＳ 明朝" w:hAnsi="ＭＳ 明朝"/>
                <w:color w:val="000000" w:themeColor="text1"/>
                <w:sz w:val="27"/>
                <w:szCs w:val="27"/>
              </w:rPr>
            </w:pPr>
            <w:r w:rsidRPr="00FF61BB">
              <w:rPr>
                <w:rFonts w:ascii="ＭＳ 明朝" w:hAnsi="ＭＳ 明朝"/>
                <w:noProof/>
                <w:color w:val="000000" w:themeColor="text1"/>
                <w:sz w:val="6"/>
                <w:szCs w:val="27"/>
              </w:rPr>
              <w:t xml:space="preserve">  </w:t>
            </w:r>
            <w:r w:rsidRPr="00FF61BB">
              <w:rPr>
                <w:rFonts w:ascii="ＭＳ 明朝" w:hAnsi="ＭＳ 明朝" w:hint="eastAsia"/>
                <w:noProof/>
                <w:color w:val="000000" w:themeColor="text1"/>
                <w:sz w:val="27"/>
                <w:szCs w:val="27"/>
              </w:rPr>
              <mc:AlternateContent>
                <mc:Choice Requires="wps">
                  <w:drawing>
                    <wp:inline distT="0" distB="0" distL="0" distR="0" wp14:anchorId="5F659B43" wp14:editId="58024D41">
                      <wp:extent cx="132139" cy="152455"/>
                      <wp:effectExtent l="0" t="0" r="20320" b="19050"/>
                      <wp:docPr id="10" name="テキスト ボックス 10"/>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054280BF" w14:textId="77777777" w:rsidR="00E47E67" w:rsidRPr="00464A56" w:rsidRDefault="00E47E67" w:rsidP="00E47E6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type w14:anchorId="5F659B43" id="_x0000_t202" coordsize="21600,21600" o:spt="202" path="m,l,21600r21600,l21600,xe">
                      <v:stroke joinstyle="miter"/>
                      <v:path gradientshapeok="t" o:connecttype="rect"/>
                    </v:shapetype>
                    <v:shape id="テキスト ボックス 10" o:spid="_x0000_s1026"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" fillcolor="white [3201]" strokeweight=".5pt">
                      <v:textbox inset="1mm,0,1mm,0">
                        <w:txbxContent>
                          <w:p w14:paraId="054280BF" w14:textId="77777777" w:rsidR="00E47E67" w:rsidRPr="00464A56" w:rsidRDefault="00E47E67" w:rsidP="00E47E67">
                            <w:pPr>
                              <w:jc w:val="left"/>
                              <w:rPr>
                                <w:sz w:val="10"/>
                              </w:rPr>
                            </w:pPr>
                          </w:p>
                        </w:txbxContent>
                      </v:textbox>
                      <w10:anchorlock/>
                    </v:shape>
                  </w:pict>
                </mc:Fallback>
              </mc:AlternateContent>
            </w:r>
            <w:r w:rsidRPr="00FF61BB">
              <w:rPr>
                <w:rFonts w:ascii="ＭＳ 明朝" w:hAnsi="ＭＳ 明朝" w:hint="eastAsia"/>
                <w:noProof/>
                <w:color w:val="000000" w:themeColor="text1"/>
                <w:sz w:val="24"/>
                <w:szCs w:val="27"/>
              </w:rPr>
              <mc:AlternateContent>
                <mc:Choice Requires="wps">
                  <w:drawing>
                    <wp:inline distT="0" distB="0" distL="0" distR="0" wp14:anchorId="6B5A9060" wp14:editId="0C61A3F2">
                      <wp:extent cx="132139" cy="152455"/>
                      <wp:effectExtent l="0" t="0" r="20320" b="19050"/>
                      <wp:docPr id="1" name="テキスト ボックス 1"/>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6351CC91" w14:textId="77777777" w:rsidR="00E47E67" w:rsidRPr="00464A56" w:rsidRDefault="00E47E67" w:rsidP="00E47E6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6B5A9060" id="テキスト ボックス 1" o:spid="_x0000_s1027"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" fillcolor="white [3201]" strokeweight=".5pt">
                      <v:textbox inset="1mm,0,1mm,0">
                        <w:txbxContent>
                          <w:p w14:paraId="6351CC91" w14:textId="77777777" w:rsidR="00E47E67" w:rsidRPr="00464A56" w:rsidRDefault="00E47E67" w:rsidP="00E47E67">
                            <w:pPr>
                              <w:jc w:val="left"/>
                              <w:rPr>
                                <w:sz w:val="10"/>
                              </w:rPr>
                            </w:pPr>
                          </w:p>
                        </w:txbxContent>
                      </v:textbox>
                      <w10:anchorlock/>
                    </v:shape>
                  </w:pict>
                </mc:Fallback>
              </mc:AlternateContent>
            </w:r>
            <w:r w:rsidRPr="00FF61BB">
              <w:rPr>
                <w:rFonts w:ascii="ＭＳ 明朝" w:hAnsi="ＭＳ 明朝"/>
                <w:noProof/>
                <w:color w:val="000000" w:themeColor="text1"/>
                <w:sz w:val="6"/>
                <w:szCs w:val="27"/>
              </w:rPr>
              <w:t xml:space="preserve">   </w:t>
            </w:r>
            <w:r w:rsidRPr="00FF61BB">
              <w:rPr>
                <w:rFonts w:ascii="ＭＳ 明朝" w:hAnsi="ＭＳ 明朝" w:hint="eastAsia"/>
                <w:noProof/>
                <w:color w:val="000000" w:themeColor="text1"/>
                <w:sz w:val="27"/>
                <w:szCs w:val="27"/>
              </w:rPr>
              <mc:AlternateContent>
                <mc:Choice Requires="wps">
                  <w:drawing>
                    <wp:inline distT="0" distB="0" distL="0" distR="0" wp14:anchorId="18DB3224" wp14:editId="2C1F3D89">
                      <wp:extent cx="132139" cy="152455"/>
                      <wp:effectExtent l="0" t="0" r="20320" b="19050"/>
                      <wp:docPr id="2" name="テキスト ボックス 2"/>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5421C4D2" w14:textId="77777777" w:rsidR="00E47E67" w:rsidRPr="00464A56" w:rsidRDefault="00E47E67" w:rsidP="00E47E6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18DB3224" id="テキスト ボックス 2" o:spid="_x0000_s1028"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" fillcolor="white [3201]" strokeweight=".5pt">
                      <v:textbox inset="1mm,0,1mm,0">
                        <w:txbxContent>
                          <w:p w14:paraId="5421C4D2" w14:textId="77777777" w:rsidR="00E47E67" w:rsidRPr="00464A56" w:rsidRDefault="00E47E67" w:rsidP="00E47E67">
                            <w:pPr>
                              <w:jc w:val="left"/>
                              <w:rPr>
                                <w:sz w:val="10"/>
                              </w:rPr>
                            </w:pPr>
                          </w:p>
                        </w:txbxContent>
                      </v:textbox>
                      <w10:anchorlock/>
                    </v:shape>
                  </w:pict>
                </mc:Fallback>
              </mc:AlternateContent>
            </w:r>
            <w:r w:rsidRPr="00FF61BB">
              <w:rPr>
                <w:rFonts w:ascii="ＭＳ 明朝" w:hAnsi="ＭＳ 明朝"/>
                <w:noProof/>
                <w:color w:val="000000" w:themeColor="text1"/>
                <w:sz w:val="6"/>
                <w:szCs w:val="27"/>
              </w:rPr>
              <w:t xml:space="preserve">  </w:t>
            </w:r>
            <w:r w:rsidRPr="00FF61BB">
              <w:rPr>
                <w:rFonts w:ascii="ＭＳ 明朝" w:hAnsi="ＭＳ 明朝" w:hint="eastAsia"/>
                <w:noProof/>
                <w:color w:val="000000" w:themeColor="text1"/>
                <w:sz w:val="27"/>
                <w:szCs w:val="27"/>
              </w:rPr>
              <mc:AlternateContent>
                <mc:Choice Requires="wps">
                  <w:drawing>
                    <wp:inline distT="0" distB="0" distL="0" distR="0" wp14:anchorId="45887BEC" wp14:editId="2006EDB2">
                      <wp:extent cx="132139" cy="152455"/>
                      <wp:effectExtent l="0" t="0" r="20320" b="19050"/>
                      <wp:docPr id="19" name="テキスト ボックス 19"/>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2E888694" w14:textId="77777777" w:rsidR="00E47E67" w:rsidRPr="00464A56" w:rsidRDefault="00E47E67" w:rsidP="00E47E6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45887BEC" id="テキスト ボックス 19" o:spid="_x0000_s1029"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" fillcolor="white [3201]" strokeweight=".5pt">
                      <v:textbox inset="1mm,0,1mm,0">
                        <w:txbxContent>
                          <w:p w14:paraId="2E888694" w14:textId="77777777" w:rsidR="00E47E67" w:rsidRPr="00464A56" w:rsidRDefault="00E47E67" w:rsidP="00E47E67">
                            <w:pPr>
                              <w:jc w:val="left"/>
                              <w:rPr>
                                <w:sz w:val="10"/>
                              </w:rPr>
                            </w:pPr>
                          </w:p>
                        </w:txbxContent>
                      </v:textbox>
                      <w10:anchorlock/>
                    </v:shape>
                  </w:pict>
                </mc:Fallback>
              </mc:AlternateContent>
            </w:r>
            <w:r w:rsidRPr="00FF61BB">
              <w:rPr>
                <w:rFonts w:ascii="ＭＳ 明朝" w:hAnsi="ＭＳ 明朝" w:hint="eastAsia"/>
                <w:noProof/>
                <w:color w:val="000000" w:themeColor="text1"/>
                <w:sz w:val="27"/>
                <w:szCs w:val="27"/>
              </w:rPr>
              <mc:AlternateContent>
                <mc:Choice Requires="wps">
                  <w:drawing>
                    <wp:inline distT="0" distB="0" distL="0" distR="0" wp14:anchorId="44D97ACA" wp14:editId="664868E7">
                      <wp:extent cx="132139" cy="152455"/>
                      <wp:effectExtent l="0" t="0" r="20320" b="19050"/>
                      <wp:docPr id="20" name="テキスト ボックス 20"/>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469FB0E2" w14:textId="77777777" w:rsidR="00E47E67" w:rsidRPr="00464A56" w:rsidRDefault="00E47E67" w:rsidP="00E47E6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44D97ACA" id="テキスト ボックス 20" o:spid="_x0000_s1030"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" fillcolor="white [3201]" strokeweight=".5pt">
                      <v:textbox inset="1mm,0,1mm,0">
                        <w:txbxContent>
                          <w:p w14:paraId="469FB0E2" w14:textId="77777777" w:rsidR="00E47E67" w:rsidRPr="00464A56" w:rsidRDefault="00E47E67" w:rsidP="00E47E67">
                            <w:pPr>
                              <w:jc w:val="left"/>
                              <w:rPr>
                                <w:sz w:val="10"/>
                              </w:rPr>
                            </w:pPr>
                          </w:p>
                        </w:txbxContent>
                      </v:textbox>
                      <w10:anchorlock/>
                    </v:shape>
                  </w:pict>
                </mc:Fallback>
              </mc:AlternateContent>
            </w:r>
            <w:r w:rsidRPr="00FF61BB">
              <w:rPr>
                <w:rFonts w:ascii="ＭＳ 明朝" w:hAnsi="ＭＳ 明朝"/>
                <w:noProof/>
                <w:color w:val="000000" w:themeColor="text1"/>
                <w:sz w:val="6"/>
                <w:szCs w:val="27"/>
              </w:rPr>
              <w:t xml:space="preserve">    </w:t>
            </w:r>
            <w:r w:rsidRPr="00FF61BB">
              <w:rPr>
                <w:rFonts w:ascii="ＭＳ 明朝" w:hAnsi="ＭＳ 明朝" w:hint="eastAsia"/>
                <w:noProof/>
                <w:color w:val="000000" w:themeColor="text1"/>
                <w:sz w:val="27"/>
                <w:szCs w:val="27"/>
              </w:rPr>
              <mc:AlternateContent>
                <mc:Choice Requires="wps">
                  <w:drawing>
                    <wp:inline distT="0" distB="0" distL="0" distR="0" wp14:anchorId="02ED57BD" wp14:editId="664B9DC3">
                      <wp:extent cx="132139" cy="152455"/>
                      <wp:effectExtent l="0" t="0" r="20320" b="19050"/>
                      <wp:docPr id="21" name="テキスト ボックス 21"/>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7751B520" w14:textId="77777777" w:rsidR="00E47E67" w:rsidRPr="00464A56" w:rsidRDefault="00E47E67" w:rsidP="00E47E6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02ED57BD" id="テキスト ボックス 21" o:spid="_x0000_s1031"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" fillcolor="white [3201]" strokeweight=".5pt">
                      <v:textbox inset="1mm,0,1mm,0">
                        <w:txbxContent>
                          <w:p w14:paraId="7751B520" w14:textId="77777777" w:rsidR="00E47E67" w:rsidRPr="00464A56" w:rsidRDefault="00E47E67" w:rsidP="00E47E67">
                            <w:pPr>
                              <w:jc w:val="left"/>
                              <w:rPr>
                                <w:sz w:val="10"/>
                              </w:rPr>
                            </w:pPr>
                          </w:p>
                        </w:txbxContent>
                      </v:textbox>
                      <w10:anchorlock/>
                    </v:shape>
                  </w:pict>
                </mc:Fallback>
              </mc:AlternateContent>
            </w:r>
            <w:r w:rsidRPr="00FF61BB">
              <w:rPr>
                <w:rFonts w:ascii="ＭＳ 明朝" w:hAnsi="ＭＳ 明朝" w:hint="eastAsia"/>
                <w:noProof/>
                <w:color w:val="000000" w:themeColor="text1"/>
                <w:sz w:val="27"/>
                <w:szCs w:val="27"/>
              </w:rPr>
              <mc:AlternateContent>
                <mc:Choice Requires="wps">
                  <w:drawing>
                    <wp:inline distT="0" distB="0" distL="0" distR="0" wp14:anchorId="7DF03335" wp14:editId="02E96248">
                      <wp:extent cx="132139" cy="152455"/>
                      <wp:effectExtent l="0" t="0" r="20320" b="19050"/>
                      <wp:docPr id="22" name="テキスト ボックス 22"/>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149E8377" w14:textId="77777777" w:rsidR="00E47E67" w:rsidRPr="00464A56" w:rsidRDefault="00E47E67" w:rsidP="00E47E6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7DF03335" id="テキスト ボックス 22" o:spid="_x0000_s1032"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" fillcolor="white [3201]" strokeweight=".5pt">
                      <v:textbox inset="1mm,0,1mm,0">
                        <w:txbxContent>
                          <w:p w14:paraId="149E8377" w14:textId="77777777" w:rsidR="00E47E67" w:rsidRPr="00464A56" w:rsidRDefault="00E47E67" w:rsidP="00E47E67">
                            <w:pPr>
                              <w:jc w:val="left"/>
                              <w:rPr>
                                <w:sz w:val="10"/>
                              </w:rPr>
                            </w:pPr>
                          </w:p>
                        </w:txbxContent>
                      </v:textbox>
                      <w10:anchorlock/>
                    </v:shape>
                  </w:pict>
                </mc:Fallback>
              </mc:AlternateContent>
            </w:r>
            <w:r w:rsidRPr="00FF61BB">
              <w:rPr>
                <w:rFonts w:ascii="ＭＳ 明朝" w:hAnsi="ＭＳ 明朝" w:hint="eastAsia"/>
                <w:noProof/>
                <w:color w:val="000000" w:themeColor="text1"/>
                <w:sz w:val="27"/>
                <w:szCs w:val="27"/>
              </w:rPr>
              <mc:AlternateContent>
                <mc:Choice Requires="wps">
                  <w:drawing>
                    <wp:inline distT="0" distB="0" distL="0" distR="0" wp14:anchorId="4E6C1888" wp14:editId="23F5F1FA">
                      <wp:extent cx="132139" cy="152455"/>
                      <wp:effectExtent l="0" t="0" r="20320" b="19050"/>
                      <wp:docPr id="23" name="テキスト ボックス 23"/>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20262301" w14:textId="77777777" w:rsidR="00E47E67" w:rsidRPr="00464A56" w:rsidRDefault="00E47E67" w:rsidP="00E47E6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4E6C1888" id="テキスト ボックス 23" o:spid="_x0000_s1033"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" fillcolor="white [3201]" strokeweight=".5pt">
                      <v:textbox inset="1mm,0,1mm,0">
                        <w:txbxContent>
                          <w:p w14:paraId="20262301" w14:textId="77777777" w:rsidR="00E47E67" w:rsidRPr="00464A56" w:rsidRDefault="00E47E67" w:rsidP="00E47E67">
                            <w:pPr>
                              <w:jc w:val="left"/>
                              <w:rPr>
                                <w:sz w:val="10"/>
                              </w:rPr>
                            </w:pPr>
                          </w:p>
                        </w:txbxContent>
                      </v:textbox>
                      <w10:anchorlock/>
                    </v:shape>
                  </w:pict>
                </mc:Fallback>
              </mc:AlternateContent>
            </w:r>
            <w:r w:rsidRPr="00FF61BB">
              <w:rPr>
                <w:rFonts w:ascii="ＭＳ 明朝" w:hAnsi="ＭＳ 明朝" w:hint="eastAsia"/>
                <w:noProof/>
                <w:color w:val="000000" w:themeColor="text1"/>
                <w:sz w:val="27"/>
                <w:szCs w:val="27"/>
              </w:rPr>
              <mc:AlternateContent>
                <mc:Choice Requires="wps">
                  <w:drawing>
                    <wp:inline distT="0" distB="0" distL="0" distR="0" wp14:anchorId="2D50C2C3" wp14:editId="0E4C7C7F">
                      <wp:extent cx="132139" cy="152455"/>
                      <wp:effectExtent l="0" t="0" r="20320" b="19050"/>
                      <wp:docPr id="24" name="テキスト ボックス 24"/>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7219AEBC" w14:textId="77777777" w:rsidR="00E47E67" w:rsidRPr="00464A56" w:rsidRDefault="00E47E67" w:rsidP="00E47E6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2D50C2C3" id="テキスト ボックス 24" o:spid="_x0000_s1034"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" fillcolor="white [3201]" strokeweight=".5pt">
                      <v:textbox inset="1mm,0,1mm,0">
                        <w:txbxContent>
                          <w:p w14:paraId="7219AEBC" w14:textId="77777777" w:rsidR="00E47E67" w:rsidRPr="00464A56" w:rsidRDefault="00E47E67" w:rsidP="00E47E67">
                            <w:pPr>
                              <w:jc w:val="left"/>
                              <w:rPr>
                                <w:sz w:val="10"/>
                              </w:rPr>
                            </w:pPr>
                          </w:p>
                        </w:txbxContent>
                      </v:textbox>
                      <w10:anchorlock/>
                    </v:shape>
                  </w:pict>
                </mc:Fallback>
              </mc:AlternateContent>
            </w:r>
            <w:r w:rsidRPr="00FF61BB">
              <w:rPr>
                <w:rFonts w:ascii="ＭＳ 明朝" w:hAnsi="ＭＳ 明朝" w:hint="eastAsia"/>
                <w:noProof/>
                <w:color w:val="000000" w:themeColor="text1"/>
                <w:sz w:val="27"/>
                <w:szCs w:val="27"/>
              </w:rPr>
              <mc:AlternateContent>
                <mc:Choice Requires="wps">
                  <w:drawing>
                    <wp:inline distT="0" distB="0" distL="0" distR="0" wp14:anchorId="2750DCD2" wp14:editId="64341F1B">
                      <wp:extent cx="132139" cy="152455"/>
                      <wp:effectExtent l="0" t="0" r="20320" b="19050"/>
                      <wp:docPr id="25" name="テキスト ボックス 25"/>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5E51462D" w14:textId="77777777" w:rsidR="00E47E67" w:rsidRPr="00464A56" w:rsidRDefault="00E47E67" w:rsidP="00E47E6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2750DCD2" id="テキスト ボックス 25" o:spid="_x0000_s1035"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" fillcolor="white [3201]" strokeweight=".5pt">
                      <v:textbox inset="1mm,0,1mm,0">
                        <w:txbxContent>
                          <w:p w14:paraId="5E51462D" w14:textId="77777777" w:rsidR="00E47E67" w:rsidRPr="00464A56" w:rsidRDefault="00E47E67" w:rsidP="00E47E67">
                            <w:pPr>
                              <w:jc w:val="left"/>
                              <w:rPr>
                                <w:sz w:val="10"/>
                              </w:rPr>
                            </w:pPr>
                          </w:p>
                        </w:txbxContent>
                      </v:textbox>
                      <w10:anchorlock/>
                    </v:shape>
                  </w:pict>
                </mc:Fallback>
              </mc:AlternateContent>
            </w:r>
            <w:r w:rsidRPr="00FF61BB">
              <w:rPr>
                <w:rFonts w:ascii="ＭＳ 明朝" w:hAnsi="ＭＳ 明朝" w:hint="eastAsia"/>
                <w:noProof/>
                <w:color w:val="000000" w:themeColor="text1"/>
                <w:sz w:val="27"/>
                <w:szCs w:val="27"/>
              </w:rPr>
              <mc:AlternateContent>
                <mc:Choice Requires="wps">
                  <w:drawing>
                    <wp:inline distT="0" distB="0" distL="0" distR="0" wp14:anchorId="3E9A3F34" wp14:editId="3E77730D">
                      <wp:extent cx="132139" cy="152455"/>
                      <wp:effectExtent l="0" t="0" r="20320" b="19050"/>
                      <wp:docPr id="26" name="テキスト ボックス 26"/>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6EFE0B21" w14:textId="77777777" w:rsidR="00E47E67" w:rsidRPr="00464A56" w:rsidRDefault="00E47E67" w:rsidP="00E47E6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3E9A3F34" id="テキスト ボックス 26" o:spid="_x0000_s1036"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" fillcolor="white [3201]" strokeweight=".5pt">
                      <v:textbox inset="1mm,0,1mm,0">
                        <w:txbxContent>
                          <w:p w14:paraId="6EFE0B21" w14:textId="77777777" w:rsidR="00E47E67" w:rsidRPr="00464A56" w:rsidRDefault="00E47E67" w:rsidP="00E47E67">
                            <w:pPr>
                              <w:jc w:val="left"/>
                              <w:rPr>
                                <w:sz w:val="10"/>
                              </w:rPr>
                            </w:pPr>
                          </w:p>
                        </w:txbxContent>
                      </v:textbox>
                      <w10:anchorlock/>
                    </v:shape>
                  </w:pict>
                </mc:Fallback>
              </mc:AlternateContent>
            </w:r>
            <w:r w:rsidRPr="00FF61BB">
              <w:rPr>
                <w:rFonts w:ascii="ＭＳ 明朝" w:hAnsi="ＭＳ 明朝"/>
                <w:noProof/>
                <w:color w:val="000000" w:themeColor="text1"/>
                <w:sz w:val="24"/>
                <w:szCs w:val="27"/>
              </w:rPr>
              <w:t xml:space="preserve"> </w:t>
            </w:r>
            <w:r w:rsidRPr="00FF61BB">
              <w:rPr>
                <w:rFonts w:ascii="ＭＳ 明朝" w:hAnsi="ＭＳ 明朝" w:hint="eastAsia"/>
                <w:noProof/>
                <w:color w:val="000000" w:themeColor="text1"/>
                <w:sz w:val="27"/>
                <w:szCs w:val="27"/>
              </w:rPr>
              <mc:AlternateContent>
                <mc:Choice Requires="wps">
                  <w:drawing>
                    <wp:inline distT="0" distB="0" distL="0" distR="0" wp14:anchorId="0785864E" wp14:editId="287E03E0">
                      <wp:extent cx="132139" cy="152455"/>
                      <wp:effectExtent l="0" t="0" r="20320" b="19050"/>
                      <wp:docPr id="28" name="テキスト ボックス 28"/>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22FDE893" w14:textId="77777777" w:rsidR="00E47E67" w:rsidRPr="00464A56" w:rsidRDefault="00E47E67" w:rsidP="00E47E6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0785864E" id="テキスト ボックス 28" o:spid="_x0000_s1037"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" fillcolor="white [3201]" strokeweight=".5pt">
                      <v:textbox inset="1mm,0,1mm,0">
                        <w:txbxContent>
                          <w:p w14:paraId="22FDE893" w14:textId="77777777" w:rsidR="00E47E67" w:rsidRPr="00464A56" w:rsidRDefault="00E47E67" w:rsidP="00E47E67">
                            <w:pPr>
                              <w:jc w:val="left"/>
                              <w:rPr>
                                <w:sz w:val="10"/>
                              </w:rPr>
                            </w:pPr>
                          </w:p>
                        </w:txbxContent>
                      </v:textbox>
                      <w10:anchorlock/>
                    </v:shape>
                  </w:pict>
                </mc:Fallback>
              </mc:AlternateContent>
            </w:r>
            <w:r w:rsidRPr="00FF61BB">
              <w:rPr>
                <w:rFonts w:ascii="ＭＳ 明朝" w:hAnsi="ＭＳ 明朝" w:hint="eastAsia"/>
                <w:noProof/>
                <w:color w:val="000000" w:themeColor="text1"/>
                <w:sz w:val="27"/>
                <w:szCs w:val="27"/>
              </w:rPr>
              <mc:AlternateContent>
                <mc:Choice Requires="wps">
                  <w:drawing>
                    <wp:inline distT="0" distB="0" distL="0" distR="0" wp14:anchorId="0567824B" wp14:editId="6EFE2985">
                      <wp:extent cx="132139" cy="152455"/>
                      <wp:effectExtent l="0" t="0" r="20320" b="19050"/>
                      <wp:docPr id="29" name="テキスト ボックス 29"/>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01D02559" w14:textId="77777777" w:rsidR="00E47E67" w:rsidRPr="00464A56" w:rsidRDefault="00E47E67" w:rsidP="00E47E6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0567824B" id="テキスト ボックス 29" o:spid="_x0000_s1038"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" fillcolor="white [3201]" strokeweight=".5pt">
                      <v:textbox inset="1mm,0,1mm,0">
                        <w:txbxContent>
                          <w:p w14:paraId="01D02559" w14:textId="77777777" w:rsidR="00E47E67" w:rsidRPr="00464A56" w:rsidRDefault="00E47E67" w:rsidP="00E47E67">
                            <w:pPr>
                              <w:jc w:val="left"/>
                              <w:rPr>
                                <w:sz w:val="10"/>
                              </w:rPr>
                            </w:pPr>
                          </w:p>
                        </w:txbxContent>
                      </v:textbox>
                      <w10:anchorlock/>
                    </v:shape>
                  </w:pict>
                </mc:Fallback>
              </mc:AlternateContent>
            </w:r>
            <w:r w:rsidRPr="00FF61BB">
              <w:rPr>
                <w:rFonts w:ascii="ＭＳ 明朝" w:hAnsi="ＭＳ 明朝" w:hint="eastAsia"/>
                <w:noProof/>
                <w:color w:val="000000" w:themeColor="text1"/>
                <w:sz w:val="27"/>
                <w:szCs w:val="27"/>
              </w:rPr>
              <mc:AlternateContent>
                <mc:Choice Requires="wps">
                  <w:drawing>
                    <wp:inline distT="0" distB="0" distL="0" distR="0" wp14:anchorId="278BCEF3" wp14:editId="398F0F07">
                      <wp:extent cx="132139" cy="152455"/>
                      <wp:effectExtent l="0" t="0" r="20320" b="19050"/>
                      <wp:docPr id="30" name="テキスト ボックス 30"/>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293587EC" w14:textId="77777777" w:rsidR="00E47E67" w:rsidRPr="00464A56" w:rsidRDefault="00E47E67" w:rsidP="00E47E6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278BCEF3" id="テキスト ボックス 30" o:spid="_x0000_s1039"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" fillcolor="white [3201]" strokeweight=".5pt">
                      <v:textbox inset="1mm,0,1mm,0">
                        <w:txbxContent>
                          <w:p w14:paraId="293587EC" w14:textId="77777777" w:rsidR="00E47E67" w:rsidRPr="00464A56" w:rsidRDefault="00E47E67" w:rsidP="00E47E67">
                            <w:pPr>
                              <w:jc w:val="left"/>
                              <w:rPr>
                                <w:sz w:val="10"/>
                              </w:rPr>
                            </w:pPr>
                          </w:p>
                        </w:txbxContent>
                      </v:textbox>
                      <w10:anchorlock/>
                    </v:shape>
                  </w:pict>
                </mc:Fallback>
              </mc:AlternateContent>
            </w:r>
            <w:r w:rsidRPr="00FF61BB">
              <w:rPr>
                <w:rFonts w:ascii="ＭＳ 明朝" w:hAnsi="ＭＳ 明朝"/>
                <w:noProof/>
                <w:color w:val="000000" w:themeColor="text1"/>
                <w:sz w:val="12"/>
                <w:szCs w:val="27"/>
              </w:rPr>
              <w:t xml:space="preserve"> </w:t>
            </w:r>
            <w:r w:rsidRPr="00FF61BB">
              <w:rPr>
                <w:rFonts w:ascii="ＭＳ 明朝" w:hAnsi="ＭＳ 明朝"/>
                <w:noProof/>
                <w:color w:val="000000" w:themeColor="text1"/>
                <w:sz w:val="10"/>
                <w:szCs w:val="27"/>
              </w:rPr>
              <w:t xml:space="preserve"> </w:t>
            </w:r>
            <w:r w:rsidRPr="00FF61BB">
              <w:rPr>
                <w:rFonts w:ascii="ＭＳ 明朝" w:hAnsi="ＭＳ 明朝" w:hint="eastAsia"/>
                <w:noProof/>
                <w:color w:val="000000" w:themeColor="text1"/>
                <w:sz w:val="27"/>
                <w:szCs w:val="27"/>
              </w:rPr>
              <mc:AlternateContent>
                <mc:Choice Requires="wps">
                  <w:drawing>
                    <wp:inline distT="0" distB="0" distL="0" distR="0" wp14:anchorId="404055B6" wp14:editId="7F24FC9B">
                      <wp:extent cx="132139" cy="152455"/>
                      <wp:effectExtent l="0" t="0" r="20320" b="19050"/>
                      <wp:docPr id="32" name="テキスト ボックス 32"/>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05AC323F" w14:textId="77777777" w:rsidR="00E47E67" w:rsidRPr="00464A56" w:rsidRDefault="00E47E67" w:rsidP="00E47E6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404055B6" id="テキスト ボックス 32" o:spid="_x0000_s1040"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" fillcolor="white [3201]" strokeweight=".5pt">
                      <v:textbox inset="1mm,0,1mm,0">
                        <w:txbxContent>
                          <w:p w14:paraId="05AC323F" w14:textId="77777777" w:rsidR="00E47E67" w:rsidRPr="00464A56" w:rsidRDefault="00E47E67" w:rsidP="00E47E67">
                            <w:pPr>
                              <w:jc w:val="left"/>
                              <w:rPr>
                                <w:sz w:val="10"/>
                              </w:rPr>
                            </w:pPr>
                          </w:p>
                        </w:txbxContent>
                      </v:textbox>
                      <w10:anchorlock/>
                    </v:shape>
                  </w:pict>
                </mc:Fallback>
              </mc:AlternateContent>
            </w:r>
            <w:r w:rsidRPr="00FF61BB">
              <w:rPr>
                <w:rFonts w:ascii="ＭＳ 明朝" w:hAnsi="ＭＳ 明朝" w:hint="eastAsia"/>
                <w:noProof/>
                <w:color w:val="000000" w:themeColor="text1"/>
                <w:sz w:val="27"/>
                <w:szCs w:val="27"/>
              </w:rPr>
              <mc:AlternateContent>
                <mc:Choice Requires="wps">
                  <w:drawing>
                    <wp:inline distT="0" distB="0" distL="0" distR="0" wp14:anchorId="48FBD02D" wp14:editId="7F6E3093">
                      <wp:extent cx="132139" cy="152455"/>
                      <wp:effectExtent l="0" t="0" r="20320" b="19050"/>
                      <wp:docPr id="33" name="テキスト ボックス 33"/>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3A104645" w14:textId="77777777" w:rsidR="00E47E67" w:rsidRPr="00464A56" w:rsidRDefault="00E47E67" w:rsidP="00E47E6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48FBD02D" id="テキスト ボックス 33" o:spid="_x0000_s1041"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" fillcolor="white [3201]" strokeweight=".5pt">
                      <v:textbox inset="1mm,0,1mm,0">
                        <w:txbxContent>
                          <w:p w14:paraId="3A104645" w14:textId="77777777" w:rsidR="00E47E67" w:rsidRPr="00464A56" w:rsidRDefault="00E47E67" w:rsidP="00E47E67">
                            <w:pPr>
                              <w:jc w:val="left"/>
                              <w:rPr>
                                <w:sz w:val="10"/>
                              </w:rPr>
                            </w:pPr>
                          </w:p>
                        </w:txbxContent>
                      </v:textbox>
                      <w10:anchorlock/>
                    </v:shape>
                  </w:pict>
                </mc:Fallback>
              </mc:AlternateContent>
            </w:r>
            <w:r w:rsidRPr="00FF61BB">
              <w:rPr>
                <w:rFonts w:ascii="ＭＳ 明朝" w:hAnsi="ＭＳ 明朝" w:hint="eastAsia"/>
                <w:noProof/>
                <w:color w:val="000000" w:themeColor="text1"/>
                <w:sz w:val="27"/>
                <w:szCs w:val="27"/>
              </w:rPr>
              <mc:AlternateContent>
                <mc:Choice Requires="wps">
                  <w:drawing>
                    <wp:inline distT="0" distB="0" distL="0" distR="0" wp14:anchorId="414A7CA0" wp14:editId="619BDE77">
                      <wp:extent cx="132139" cy="152455"/>
                      <wp:effectExtent l="0" t="0" r="20320" b="19050"/>
                      <wp:docPr id="34" name="テキスト ボックス 34"/>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1D64A56D" w14:textId="77777777" w:rsidR="00E47E67" w:rsidRPr="00464A56" w:rsidRDefault="00E47E67" w:rsidP="00E47E6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414A7CA0" id="テキスト ボックス 34" o:spid="_x0000_s1042"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" fillcolor="white [3201]" strokeweight=".5pt">
                      <v:textbox inset="1mm,0,1mm,0">
                        <w:txbxContent>
                          <w:p w14:paraId="1D64A56D" w14:textId="77777777" w:rsidR="00E47E67" w:rsidRPr="00464A56" w:rsidRDefault="00E47E67" w:rsidP="00E47E67">
                            <w:pPr>
                              <w:jc w:val="left"/>
                              <w:rPr>
                                <w:sz w:val="10"/>
                              </w:rPr>
                            </w:pPr>
                          </w:p>
                        </w:txbxContent>
                      </v:textbox>
                      <w10:anchorlock/>
                    </v:shape>
                  </w:pict>
                </mc:Fallback>
              </mc:AlternateContent>
            </w:r>
            <w:r w:rsidRPr="00FF61BB">
              <w:rPr>
                <w:rFonts w:ascii="ＭＳ 明朝" w:hAnsi="ＭＳ 明朝" w:hint="eastAsia"/>
                <w:noProof/>
                <w:color w:val="000000" w:themeColor="text1"/>
                <w:sz w:val="27"/>
                <w:szCs w:val="27"/>
              </w:rPr>
              <mc:AlternateContent>
                <mc:Choice Requires="wps">
                  <w:drawing>
                    <wp:inline distT="0" distB="0" distL="0" distR="0" wp14:anchorId="33B25AFD" wp14:editId="5C597AFE">
                      <wp:extent cx="132139" cy="152455"/>
                      <wp:effectExtent l="0" t="0" r="20320" b="19050"/>
                      <wp:docPr id="35" name="テキスト ボックス 35"/>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392B10B4" w14:textId="77777777" w:rsidR="00E47E67" w:rsidRPr="00464A56" w:rsidRDefault="00E47E67" w:rsidP="00E47E6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33B25AFD" id="テキスト ボックス 35" o:spid="_x0000_s1043"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" fillcolor="white [3201]" strokeweight=".5pt">
                      <v:textbox inset="1mm,0,1mm,0">
                        <w:txbxContent>
                          <w:p w14:paraId="392B10B4" w14:textId="77777777" w:rsidR="00E47E67" w:rsidRPr="00464A56" w:rsidRDefault="00E47E67" w:rsidP="00E47E67">
                            <w:pPr>
                              <w:jc w:val="left"/>
                              <w:rPr>
                                <w:sz w:val="10"/>
                              </w:rPr>
                            </w:pPr>
                          </w:p>
                        </w:txbxContent>
                      </v:textbox>
                      <w10:anchorlock/>
                    </v:shape>
                  </w:pict>
                </mc:Fallback>
              </mc:AlternateContent>
            </w:r>
            <w:r w:rsidRPr="00FF61BB">
              <w:rPr>
                <w:rFonts w:ascii="ＭＳ 明朝" w:hAnsi="ＭＳ 明朝" w:hint="eastAsia"/>
                <w:noProof/>
                <w:color w:val="000000" w:themeColor="text1"/>
                <w:sz w:val="27"/>
                <w:szCs w:val="27"/>
              </w:rPr>
              <mc:AlternateContent>
                <mc:Choice Requires="wps">
                  <w:drawing>
                    <wp:anchor distT="0" distB="0" distL="114300" distR="114300" simplePos="0" relativeHeight="251665408" behindDoc="0" locked="0" layoutInCell="1" allowOverlap="1" wp14:anchorId="6FD04F5E" wp14:editId="2581B4F9">
                      <wp:simplePos x="0" y="0"/>
                      <wp:positionH relativeFrom="column">
                        <wp:posOffset>139610</wp:posOffset>
                      </wp:positionH>
                      <wp:positionV relativeFrom="paragraph">
                        <wp:posOffset>91985</wp:posOffset>
                      </wp:positionV>
                      <wp:extent cx="115570" cy="312701"/>
                      <wp:effectExtent l="0" t="3175" r="14605" b="14605"/>
                      <wp:wrapNone/>
                      <wp:docPr id="27" name="左大かっこ 27"/>
                      <wp:cNvGraphicFramePr/>
                      <a:graphic xmlns:a="http://schemas.openxmlformats.org/drawingml/2006/main">
                        <a:graphicData uri="http://schemas.microsoft.com/office/word/2010/wordprocessingShape">
                          <wps:wsp>
                            <wps:cNvSpPr/>
                            <wps:spPr>
                              <a:xfrm rot="16200000">
                                <a:off x="0" y="0"/>
                                <a:ext cx="115570" cy="312701"/>
                              </a:xfrm>
                              <a:prstGeom prst="leftBracket">
                                <a:avLst/>
                              </a:prstGeom>
                              <a:noFill/>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FCE72D"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7" o:spid="_x0000_s1026" type="#_x0000_t85" style="position:absolute;left:0;text-align:left;margin-left:11pt;margin-top:7.25pt;width:9.1pt;height:24.6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" adj="665" strokecolor="black [3213]" strokeweight=".25pt"/>
                  </w:pict>
                </mc:Fallback>
              </mc:AlternateContent>
            </w:r>
            <w:r w:rsidRPr="00FF61BB">
              <w:rPr>
                <w:rFonts w:ascii="ＭＳ 明朝" w:hAnsi="ＭＳ 明朝"/>
                <w:noProof/>
                <w:sz w:val="20"/>
              </w:rPr>
              <mc:AlternateContent>
                <mc:Choice Requires="wps">
                  <w:drawing>
                    <wp:anchor distT="0" distB="0" distL="114300" distR="114300" simplePos="0" relativeHeight="251668480" behindDoc="0" locked="0" layoutInCell="1" allowOverlap="1" wp14:anchorId="7C08769E" wp14:editId="6BBB7425">
                      <wp:simplePos x="0" y="0"/>
                      <wp:positionH relativeFrom="column">
                        <wp:posOffset>1353385</wp:posOffset>
                      </wp:positionH>
                      <wp:positionV relativeFrom="paragraph">
                        <wp:posOffset>-248118</wp:posOffset>
                      </wp:positionV>
                      <wp:extent cx="114935" cy="994176"/>
                      <wp:effectExtent l="0" t="1270" r="17145" b="17145"/>
                      <wp:wrapNone/>
                      <wp:docPr id="31" name="左大かっこ 31"/>
                      <wp:cNvGraphicFramePr/>
                      <a:graphic xmlns:a="http://schemas.openxmlformats.org/drawingml/2006/main">
                        <a:graphicData uri="http://schemas.microsoft.com/office/word/2010/wordprocessingShape">
                          <wps:wsp>
                            <wps:cNvSpPr/>
                            <wps:spPr>
                              <a:xfrm rot="16200000">
                                <a:off x="0" y="0"/>
                                <a:ext cx="114935" cy="994176"/>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B28A8D" id="左大かっこ 31" o:spid="_x0000_s1026" type="#_x0000_t85" style="position:absolute;left:0;text-align:left;margin-left:106.55pt;margin-top:-19.55pt;width:9.05pt;height:78.3pt;rotation:-9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" adj="208" strokecolor="black [3213]" strokeweight=".25pt"/>
                  </w:pict>
                </mc:Fallback>
              </mc:AlternateContent>
            </w:r>
            <w:r w:rsidRPr="00FF61BB">
              <w:rPr>
                <w:rFonts w:ascii="ＭＳ 明朝" w:hAnsi="ＭＳ 明朝"/>
                <w:noProof/>
                <w:sz w:val="20"/>
              </w:rPr>
              <mc:AlternateContent>
                <mc:Choice Requires="wps">
                  <w:drawing>
                    <wp:anchor distT="0" distB="0" distL="114300" distR="114300" simplePos="0" relativeHeight="251666432" behindDoc="0" locked="0" layoutInCell="1" allowOverlap="1" wp14:anchorId="1163AD40" wp14:editId="37FA22D4">
                      <wp:simplePos x="0" y="0"/>
                      <wp:positionH relativeFrom="column">
                        <wp:posOffset>410978</wp:posOffset>
                      </wp:positionH>
                      <wp:positionV relativeFrom="paragraph">
                        <wp:posOffset>168842</wp:posOffset>
                      </wp:positionV>
                      <wp:extent cx="113030" cy="163095"/>
                      <wp:effectExtent l="0" t="5715" r="14605" b="14605"/>
                      <wp:wrapNone/>
                      <wp:docPr id="36" name="左大かっこ 36"/>
                      <wp:cNvGraphicFramePr/>
                      <a:graphic xmlns:a="http://schemas.openxmlformats.org/drawingml/2006/main">
                        <a:graphicData uri="http://schemas.microsoft.com/office/word/2010/wordprocessingShape">
                          <wps:wsp>
                            <wps:cNvSpPr/>
                            <wps:spPr>
                              <a:xfrm rot="16200000">
                                <a:off x="0" y="0"/>
                                <a:ext cx="113030" cy="163095"/>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843F17" id="左大かっこ 36" o:spid="_x0000_s1026" type="#_x0000_t85" style="position:absolute;left:0;text-align:left;margin-left:32.35pt;margin-top:13.3pt;width:8.9pt;height:12.85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" adj="1247" strokecolor="black [3213]" strokeweight=".25pt"/>
                  </w:pict>
                </mc:Fallback>
              </mc:AlternateContent>
            </w:r>
            <w:r w:rsidRPr="00FF61BB">
              <w:rPr>
                <w:rFonts w:ascii="ＭＳ 明朝" w:hAnsi="ＭＳ 明朝"/>
                <w:noProof/>
                <w:sz w:val="20"/>
              </w:rPr>
              <mc:AlternateContent>
                <mc:Choice Requires="wps">
                  <w:drawing>
                    <wp:anchor distT="0" distB="0" distL="114300" distR="114300" simplePos="0" relativeHeight="251667456" behindDoc="0" locked="0" layoutInCell="1" allowOverlap="1" wp14:anchorId="1216E9CC" wp14:editId="1413F53A">
                      <wp:simplePos x="0" y="0"/>
                      <wp:positionH relativeFrom="column">
                        <wp:posOffset>668520</wp:posOffset>
                      </wp:positionH>
                      <wp:positionV relativeFrom="paragraph">
                        <wp:posOffset>101532</wp:posOffset>
                      </wp:positionV>
                      <wp:extent cx="113065" cy="291465"/>
                      <wp:effectExtent l="6032" t="0" r="26353" b="26352"/>
                      <wp:wrapNone/>
                      <wp:docPr id="37" name="左大かっこ 37"/>
                      <wp:cNvGraphicFramePr/>
                      <a:graphic xmlns:a="http://schemas.openxmlformats.org/drawingml/2006/main">
                        <a:graphicData uri="http://schemas.microsoft.com/office/word/2010/wordprocessingShape">
                          <wps:wsp>
                            <wps:cNvSpPr/>
                            <wps:spPr>
                              <a:xfrm rot="16200000">
                                <a:off x="0" y="0"/>
                                <a:ext cx="113065" cy="291465"/>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9B0BAE" id="左大かっこ 37" o:spid="_x0000_s1026" type="#_x0000_t85" style="position:absolute;left:0;text-align:left;margin-left:52.65pt;margin-top:8pt;width:8.9pt;height:22.95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" adj="698" strokecolor="black [3213]" strokeweight=".25pt"/>
                  </w:pict>
                </mc:Fallback>
              </mc:AlternateContent>
            </w:r>
            <w:r w:rsidRPr="00FF61BB">
              <w:rPr>
                <w:rFonts w:ascii="ＭＳ 明朝" w:hAnsi="ＭＳ 明朝"/>
                <w:noProof/>
                <w:sz w:val="20"/>
              </w:rPr>
              <mc:AlternateContent>
                <mc:Choice Requires="wps">
                  <w:drawing>
                    <wp:anchor distT="0" distB="0" distL="114300" distR="114300" simplePos="0" relativeHeight="251670528" behindDoc="0" locked="0" layoutInCell="1" allowOverlap="1" wp14:anchorId="5CB37BCC" wp14:editId="6CA1371E">
                      <wp:simplePos x="0" y="0"/>
                      <wp:positionH relativeFrom="column">
                        <wp:posOffset>2730817</wp:posOffset>
                      </wp:positionH>
                      <wp:positionV relativeFrom="paragraph">
                        <wp:posOffset>-65722</wp:posOffset>
                      </wp:positionV>
                      <wp:extent cx="108585" cy="636572"/>
                      <wp:effectExtent l="2858" t="0" r="27622" b="27623"/>
                      <wp:wrapNone/>
                      <wp:docPr id="38" name="左大かっこ 38"/>
                      <wp:cNvGraphicFramePr/>
                      <a:graphic xmlns:a="http://schemas.openxmlformats.org/drawingml/2006/main">
                        <a:graphicData uri="http://schemas.microsoft.com/office/word/2010/wordprocessingShape">
                          <wps:wsp>
                            <wps:cNvSpPr/>
                            <wps:spPr>
                              <a:xfrm rot="16200000">
                                <a:off x="0" y="0"/>
                                <a:ext cx="108585" cy="636572"/>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FFBC37" id="左大かっこ 38" o:spid="_x0000_s1026" type="#_x0000_t85" style="position:absolute;left:0;text-align:left;margin-left:215pt;margin-top:-5.15pt;width:8.55pt;height:50.1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" adj="307" strokecolor="black [3213]" strokeweight=".25pt"/>
                  </w:pict>
                </mc:Fallback>
              </mc:AlternateContent>
            </w:r>
            <w:r w:rsidRPr="00FF61BB">
              <w:rPr>
                <w:rFonts w:ascii="ＭＳ 明朝" w:hAnsi="ＭＳ 明朝"/>
                <w:noProof/>
                <w:sz w:val="20"/>
              </w:rPr>
              <mc:AlternateContent>
                <mc:Choice Requires="wps">
                  <w:drawing>
                    <wp:anchor distT="0" distB="0" distL="114300" distR="114300" simplePos="0" relativeHeight="251669504" behindDoc="0" locked="0" layoutInCell="1" allowOverlap="1" wp14:anchorId="7FCC7D52" wp14:editId="62F0A3B4">
                      <wp:simplePos x="0" y="0"/>
                      <wp:positionH relativeFrom="column">
                        <wp:posOffset>2126298</wp:posOffset>
                      </wp:positionH>
                      <wp:positionV relativeFrom="paragraph">
                        <wp:posOffset>11112</wp:posOffset>
                      </wp:positionV>
                      <wp:extent cx="113030" cy="478157"/>
                      <wp:effectExtent l="7937" t="0" r="28258" b="28257"/>
                      <wp:wrapNone/>
                      <wp:docPr id="40" name="左大かっこ 40"/>
                      <wp:cNvGraphicFramePr/>
                      <a:graphic xmlns:a="http://schemas.openxmlformats.org/drawingml/2006/main">
                        <a:graphicData uri="http://schemas.microsoft.com/office/word/2010/wordprocessingShape">
                          <wps:wsp>
                            <wps:cNvSpPr/>
                            <wps:spPr>
                              <a:xfrm rot="16200000">
                                <a:off x="0" y="0"/>
                                <a:ext cx="113030" cy="478157"/>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8F8F29" id="左大かっこ 40" o:spid="_x0000_s1026" type="#_x0000_t85" style="position:absolute;left:0;text-align:left;margin-left:167.45pt;margin-top:.85pt;width:8.9pt;height:37.65pt;rotation:-9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" adj="425" strokecolor="black [3213]" strokeweight=".25pt"/>
                  </w:pict>
                </mc:Fallback>
              </mc:AlternateContent>
            </w:r>
          </w:p>
          <w:p w14:paraId="07A1E47C" w14:textId="77777777" w:rsidR="00E47E67" w:rsidRPr="00FF61BB" w:rsidRDefault="00E47E67" w:rsidP="00E47E67">
            <w:pPr>
              <w:ind w:firstLineChars="100" w:firstLine="100"/>
              <w:rPr>
                <w:rFonts w:ascii="ＭＳ 明朝" w:hAnsi="ＭＳ 明朝"/>
                <w:color w:val="000000" w:themeColor="text1"/>
                <w:sz w:val="10"/>
                <w:szCs w:val="16"/>
              </w:rPr>
            </w:pPr>
            <w:r w:rsidRPr="00FF61BB">
              <w:rPr>
                <w:rFonts w:ascii="ＭＳ 明朝" w:hAnsi="ＭＳ 明朝" w:hint="eastAsia"/>
                <w:color w:val="000000" w:themeColor="text1"/>
                <w:sz w:val="10"/>
                <w:szCs w:val="16"/>
              </w:rPr>
              <w:t xml:space="preserve">都道府県　</w:t>
            </w:r>
            <w:r w:rsidRPr="00FF61BB">
              <w:rPr>
                <w:rFonts w:ascii="ＭＳ 明朝" w:hAnsi="ＭＳ 明朝" w:hint="eastAsia"/>
                <w:color w:val="000000" w:themeColor="text1"/>
                <w:sz w:val="6"/>
                <w:szCs w:val="16"/>
              </w:rPr>
              <w:t xml:space="preserve"> </w:t>
            </w:r>
            <w:r w:rsidRPr="00FF61BB">
              <w:rPr>
                <w:rFonts w:ascii="ＭＳ 明朝" w:hAnsi="ＭＳ 明朝" w:hint="eastAsia"/>
                <w:color w:val="000000" w:themeColor="text1"/>
                <w:sz w:val="10"/>
                <w:szCs w:val="16"/>
              </w:rPr>
              <w:t xml:space="preserve">所掌    管轄           　　 基幹番号         </w:t>
            </w:r>
            <w:r w:rsidRPr="00FF61BB">
              <w:rPr>
                <w:rFonts w:ascii="ＭＳ 明朝" w:hAnsi="ＭＳ 明朝"/>
                <w:color w:val="000000" w:themeColor="text1"/>
                <w:sz w:val="10"/>
                <w:szCs w:val="16"/>
              </w:rPr>
              <w:t xml:space="preserve">     </w:t>
            </w:r>
            <w:r w:rsidRPr="00FF61BB">
              <w:rPr>
                <w:rFonts w:ascii="ＭＳ 明朝" w:hAnsi="ＭＳ 明朝" w:hint="eastAsia"/>
                <w:color w:val="000000" w:themeColor="text1"/>
                <w:sz w:val="10"/>
                <w:szCs w:val="16"/>
              </w:rPr>
              <w:t xml:space="preserve">　 枝番号       </w:t>
            </w:r>
            <w:r w:rsidRPr="00FF61BB">
              <w:rPr>
                <w:rFonts w:ascii="ＭＳ 明朝" w:hAnsi="ＭＳ 明朝"/>
                <w:color w:val="000000" w:themeColor="text1"/>
                <w:sz w:val="10"/>
                <w:szCs w:val="16"/>
              </w:rPr>
              <w:t xml:space="preserve"> </w:t>
            </w:r>
            <w:r w:rsidRPr="00FF61BB">
              <w:rPr>
                <w:rFonts w:ascii="ＭＳ 明朝" w:hAnsi="ＭＳ 明朝" w:hint="eastAsia"/>
                <w:color w:val="000000" w:themeColor="text1"/>
                <w:sz w:val="10"/>
                <w:szCs w:val="16"/>
              </w:rPr>
              <w:t>被一括事業場番号</w:t>
            </w:r>
          </w:p>
        </w:tc>
      </w:tr>
      <w:tr w:rsidR="00E47E67" w:rsidRPr="00FF61BB" w14:paraId="51B672F9" w14:textId="77777777" w:rsidTr="00E47E67">
        <w:trPr>
          <w:trHeight w:val="170"/>
        </w:trPr>
        <w:tc>
          <w:tcPr>
            <w:tcW w:w="1276" w:type="dxa"/>
            <w:vAlign w:val="center"/>
          </w:tcPr>
          <w:p w14:paraId="3BDFD85C" w14:textId="77777777" w:rsidR="00E47E67" w:rsidRPr="00FF61BB" w:rsidRDefault="00E47E67" w:rsidP="00E47E67">
            <w:pPr>
              <w:jc w:val="center"/>
              <w:rPr>
                <w:rFonts w:ascii="ＭＳ 明朝" w:hAnsi="ＭＳ 明朝"/>
                <w:color w:val="000000" w:themeColor="text1"/>
                <w:szCs w:val="18"/>
              </w:rPr>
            </w:pPr>
            <w:r w:rsidRPr="00FF61BB">
              <w:rPr>
                <w:rFonts w:ascii="ＭＳ 明朝" w:hAnsi="ＭＳ 明朝" w:hint="eastAsia"/>
                <w:color w:val="000000" w:themeColor="text1"/>
                <w:szCs w:val="18"/>
              </w:rPr>
              <w:t>法人番号</w:t>
            </w:r>
          </w:p>
        </w:tc>
        <w:tc>
          <w:tcPr>
            <w:tcW w:w="5192" w:type="dxa"/>
            <w:vAlign w:val="bottom"/>
          </w:tcPr>
          <w:p w14:paraId="157C041C" w14:textId="77777777" w:rsidR="00E47E67" w:rsidRPr="00FF61BB" w:rsidRDefault="00E47E67" w:rsidP="00E47E67">
            <w:pPr>
              <w:rPr>
                <w:rFonts w:ascii="ＭＳ 明朝" w:hAnsi="ＭＳ 明朝"/>
                <w:noProof/>
                <w:color w:val="000000" w:themeColor="text1"/>
                <w:sz w:val="27"/>
                <w:szCs w:val="27"/>
              </w:rPr>
            </w:pPr>
            <w:r w:rsidRPr="00FF61BB">
              <w:rPr>
                <w:rFonts w:ascii="ＭＳ 明朝" w:hAnsi="ＭＳ 明朝" w:hint="eastAsia"/>
                <w:noProof/>
                <w:color w:val="000000" w:themeColor="text1"/>
                <w:sz w:val="27"/>
                <w:szCs w:val="27"/>
              </w:rPr>
              <mc:AlternateContent>
                <mc:Choice Requires="wps">
                  <w:drawing>
                    <wp:anchor distT="0" distB="0" distL="114300" distR="114300" simplePos="0" relativeHeight="251683840" behindDoc="0" locked="0" layoutInCell="1" allowOverlap="1" wp14:anchorId="44C52667" wp14:editId="5A5F1A7A">
                      <wp:simplePos x="0" y="0"/>
                      <wp:positionH relativeFrom="column">
                        <wp:posOffset>2543810</wp:posOffset>
                      </wp:positionH>
                      <wp:positionV relativeFrom="paragraph">
                        <wp:posOffset>25400</wp:posOffset>
                      </wp:positionV>
                      <wp:extent cx="132080" cy="152400"/>
                      <wp:effectExtent l="0" t="0" r="20320" b="19050"/>
                      <wp:wrapNone/>
                      <wp:docPr id="53" name="テキスト ボックス 53"/>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442C9585" w14:textId="77777777" w:rsidR="00E47E67" w:rsidRPr="00464A56" w:rsidRDefault="00E47E67" w:rsidP="00E47E6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4C52667" id="テキスト ボックス 53" o:spid="_x0000_s1044" type="#_x0000_t202" style="position:absolute;left:0;text-align:left;margin-left:200.3pt;margin-top:2pt;width:10.4pt;height:1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" fillcolor="white [3201]" strokeweight=".5pt">
                      <v:textbox inset="1mm,0,1mm,0">
                        <w:txbxContent>
                          <w:p w14:paraId="442C9585" w14:textId="77777777" w:rsidR="00E47E67" w:rsidRPr="00464A56" w:rsidRDefault="00E47E67" w:rsidP="00E47E67">
                            <w:pPr>
                              <w:jc w:val="left"/>
                              <w:rPr>
                                <w:sz w:val="10"/>
                              </w:rPr>
                            </w:pPr>
                          </w:p>
                        </w:txbxContent>
                      </v:textbox>
                    </v:shape>
                  </w:pict>
                </mc:Fallback>
              </mc:AlternateContent>
            </w:r>
            <w:r w:rsidRPr="00FF61BB">
              <w:rPr>
                <w:rFonts w:ascii="ＭＳ 明朝" w:hAnsi="ＭＳ 明朝" w:hint="eastAsia"/>
                <w:noProof/>
                <w:color w:val="000000" w:themeColor="text1"/>
                <w:sz w:val="27"/>
                <w:szCs w:val="27"/>
              </w:rPr>
              <mc:AlternateContent>
                <mc:Choice Requires="wps">
                  <w:drawing>
                    <wp:anchor distT="0" distB="0" distL="114300" distR="114300" simplePos="0" relativeHeight="251682816" behindDoc="0" locked="0" layoutInCell="1" allowOverlap="1" wp14:anchorId="0D87AB17" wp14:editId="28BB52FF">
                      <wp:simplePos x="0" y="0"/>
                      <wp:positionH relativeFrom="column">
                        <wp:posOffset>2371090</wp:posOffset>
                      </wp:positionH>
                      <wp:positionV relativeFrom="paragraph">
                        <wp:posOffset>24765</wp:posOffset>
                      </wp:positionV>
                      <wp:extent cx="132080" cy="152400"/>
                      <wp:effectExtent l="0" t="0" r="20320" b="19050"/>
                      <wp:wrapNone/>
                      <wp:docPr id="52" name="テキスト ボックス 52"/>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7D70D7C5" w14:textId="77777777" w:rsidR="00E47E67" w:rsidRPr="00464A56" w:rsidRDefault="00E47E67" w:rsidP="00E47E6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D87AB17" id="テキスト ボックス 52" o:spid="_x0000_s1045" type="#_x0000_t202" style="position:absolute;left:0;text-align:left;margin-left:186.7pt;margin-top:1.95pt;width:10.4pt;height:1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" fillcolor="white [3201]" strokeweight=".5pt">
                      <v:textbox inset="1mm,0,1mm,0">
                        <w:txbxContent>
                          <w:p w14:paraId="7D70D7C5" w14:textId="77777777" w:rsidR="00E47E67" w:rsidRPr="00464A56" w:rsidRDefault="00E47E67" w:rsidP="00E47E67">
                            <w:pPr>
                              <w:jc w:val="left"/>
                              <w:rPr>
                                <w:sz w:val="10"/>
                              </w:rPr>
                            </w:pPr>
                          </w:p>
                        </w:txbxContent>
                      </v:textbox>
                    </v:shape>
                  </w:pict>
                </mc:Fallback>
              </mc:AlternateContent>
            </w:r>
            <w:r w:rsidRPr="00FF61BB">
              <w:rPr>
                <w:rFonts w:ascii="ＭＳ 明朝" w:hAnsi="ＭＳ 明朝" w:hint="eastAsia"/>
                <w:noProof/>
                <w:color w:val="000000" w:themeColor="text1"/>
                <w:sz w:val="27"/>
                <w:szCs w:val="27"/>
              </w:rPr>
              <mc:AlternateContent>
                <mc:Choice Requires="wps">
                  <w:drawing>
                    <wp:anchor distT="0" distB="0" distL="114300" distR="114300" simplePos="0" relativeHeight="251681792" behindDoc="0" locked="0" layoutInCell="1" allowOverlap="1" wp14:anchorId="356BB89C" wp14:editId="00960674">
                      <wp:simplePos x="0" y="0"/>
                      <wp:positionH relativeFrom="column">
                        <wp:posOffset>2196465</wp:posOffset>
                      </wp:positionH>
                      <wp:positionV relativeFrom="paragraph">
                        <wp:posOffset>24765</wp:posOffset>
                      </wp:positionV>
                      <wp:extent cx="132080" cy="152400"/>
                      <wp:effectExtent l="0" t="0" r="20320" b="19050"/>
                      <wp:wrapNone/>
                      <wp:docPr id="51" name="テキスト ボックス 51"/>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6D129334" w14:textId="77777777" w:rsidR="00E47E67" w:rsidRPr="00464A56" w:rsidRDefault="00E47E67" w:rsidP="00E47E6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56BB89C" id="テキスト ボックス 51" o:spid="_x0000_s1046" type="#_x0000_t202" style="position:absolute;left:0;text-align:left;margin-left:172.95pt;margin-top:1.95pt;width:10.4pt;height:1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" fillcolor="white [3201]" strokeweight=".5pt">
                      <v:textbox inset="1mm,0,1mm,0">
                        <w:txbxContent>
                          <w:p w14:paraId="6D129334" w14:textId="77777777" w:rsidR="00E47E67" w:rsidRPr="00464A56" w:rsidRDefault="00E47E67" w:rsidP="00E47E67">
                            <w:pPr>
                              <w:jc w:val="left"/>
                              <w:rPr>
                                <w:sz w:val="10"/>
                              </w:rPr>
                            </w:pPr>
                          </w:p>
                        </w:txbxContent>
                      </v:textbox>
                    </v:shape>
                  </w:pict>
                </mc:Fallback>
              </mc:AlternateContent>
            </w:r>
            <w:r w:rsidRPr="00FF61BB">
              <w:rPr>
                <w:rFonts w:ascii="ＭＳ 明朝" w:hAnsi="ＭＳ 明朝" w:hint="eastAsia"/>
                <w:noProof/>
                <w:color w:val="000000" w:themeColor="text1"/>
                <w:sz w:val="27"/>
                <w:szCs w:val="27"/>
              </w:rPr>
              <mc:AlternateContent>
                <mc:Choice Requires="wps">
                  <w:drawing>
                    <wp:anchor distT="0" distB="0" distL="114300" distR="114300" simplePos="0" relativeHeight="251680768" behindDoc="0" locked="0" layoutInCell="1" allowOverlap="1" wp14:anchorId="16823216" wp14:editId="1BC83456">
                      <wp:simplePos x="0" y="0"/>
                      <wp:positionH relativeFrom="column">
                        <wp:posOffset>2023110</wp:posOffset>
                      </wp:positionH>
                      <wp:positionV relativeFrom="paragraph">
                        <wp:posOffset>24765</wp:posOffset>
                      </wp:positionV>
                      <wp:extent cx="132080" cy="152400"/>
                      <wp:effectExtent l="0" t="0" r="20320" b="19050"/>
                      <wp:wrapNone/>
                      <wp:docPr id="50" name="テキスト ボックス 50"/>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7CA62ECB" w14:textId="77777777" w:rsidR="00E47E67" w:rsidRPr="00464A56" w:rsidRDefault="00E47E67" w:rsidP="00E47E6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6823216" id="テキスト ボックス 50" o:spid="_x0000_s1047" type="#_x0000_t202" style="position:absolute;left:0;text-align:left;margin-left:159.3pt;margin-top:1.95pt;width:10.4pt;height:1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" fillcolor="white [3201]" strokeweight=".5pt">
                      <v:textbox inset="1mm,0,1mm,0">
                        <w:txbxContent>
                          <w:p w14:paraId="7CA62ECB" w14:textId="77777777" w:rsidR="00E47E67" w:rsidRPr="00464A56" w:rsidRDefault="00E47E67" w:rsidP="00E47E67">
                            <w:pPr>
                              <w:jc w:val="left"/>
                              <w:rPr>
                                <w:sz w:val="10"/>
                              </w:rPr>
                            </w:pPr>
                          </w:p>
                        </w:txbxContent>
                      </v:textbox>
                    </v:shape>
                  </w:pict>
                </mc:Fallback>
              </mc:AlternateContent>
            </w:r>
            <w:r w:rsidRPr="00FF61BB">
              <w:rPr>
                <w:rFonts w:ascii="ＭＳ 明朝" w:hAnsi="ＭＳ 明朝" w:hint="eastAsia"/>
                <w:noProof/>
                <w:color w:val="000000" w:themeColor="text1"/>
                <w:sz w:val="27"/>
                <w:szCs w:val="27"/>
              </w:rPr>
              <mc:AlternateContent>
                <mc:Choice Requires="wps">
                  <w:drawing>
                    <wp:anchor distT="0" distB="0" distL="114300" distR="114300" simplePos="0" relativeHeight="251679744" behindDoc="0" locked="0" layoutInCell="1" allowOverlap="1" wp14:anchorId="6A8C8B03" wp14:editId="2CBDEA64">
                      <wp:simplePos x="0" y="0"/>
                      <wp:positionH relativeFrom="column">
                        <wp:posOffset>1851025</wp:posOffset>
                      </wp:positionH>
                      <wp:positionV relativeFrom="paragraph">
                        <wp:posOffset>25400</wp:posOffset>
                      </wp:positionV>
                      <wp:extent cx="132080" cy="152400"/>
                      <wp:effectExtent l="0" t="0" r="20320" b="19050"/>
                      <wp:wrapNone/>
                      <wp:docPr id="49" name="テキスト ボックス 49"/>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0E5E1A29" w14:textId="77777777" w:rsidR="00E47E67" w:rsidRPr="00464A56" w:rsidRDefault="00E47E67" w:rsidP="00E47E6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A8C8B03" id="テキスト ボックス 49" o:spid="_x0000_s1048" type="#_x0000_t202" style="position:absolute;left:0;text-align:left;margin-left:145.75pt;margin-top:2pt;width:10.4pt;height:1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" fillcolor="white [3201]" strokeweight=".5pt">
                      <v:textbox inset="1mm,0,1mm,0">
                        <w:txbxContent>
                          <w:p w14:paraId="0E5E1A29" w14:textId="77777777" w:rsidR="00E47E67" w:rsidRPr="00464A56" w:rsidRDefault="00E47E67" w:rsidP="00E47E67">
                            <w:pPr>
                              <w:jc w:val="left"/>
                              <w:rPr>
                                <w:sz w:val="10"/>
                              </w:rPr>
                            </w:pPr>
                          </w:p>
                        </w:txbxContent>
                      </v:textbox>
                    </v:shape>
                  </w:pict>
                </mc:Fallback>
              </mc:AlternateContent>
            </w:r>
            <w:r w:rsidRPr="00FF61BB">
              <w:rPr>
                <w:rFonts w:ascii="ＭＳ 明朝" w:hAnsi="ＭＳ 明朝" w:hint="eastAsia"/>
                <w:noProof/>
                <w:color w:val="000000" w:themeColor="text1"/>
                <w:sz w:val="27"/>
                <w:szCs w:val="27"/>
              </w:rPr>
              <mc:AlternateContent>
                <mc:Choice Requires="wps">
                  <w:drawing>
                    <wp:anchor distT="0" distB="0" distL="114300" distR="114300" simplePos="0" relativeHeight="251678720" behindDoc="0" locked="0" layoutInCell="1" allowOverlap="1" wp14:anchorId="0CD5B687" wp14:editId="7DC8155B">
                      <wp:simplePos x="0" y="0"/>
                      <wp:positionH relativeFrom="column">
                        <wp:posOffset>1682750</wp:posOffset>
                      </wp:positionH>
                      <wp:positionV relativeFrom="paragraph">
                        <wp:posOffset>24765</wp:posOffset>
                      </wp:positionV>
                      <wp:extent cx="132080" cy="152400"/>
                      <wp:effectExtent l="0" t="0" r="20320" b="19050"/>
                      <wp:wrapNone/>
                      <wp:docPr id="48" name="テキスト ボックス 48"/>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4B1E4679" w14:textId="77777777" w:rsidR="00E47E67" w:rsidRPr="00464A56" w:rsidRDefault="00E47E67" w:rsidP="00E47E6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CD5B687" id="テキスト ボックス 48" o:spid="_x0000_s1049" type="#_x0000_t202" style="position:absolute;left:0;text-align:left;margin-left:132.5pt;margin-top:1.95pt;width:10.4pt;height:1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" fillcolor="white [3201]" strokeweight=".5pt">
                      <v:textbox inset="1mm,0,1mm,0">
                        <w:txbxContent>
                          <w:p w14:paraId="4B1E4679" w14:textId="77777777" w:rsidR="00E47E67" w:rsidRPr="00464A56" w:rsidRDefault="00E47E67" w:rsidP="00E47E67">
                            <w:pPr>
                              <w:jc w:val="left"/>
                              <w:rPr>
                                <w:sz w:val="10"/>
                              </w:rPr>
                            </w:pPr>
                          </w:p>
                        </w:txbxContent>
                      </v:textbox>
                    </v:shape>
                  </w:pict>
                </mc:Fallback>
              </mc:AlternateContent>
            </w:r>
            <w:r w:rsidRPr="00FF61BB">
              <w:rPr>
                <w:rFonts w:ascii="ＭＳ 明朝" w:hAnsi="ＭＳ 明朝" w:hint="eastAsia"/>
                <w:noProof/>
                <w:color w:val="000000" w:themeColor="text1"/>
                <w:sz w:val="27"/>
                <w:szCs w:val="27"/>
              </w:rPr>
              <mc:AlternateContent>
                <mc:Choice Requires="wps">
                  <w:drawing>
                    <wp:anchor distT="0" distB="0" distL="114300" distR="114300" simplePos="0" relativeHeight="251677696" behindDoc="0" locked="0" layoutInCell="1" allowOverlap="1" wp14:anchorId="7FE84CB9" wp14:editId="0DD46167">
                      <wp:simplePos x="0" y="0"/>
                      <wp:positionH relativeFrom="column">
                        <wp:posOffset>1511300</wp:posOffset>
                      </wp:positionH>
                      <wp:positionV relativeFrom="paragraph">
                        <wp:posOffset>26035</wp:posOffset>
                      </wp:positionV>
                      <wp:extent cx="132080" cy="152400"/>
                      <wp:effectExtent l="0" t="0" r="20320" b="19050"/>
                      <wp:wrapNone/>
                      <wp:docPr id="47" name="テキスト ボックス 47"/>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638276E8" w14:textId="77777777" w:rsidR="00E47E67" w:rsidRPr="00464A56" w:rsidRDefault="00E47E67" w:rsidP="00E47E6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FE84CB9" id="テキスト ボックス 47" o:spid="_x0000_s1050" type="#_x0000_t202" style="position:absolute;left:0;text-align:left;margin-left:119pt;margin-top:2.05pt;width:10.4pt;height:1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" fillcolor="white [3201]" strokeweight=".5pt">
                      <v:textbox inset="1mm,0,1mm,0">
                        <w:txbxContent>
                          <w:p w14:paraId="638276E8" w14:textId="77777777" w:rsidR="00E47E67" w:rsidRPr="00464A56" w:rsidRDefault="00E47E67" w:rsidP="00E47E67">
                            <w:pPr>
                              <w:jc w:val="left"/>
                              <w:rPr>
                                <w:sz w:val="10"/>
                              </w:rPr>
                            </w:pPr>
                          </w:p>
                        </w:txbxContent>
                      </v:textbox>
                    </v:shape>
                  </w:pict>
                </mc:Fallback>
              </mc:AlternateContent>
            </w:r>
            <w:r w:rsidRPr="00FF61BB">
              <w:rPr>
                <w:rFonts w:ascii="ＭＳ 明朝" w:hAnsi="ＭＳ 明朝" w:hint="eastAsia"/>
                <w:noProof/>
                <w:color w:val="000000" w:themeColor="text1"/>
                <w:sz w:val="27"/>
                <w:szCs w:val="27"/>
              </w:rPr>
              <mc:AlternateContent>
                <mc:Choice Requires="wps">
                  <w:drawing>
                    <wp:anchor distT="0" distB="0" distL="114300" distR="114300" simplePos="0" relativeHeight="251676672" behindDoc="0" locked="0" layoutInCell="1" allowOverlap="1" wp14:anchorId="27A95A33" wp14:editId="26F62FB2">
                      <wp:simplePos x="0" y="0"/>
                      <wp:positionH relativeFrom="column">
                        <wp:posOffset>1339850</wp:posOffset>
                      </wp:positionH>
                      <wp:positionV relativeFrom="paragraph">
                        <wp:posOffset>24765</wp:posOffset>
                      </wp:positionV>
                      <wp:extent cx="132080" cy="152400"/>
                      <wp:effectExtent l="0" t="0" r="20320" b="19050"/>
                      <wp:wrapNone/>
                      <wp:docPr id="46" name="テキスト ボックス 46"/>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1F189227" w14:textId="77777777" w:rsidR="00E47E67" w:rsidRPr="00464A56" w:rsidRDefault="00E47E67" w:rsidP="00E47E6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7A95A33" id="テキスト ボックス 46" o:spid="_x0000_s1051" type="#_x0000_t202" style="position:absolute;left:0;text-align:left;margin-left:105.5pt;margin-top:1.95pt;width:10.4pt;height:1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" fillcolor="white [3201]" strokeweight=".5pt">
                      <v:textbox inset="1mm,0,1mm,0">
                        <w:txbxContent>
                          <w:p w14:paraId="1F189227" w14:textId="77777777" w:rsidR="00E47E67" w:rsidRPr="00464A56" w:rsidRDefault="00E47E67" w:rsidP="00E47E67">
                            <w:pPr>
                              <w:jc w:val="left"/>
                              <w:rPr>
                                <w:sz w:val="10"/>
                              </w:rPr>
                            </w:pPr>
                          </w:p>
                        </w:txbxContent>
                      </v:textbox>
                    </v:shape>
                  </w:pict>
                </mc:Fallback>
              </mc:AlternateContent>
            </w:r>
            <w:r w:rsidRPr="00FF61BB">
              <w:rPr>
                <w:rFonts w:ascii="ＭＳ 明朝" w:hAnsi="ＭＳ 明朝" w:hint="eastAsia"/>
                <w:noProof/>
                <w:color w:val="000000" w:themeColor="text1"/>
                <w:sz w:val="27"/>
                <w:szCs w:val="27"/>
              </w:rPr>
              <mc:AlternateContent>
                <mc:Choice Requires="wps">
                  <w:drawing>
                    <wp:anchor distT="0" distB="0" distL="114300" distR="114300" simplePos="0" relativeHeight="251675648" behindDoc="0" locked="0" layoutInCell="1" allowOverlap="1" wp14:anchorId="4D9078FC" wp14:editId="3A7E33AA">
                      <wp:simplePos x="0" y="0"/>
                      <wp:positionH relativeFrom="column">
                        <wp:posOffset>1170940</wp:posOffset>
                      </wp:positionH>
                      <wp:positionV relativeFrom="paragraph">
                        <wp:posOffset>24765</wp:posOffset>
                      </wp:positionV>
                      <wp:extent cx="132080" cy="152400"/>
                      <wp:effectExtent l="0" t="0" r="20320" b="19050"/>
                      <wp:wrapNone/>
                      <wp:docPr id="45" name="テキスト ボックス 45"/>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0CAB9CEA" w14:textId="77777777" w:rsidR="00E47E67" w:rsidRPr="00464A56" w:rsidRDefault="00E47E67" w:rsidP="00E47E6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D9078FC" id="テキスト ボックス 45" o:spid="_x0000_s1052" type="#_x0000_t202" style="position:absolute;left:0;text-align:left;margin-left:92.2pt;margin-top:1.95pt;width:10.4pt;height:1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" fillcolor="white [3201]" strokeweight=".5pt">
                      <v:textbox inset="1mm,0,1mm,0">
                        <w:txbxContent>
                          <w:p w14:paraId="0CAB9CEA" w14:textId="77777777" w:rsidR="00E47E67" w:rsidRPr="00464A56" w:rsidRDefault="00E47E67" w:rsidP="00E47E67">
                            <w:pPr>
                              <w:jc w:val="left"/>
                              <w:rPr>
                                <w:sz w:val="10"/>
                              </w:rPr>
                            </w:pPr>
                          </w:p>
                        </w:txbxContent>
                      </v:textbox>
                    </v:shape>
                  </w:pict>
                </mc:Fallback>
              </mc:AlternateContent>
            </w:r>
            <w:r w:rsidRPr="00FF61BB">
              <w:rPr>
                <w:rFonts w:ascii="ＭＳ 明朝" w:hAnsi="ＭＳ 明朝" w:hint="eastAsia"/>
                <w:noProof/>
                <w:color w:val="000000" w:themeColor="text1"/>
                <w:sz w:val="27"/>
                <w:szCs w:val="27"/>
              </w:rPr>
              <mc:AlternateContent>
                <mc:Choice Requires="wps">
                  <w:drawing>
                    <wp:anchor distT="0" distB="0" distL="114300" distR="114300" simplePos="0" relativeHeight="251674624" behindDoc="0" locked="0" layoutInCell="1" allowOverlap="1" wp14:anchorId="1690CB9D" wp14:editId="4BE00B1E">
                      <wp:simplePos x="0" y="0"/>
                      <wp:positionH relativeFrom="column">
                        <wp:posOffset>996315</wp:posOffset>
                      </wp:positionH>
                      <wp:positionV relativeFrom="paragraph">
                        <wp:posOffset>25400</wp:posOffset>
                      </wp:positionV>
                      <wp:extent cx="132080" cy="152400"/>
                      <wp:effectExtent l="0" t="0" r="20320" b="19050"/>
                      <wp:wrapNone/>
                      <wp:docPr id="44" name="テキスト ボックス 44"/>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2EAF8012" w14:textId="77777777" w:rsidR="00E47E67" w:rsidRPr="00464A56" w:rsidRDefault="00E47E67" w:rsidP="00E47E6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690CB9D" id="テキスト ボックス 44" o:spid="_x0000_s1053" type="#_x0000_t202" style="position:absolute;left:0;text-align:left;margin-left:78.45pt;margin-top:2pt;width:10.4pt;height:1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" fillcolor="white [3201]" strokeweight=".5pt">
                      <v:textbox inset="1mm,0,1mm,0">
                        <w:txbxContent>
                          <w:p w14:paraId="2EAF8012" w14:textId="77777777" w:rsidR="00E47E67" w:rsidRPr="00464A56" w:rsidRDefault="00E47E67" w:rsidP="00E47E67">
                            <w:pPr>
                              <w:jc w:val="left"/>
                              <w:rPr>
                                <w:sz w:val="10"/>
                              </w:rPr>
                            </w:pPr>
                          </w:p>
                        </w:txbxContent>
                      </v:textbox>
                    </v:shape>
                  </w:pict>
                </mc:Fallback>
              </mc:AlternateContent>
            </w:r>
            <w:r w:rsidRPr="00FF61BB">
              <w:rPr>
                <w:rFonts w:ascii="ＭＳ 明朝" w:hAnsi="ＭＳ 明朝" w:hint="eastAsia"/>
                <w:noProof/>
                <w:color w:val="000000" w:themeColor="text1"/>
                <w:sz w:val="27"/>
                <w:szCs w:val="27"/>
              </w:rPr>
              <mc:AlternateContent>
                <mc:Choice Requires="wps">
                  <w:drawing>
                    <wp:anchor distT="0" distB="0" distL="114300" distR="114300" simplePos="0" relativeHeight="251673600" behindDoc="0" locked="0" layoutInCell="1" allowOverlap="1" wp14:anchorId="6D1769DE" wp14:editId="36456009">
                      <wp:simplePos x="0" y="0"/>
                      <wp:positionH relativeFrom="column">
                        <wp:posOffset>830580</wp:posOffset>
                      </wp:positionH>
                      <wp:positionV relativeFrom="paragraph">
                        <wp:posOffset>24765</wp:posOffset>
                      </wp:positionV>
                      <wp:extent cx="132080" cy="152400"/>
                      <wp:effectExtent l="0" t="0" r="20320" b="19050"/>
                      <wp:wrapNone/>
                      <wp:docPr id="43" name="テキスト ボックス 43"/>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1DD0FBD2" w14:textId="77777777" w:rsidR="00E47E67" w:rsidRPr="00464A56" w:rsidRDefault="00E47E67" w:rsidP="00E47E6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D1769DE" id="テキスト ボックス 43" o:spid="_x0000_s1054" type="#_x0000_t202" style="position:absolute;left:0;text-align:left;margin-left:65.4pt;margin-top:1.95pt;width:10.4pt;height:1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" fillcolor="white [3201]" strokeweight=".5pt">
                      <v:textbox inset="1mm,0,1mm,0">
                        <w:txbxContent>
                          <w:p w14:paraId="1DD0FBD2" w14:textId="77777777" w:rsidR="00E47E67" w:rsidRPr="00464A56" w:rsidRDefault="00E47E67" w:rsidP="00E47E67">
                            <w:pPr>
                              <w:jc w:val="left"/>
                              <w:rPr>
                                <w:sz w:val="10"/>
                              </w:rPr>
                            </w:pPr>
                          </w:p>
                        </w:txbxContent>
                      </v:textbox>
                    </v:shape>
                  </w:pict>
                </mc:Fallback>
              </mc:AlternateContent>
            </w:r>
            <w:r w:rsidRPr="00FF61BB">
              <w:rPr>
                <w:rFonts w:ascii="ＭＳ 明朝" w:hAnsi="ＭＳ 明朝" w:hint="eastAsia"/>
                <w:noProof/>
                <w:color w:val="000000" w:themeColor="text1"/>
                <w:sz w:val="27"/>
                <w:szCs w:val="27"/>
              </w:rPr>
              <mc:AlternateContent>
                <mc:Choice Requires="wps">
                  <w:drawing>
                    <wp:anchor distT="0" distB="0" distL="114300" distR="114300" simplePos="0" relativeHeight="251672576" behindDoc="0" locked="0" layoutInCell="1" allowOverlap="1" wp14:anchorId="1E8212D0" wp14:editId="7F186B5C">
                      <wp:simplePos x="0" y="0"/>
                      <wp:positionH relativeFrom="column">
                        <wp:posOffset>661035</wp:posOffset>
                      </wp:positionH>
                      <wp:positionV relativeFrom="paragraph">
                        <wp:posOffset>24765</wp:posOffset>
                      </wp:positionV>
                      <wp:extent cx="132080" cy="152400"/>
                      <wp:effectExtent l="0" t="0" r="20320" b="19050"/>
                      <wp:wrapNone/>
                      <wp:docPr id="41" name="テキスト ボックス 41"/>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7559737D" w14:textId="77777777" w:rsidR="00E47E67" w:rsidRPr="00464A56" w:rsidRDefault="00E47E67" w:rsidP="00E47E6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E8212D0" id="テキスト ボックス 41" o:spid="_x0000_s1055" type="#_x0000_t202" style="position:absolute;left:0;text-align:left;margin-left:52.05pt;margin-top:1.95pt;width:10.4pt;height:1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" fillcolor="white [3201]" strokeweight=".5pt">
                      <v:textbox inset="1mm,0,1mm,0">
                        <w:txbxContent>
                          <w:p w14:paraId="7559737D" w14:textId="77777777" w:rsidR="00E47E67" w:rsidRPr="00464A56" w:rsidRDefault="00E47E67" w:rsidP="00E47E67">
                            <w:pPr>
                              <w:jc w:val="left"/>
                              <w:rPr>
                                <w:sz w:val="10"/>
                              </w:rPr>
                            </w:pPr>
                          </w:p>
                        </w:txbxContent>
                      </v:textbox>
                    </v:shape>
                  </w:pict>
                </mc:Fallback>
              </mc:AlternateContent>
            </w:r>
            <w:r w:rsidRPr="00FF61BB">
              <w:rPr>
                <w:rFonts w:ascii="ＭＳ 明朝" w:hAnsi="ＭＳ 明朝" w:hint="eastAsia"/>
                <w:noProof/>
                <w:color w:val="000000" w:themeColor="text1"/>
                <w:sz w:val="27"/>
                <w:szCs w:val="27"/>
              </w:rPr>
              <mc:AlternateContent>
                <mc:Choice Requires="wps">
                  <w:drawing>
                    <wp:anchor distT="0" distB="0" distL="114300" distR="114300" simplePos="0" relativeHeight="251671552" behindDoc="0" locked="0" layoutInCell="1" allowOverlap="1" wp14:anchorId="66DB924B" wp14:editId="10883A6A">
                      <wp:simplePos x="0" y="0"/>
                      <wp:positionH relativeFrom="column">
                        <wp:posOffset>487680</wp:posOffset>
                      </wp:positionH>
                      <wp:positionV relativeFrom="paragraph">
                        <wp:posOffset>26035</wp:posOffset>
                      </wp:positionV>
                      <wp:extent cx="132080" cy="152400"/>
                      <wp:effectExtent l="0" t="0" r="20320" b="19050"/>
                      <wp:wrapNone/>
                      <wp:docPr id="39" name="テキスト ボックス 39"/>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03B07834" w14:textId="77777777" w:rsidR="00E47E67" w:rsidRPr="00464A56" w:rsidRDefault="00E47E67" w:rsidP="00E47E6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6DB924B" id="テキスト ボックス 39" o:spid="_x0000_s1056" type="#_x0000_t202" style="position:absolute;left:0;text-align:left;margin-left:38.4pt;margin-top:2.05pt;width:10.4pt;height:1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" fillcolor="white [3201]" strokeweight=".5pt">
                      <v:textbox inset="1mm,0,1mm,0">
                        <w:txbxContent>
                          <w:p w14:paraId="03B07834" w14:textId="77777777" w:rsidR="00E47E67" w:rsidRPr="00464A56" w:rsidRDefault="00E47E67" w:rsidP="00E47E67">
                            <w:pPr>
                              <w:jc w:val="left"/>
                              <w:rPr>
                                <w:sz w:val="10"/>
                              </w:rPr>
                            </w:pPr>
                          </w:p>
                        </w:txbxContent>
                      </v:textbox>
                    </v:shape>
                  </w:pict>
                </mc:Fallback>
              </mc:AlternateContent>
            </w:r>
          </w:p>
        </w:tc>
      </w:tr>
    </w:tbl>
    <w:bookmarkEnd w:id="0"/>
    <w:p w14:paraId="1704B532" w14:textId="4A5C1864" w:rsidR="00E62994" w:rsidRPr="00FF61BB" w:rsidRDefault="0070614F" w:rsidP="00044E7F">
      <w:pPr>
        <w:jc w:val="left"/>
        <w:rPr>
          <w:rFonts w:asciiTheme="minorEastAsia" w:eastAsiaTheme="minorEastAsia" w:hAnsiTheme="minorEastAsia"/>
          <w:noProof/>
          <w:color w:val="000000" w:themeColor="text1"/>
        </w:rPr>
      </w:pPr>
      <w:r w:rsidRPr="00FF61BB">
        <w:rPr>
          <w:rFonts w:asciiTheme="minorEastAsia" w:eastAsiaTheme="minorEastAsia" w:hAnsiTheme="minorEastAsia" w:hint="eastAsia"/>
          <w:noProof/>
          <w:color w:val="000000" w:themeColor="text1"/>
        </w:rPr>
        <w:t>様式第</w:t>
      </w:r>
      <w:r w:rsidR="00285F81" w:rsidRPr="00FF61BB">
        <w:rPr>
          <w:rFonts w:asciiTheme="minorEastAsia" w:eastAsiaTheme="minorEastAsia" w:hAnsiTheme="minorEastAsia" w:hint="eastAsia"/>
          <w:noProof/>
          <w:color w:val="000000" w:themeColor="text1"/>
        </w:rPr>
        <w:t>13</w:t>
      </w:r>
      <w:r w:rsidR="00526F86" w:rsidRPr="00FF61BB">
        <w:rPr>
          <w:rFonts w:asciiTheme="minorEastAsia" w:eastAsiaTheme="minorEastAsia" w:hAnsiTheme="minorEastAsia" w:hint="eastAsia"/>
          <w:noProof/>
          <w:color w:val="000000" w:themeColor="text1"/>
        </w:rPr>
        <w:t>号の２（第</w:t>
      </w:r>
      <w:r w:rsidR="00285F81" w:rsidRPr="00FF61BB">
        <w:rPr>
          <w:rFonts w:asciiTheme="minorEastAsia" w:eastAsiaTheme="minorEastAsia" w:hAnsiTheme="minorEastAsia" w:hint="eastAsia"/>
          <w:noProof/>
          <w:color w:val="000000" w:themeColor="text1"/>
        </w:rPr>
        <w:t>24</w:t>
      </w:r>
      <w:r w:rsidR="00526F86" w:rsidRPr="00FF61BB">
        <w:rPr>
          <w:rFonts w:asciiTheme="minorEastAsia" w:eastAsiaTheme="minorEastAsia" w:hAnsiTheme="minorEastAsia" w:hint="eastAsia"/>
          <w:noProof/>
          <w:color w:val="000000" w:themeColor="text1"/>
        </w:rPr>
        <w:t>条の２</w:t>
      </w:r>
      <w:r w:rsidR="00285F81" w:rsidRPr="00FF61BB">
        <w:rPr>
          <w:rFonts w:asciiTheme="minorEastAsia" w:eastAsiaTheme="minorEastAsia" w:hAnsiTheme="minorEastAsia" w:hint="eastAsia"/>
          <w:noProof/>
          <w:color w:val="000000" w:themeColor="text1"/>
        </w:rPr>
        <w:t>の３</w:t>
      </w:r>
      <w:r w:rsidR="00526F86" w:rsidRPr="00FF61BB">
        <w:rPr>
          <w:rFonts w:asciiTheme="minorEastAsia" w:eastAsiaTheme="minorEastAsia" w:hAnsiTheme="minorEastAsia" w:hint="eastAsia"/>
          <w:noProof/>
          <w:color w:val="000000" w:themeColor="text1"/>
        </w:rPr>
        <w:t>第１項関係）</w:t>
      </w:r>
      <w:bookmarkStart w:id="1" w:name="_Hlk125102414"/>
    </w:p>
    <w:bookmarkEnd w:id="1"/>
    <w:p w14:paraId="7D039A92" w14:textId="626F721D" w:rsidR="000879D4" w:rsidRPr="00FF61BB" w:rsidRDefault="00E47E67" w:rsidP="00FD3DCC">
      <w:pPr>
        <w:jc w:val="left"/>
        <w:rPr>
          <w:rFonts w:asciiTheme="minorEastAsia" w:eastAsiaTheme="minorEastAsia" w:hAnsiTheme="minorEastAsia"/>
          <w:noProof/>
          <w:color w:val="000000" w:themeColor="text1"/>
        </w:rPr>
      </w:pPr>
      <w:r w:rsidRPr="00FF61BB">
        <w:rPr>
          <w:rFonts w:asciiTheme="minorEastAsia" w:eastAsiaTheme="minorEastAsia" w:hAnsiTheme="minorEastAsia"/>
          <w:noProof/>
          <w:color w:val="000000" w:themeColor="text1"/>
          <w:sz w:val="20"/>
        </w:rPr>
        <mc:AlternateContent>
          <mc:Choice Requires="wps">
            <w:drawing>
              <wp:anchor distT="0" distB="0" distL="114300" distR="114300" simplePos="0" relativeHeight="251663360" behindDoc="0" locked="0" layoutInCell="0" allowOverlap="1" wp14:anchorId="1969E040" wp14:editId="68DA850F">
                <wp:simplePos x="0" y="0"/>
                <wp:positionH relativeFrom="margin">
                  <wp:posOffset>1858010</wp:posOffset>
                </wp:positionH>
                <wp:positionV relativeFrom="paragraph">
                  <wp:posOffset>24130</wp:posOffset>
                </wp:positionV>
                <wp:extent cx="4121253" cy="25273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1253" cy="252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27429E" w14:textId="77777777" w:rsidR="00A3070E" w:rsidRPr="00EA7B9B" w:rsidRDefault="00285F81" w:rsidP="00285F81">
                            <w:pPr>
                              <w:snapToGrid w:val="0"/>
                              <w:jc w:val="right"/>
                              <w:rPr>
                                <w:color w:val="000000" w:themeColor="text1"/>
                                <w:sz w:val="20"/>
                                <w:szCs w:val="16"/>
                              </w:rPr>
                            </w:pPr>
                            <w:r>
                              <w:rPr>
                                <w:rFonts w:hint="eastAsia"/>
                                <w:color w:val="000000" w:themeColor="text1"/>
                                <w:sz w:val="20"/>
                                <w:szCs w:val="16"/>
                              </w:rPr>
                              <w:t>企画業務型裁量労働制</w:t>
                            </w:r>
                            <w:r w:rsidR="00A3070E" w:rsidRPr="00EA7B9B">
                              <w:rPr>
                                <w:rFonts w:hint="eastAsia"/>
                                <w:color w:val="000000" w:themeColor="text1"/>
                                <w:sz w:val="20"/>
                                <w:szCs w:val="16"/>
                              </w:rPr>
                              <w:t>に</w:t>
                            </w:r>
                            <w:r w:rsidR="00A3070E" w:rsidRPr="00EA7B9B">
                              <w:rPr>
                                <w:color w:val="000000" w:themeColor="text1"/>
                                <w:sz w:val="20"/>
                                <w:szCs w:val="16"/>
                              </w:rPr>
                              <w:t>関する決議届</w:t>
                            </w:r>
                          </w:p>
                        </w:txbxContent>
                      </wps:txbx>
                      <wps:bodyPr rot="0" vert="horz" wrap="square" lIns="91440" tIns="45720" rIns="73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69E040" id="Text Box 3" o:spid="_x0000_s1057" type="#_x0000_t202" style="position:absolute;margin-left:146.3pt;margin-top:1.9pt;width:324.5pt;height:19.9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" o:allowincell="f" filled="f" stroked="f">
                <v:textbox inset=",,2.04mm">
                  <w:txbxContent>
                    <w:p w14:paraId="0827429E" w14:textId="77777777" w:rsidR="00A3070E" w:rsidRPr="00EA7B9B" w:rsidRDefault="00285F81" w:rsidP="00285F81">
                      <w:pPr>
                        <w:snapToGrid w:val="0"/>
                        <w:jc w:val="right"/>
                        <w:rPr>
                          <w:color w:val="000000" w:themeColor="text1"/>
                          <w:sz w:val="20"/>
                          <w:szCs w:val="16"/>
                        </w:rPr>
                      </w:pPr>
                      <w:r>
                        <w:rPr>
                          <w:rFonts w:hint="eastAsia"/>
                          <w:color w:val="000000" w:themeColor="text1"/>
                          <w:sz w:val="20"/>
                          <w:szCs w:val="16"/>
                        </w:rPr>
                        <w:t>企画業務型裁量労働制</w:t>
                      </w:r>
                      <w:r w:rsidR="00A3070E" w:rsidRPr="00EA7B9B">
                        <w:rPr>
                          <w:rFonts w:hint="eastAsia"/>
                          <w:color w:val="000000" w:themeColor="text1"/>
                          <w:sz w:val="20"/>
                          <w:szCs w:val="16"/>
                        </w:rPr>
                        <w:t>に</w:t>
                      </w:r>
                      <w:r w:rsidR="00A3070E" w:rsidRPr="00EA7B9B">
                        <w:rPr>
                          <w:color w:val="000000" w:themeColor="text1"/>
                          <w:sz w:val="20"/>
                          <w:szCs w:val="16"/>
                        </w:rPr>
                        <w:t>関する決議届</w:t>
                      </w:r>
                    </w:p>
                  </w:txbxContent>
                </v:textbox>
                <w10:wrap anchorx="margin"/>
              </v:shape>
            </w:pict>
          </mc:Fallback>
        </mc:AlternateContent>
      </w:r>
    </w:p>
    <w:p w14:paraId="6879A690" w14:textId="77777777" w:rsidR="00FD3DCC" w:rsidRPr="00FF61BB" w:rsidRDefault="00FD3DCC" w:rsidP="00FD3DCC">
      <w:pPr>
        <w:jc w:val="left"/>
        <w:rPr>
          <w:rFonts w:asciiTheme="minorEastAsia" w:eastAsiaTheme="minorEastAsia" w:hAnsiTheme="minorEastAsia"/>
          <w:noProof/>
          <w:color w:val="000000" w:themeColor="text1"/>
        </w:rPr>
      </w:pPr>
    </w:p>
    <w:tbl>
      <w:tblPr>
        <w:tblpPr w:leftFromText="142" w:rightFromText="142" w:vertAnchor="text" w:horzAnchor="margin" w:tblpY="196"/>
        <w:tblW w:w="15871" w:type="dxa"/>
        <w:tblLayout w:type="fixed"/>
        <w:tblCellMar>
          <w:left w:w="0" w:type="dxa"/>
          <w:right w:w="0" w:type="dxa"/>
        </w:tblCellMar>
        <w:tblLook w:val="04A0" w:firstRow="1" w:lastRow="0" w:firstColumn="1" w:lastColumn="0" w:noHBand="0" w:noVBand="1"/>
      </w:tblPr>
      <w:tblGrid>
        <w:gridCol w:w="1543"/>
        <w:gridCol w:w="842"/>
        <w:gridCol w:w="572"/>
        <w:gridCol w:w="1998"/>
        <w:gridCol w:w="279"/>
        <w:gridCol w:w="718"/>
        <w:gridCol w:w="3824"/>
        <w:gridCol w:w="1134"/>
        <w:gridCol w:w="6"/>
        <w:gridCol w:w="282"/>
        <w:gridCol w:w="1696"/>
        <w:gridCol w:w="1969"/>
        <w:gridCol w:w="9"/>
        <w:gridCol w:w="999"/>
      </w:tblGrid>
      <w:tr w:rsidR="00D431AE" w:rsidRPr="00FF61BB" w14:paraId="4E653F57" w14:textId="77777777" w:rsidTr="00985616">
        <w:trPr>
          <w:trHeight w:val="207"/>
        </w:trPr>
        <w:tc>
          <w:tcPr>
            <w:tcW w:w="2959" w:type="dxa"/>
            <w:gridSpan w:val="3"/>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hideMark/>
          </w:tcPr>
          <w:p w14:paraId="0E4DCB14" w14:textId="77777777" w:rsidR="00D431AE" w:rsidRPr="00FF61BB" w:rsidRDefault="00D431AE" w:rsidP="00D431AE">
            <w:pPr>
              <w:jc w:val="center"/>
              <w:rPr>
                <w:rFonts w:asciiTheme="minorEastAsia" w:eastAsiaTheme="minorEastAsia" w:hAnsiTheme="minorEastAsia"/>
                <w:color w:val="000000" w:themeColor="text1"/>
              </w:rPr>
            </w:pPr>
            <w:r w:rsidRPr="00FF61BB">
              <w:rPr>
                <w:rFonts w:asciiTheme="minorEastAsia" w:eastAsiaTheme="minorEastAsia" w:hAnsiTheme="minorEastAsia" w:hint="eastAsia"/>
                <w:color w:val="000000" w:themeColor="text1"/>
              </w:rPr>
              <w:t>事業の種類</w:t>
            </w:r>
          </w:p>
        </w:tc>
        <w:tc>
          <w:tcPr>
            <w:tcW w:w="2995" w:type="dxa"/>
            <w:gridSpan w:val="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9747171" w14:textId="77777777" w:rsidR="00D431AE" w:rsidRPr="00FF61BB" w:rsidRDefault="00D431AE" w:rsidP="00D431AE">
            <w:pPr>
              <w:jc w:val="center"/>
              <w:rPr>
                <w:rFonts w:asciiTheme="minorEastAsia" w:eastAsiaTheme="minorEastAsia" w:hAnsiTheme="minorEastAsia"/>
                <w:color w:val="000000" w:themeColor="text1"/>
              </w:rPr>
            </w:pPr>
            <w:r w:rsidRPr="00FF61BB">
              <w:rPr>
                <w:rFonts w:asciiTheme="minorEastAsia" w:eastAsiaTheme="minorEastAsia" w:hAnsiTheme="minorEastAsia" w:hint="eastAsia"/>
                <w:color w:val="000000" w:themeColor="text1"/>
              </w:rPr>
              <w:t>事業の名称</w:t>
            </w:r>
          </w:p>
        </w:tc>
        <w:tc>
          <w:tcPr>
            <w:tcW w:w="5246" w:type="dxa"/>
            <w:gridSpan w:val="4"/>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330D836" w14:textId="77777777" w:rsidR="00D431AE" w:rsidRPr="00FF61BB" w:rsidRDefault="00D431AE" w:rsidP="00D431AE">
            <w:pPr>
              <w:jc w:val="center"/>
              <w:rPr>
                <w:rFonts w:asciiTheme="minorEastAsia" w:eastAsiaTheme="minorEastAsia" w:hAnsiTheme="minorEastAsia"/>
                <w:color w:val="000000" w:themeColor="text1"/>
              </w:rPr>
            </w:pPr>
            <w:r w:rsidRPr="00FF61BB">
              <w:rPr>
                <w:rFonts w:asciiTheme="minorEastAsia" w:eastAsiaTheme="minorEastAsia" w:hAnsiTheme="minorEastAsia" w:hint="eastAsia"/>
                <w:color w:val="000000" w:themeColor="text1"/>
              </w:rPr>
              <w:t>事業の所在地（電話番号）</w:t>
            </w:r>
          </w:p>
        </w:tc>
        <w:tc>
          <w:tcPr>
            <w:tcW w:w="169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3E3797D" w14:textId="77777777" w:rsidR="00D431AE" w:rsidRPr="00FF61BB" w:rsidRDefault="00D431AE" w:rsidP="00D431AE">
            <w:pPr>
              <w:jc w:val="center"/>
              <w:rPr>
                <w:rFonts w:asciiTheme="minorEastAsia" w:eastAsiaTheme="minorEastAsia" w:hAnsiTheme="minorEastAsia"/>
                <w:color w:val="000000" w:themeColor="text1"/>
              </w:rPr>
            </w:pPr>
            <w:r w:rsidRPr="00FF61BB">
              <w:rPr>
                <w:rFonts w:asciiTheme="minorEastAsia" w:eastAsiaTheme="minorEastAsia" w:hAnsiTheme="minorEastAsia" w:hint="eastAsia"/>
                <w:color w:val="000000" w:themeColor="text1"/>
              </w:rPr>
              <w:t>常時使用する労働者数</w:t>
            </w:r>
          </w:p>
        </w:tc>
        <w:tc>
          <w:tcPr>
            <w:tcW w:w="2975" w:type="dxa"/>
            <w:gridSpan w:val="3"/>
            <w:tcBorders>
              <w:top w:val="single" w:sz="4" w:space="0" w:color="auto"/>
              <w:left w:val="nil"/>
              <w:bottom w:val="single" w:sz="4" w:space="0" w:color="auto"/>
              <w:right w:val="single" w:sz="4" w:space="0" w:color="auto"/>
            </w:tcBorders>
            <w:shd w:val="clear" w:color="auto" w:fill="D9D9D9" w:themeFill="background1" w:themeFillShade="D9"/>
            <w:vAlign w:val="center"/>
          </w:tcPr>
          <w:p w14:paraId="28B8A380" w14:textId="77777777" w:rsidR="00D431AE" w:rsidRPr="00FF61BB" w:rsidRDefault="00D431AE" w:rsidP="00D431AE">
            <w:pPr>
              <w:jc w:val="center"/>
              <w:rPr>
                <w:rFonts w:asciiTheme="minorEastAsia" w:eastAsiaTheme="minorEastAsia" w:hAnsiTheme="minorEastAsia"/>
                <w:color w:val="000000" w:themeColor="text1"/>
              </w:rPr>
            </w:pPr>
            <w:r w:rsidRPr="00FF61BB">
              <w:rPr>
                <w:rFonts w:asciiTheme="minorEastAsia" w:eastAsiaTheme="minorEastAsia" w:hAnsiTheme="minorEastAsia" w:hint="eastAsia"/>
                <w:color w:val="000000" w:themeColor="text1"/>
              </w:rPr>
              <w:t>決議の有効期間</w:t>
            </w:r>
          </w:p>
        </w:tc>
      </w:tr>
      <w:tr w:rsidR="00D431AE" w:rsidRPr="00FF61BB" w14:paraId="1A6D540D" w14:textId="77777777" w:rsidTr="004021E7">
        <w:trPr>
          <w:trHeight w:val="413"/>
        </w:trPr>
        <w:tc>
          <w:tcPr>
            <w:tcW w:w="2959" w:type="dxa"/>
            <w:gridSpan w:val="3"/>
            <w:tcBorders>
              <w:top w:val="single" w:sz="4" w:space="0" w:color="auto"/>
              <w:left w:val="single" w:sz="4" w:space="0" w:color="auto"/>
              <w:right w:val="single" w:sz="4" w:space="0" w:color="000000"/>
            </w:tcBorders>
            <w:vAlign w:val="center"/>
          </w:tcPr>
          <w:p w14:paraId="1D3BBE48" w14:textId="77777777" w:rsidR="00D431AE" w:rsidRPr="00FF61BB" w:rsidRDefault="00D431AE" w:rsidP="00D431AE">
            <w:pPr>
              <w:jc w:val="center"/>
              <w:rPr>
                <w:rFonts w:asciiTheme="minorEastAsia" w:eastAsiaTheme="minorEastAsia" w:hAnsiTheme="minorEastAsia"/>
                <w:color w:val="000000" w:themeColor="text1"/>
              </w:rPr>
            </w:pPr>
          </w:p>
        </w:tc>
        <w:tc>
          <w:tcPr>
            <w:tcW w:w="2995" w:type="dxa"/>
            <w:gridSpan w:val="3"/>
            <w:tcBorders>
              <w:top w:val="single" w:sz="4" w:space="0" w:color="auto"/>
              <w:left w:val="nil"/>
              <w:right w:val="single" w:sz="4" w:space="0" w:color="auto"/>
            </w:tcBorders>
            <w:vAlign w:val="center"/>
          </w:tcPr>
          <w:p w14:paraId="17FF832F" w14:textId="77777777" w:rsidR="00D431AE" w:rsidRPr="00FF61BB" w:rsidRDefault="00D431AE" w:rsidP="00D431AE">
            <w:pPr>
              <w:jc w:val="center"/>
              <w:rPr>
                <w:rFonts w:asciiTheme="minorEastAsia" w:eastAsiaTheme="minorEastAsia" w:hAnsiTheme="minorEastAsia"/>
                <w:color w:val="000000" w:themeColor="text1"/>
              </w:rPr>
            </w:pPr>
          </w:p>
        </w:tc>
        <w:tc>
          <w:tcPr>
            <w:tcW w:w="5246" w:type="dxa"/>
            <w:gridSpan w:val="4"/>
            <w:tcBorders>
              <w:top w:val="single" w:sz="4" w:space="0" w:color="auto"/>
              <w:left w:val="nil"/>
              <w:right w:val="single" w:sz="4" w:space="0" w:color="auto"/>
            </w:tcBorders>
            <w:vAlign w:val="center"/>
          </w:tcPr>
          <w:p w14:paraId="4058704D" w14:textId="77777777" w:rsidR="00D431AE" w:rsidRPr="00FF61BB" w:rsidRDefault="00D431AE" w:rsidP="00D431AE">
            <w:pPr>
              <w:jc w:val="left"/>
              <w:rPr>
                <w:rFonts w:asciiTheme="minorEastAsia" w:eastAsiaTheme="minorEastAsia" w:hAnsiTheme="minorEastAsia"/>
                <w:color w:val="000000" w:themeColor="text1"/>
              </w:rPr>
            </w:pPr>
            <w:r w:rsidRPr="00FF61BB">
              <w:rPr>
                <w:rFonts w:asciiTheme="minorEastAsia" w:eastAsiaTheme="minorEastAsia" w:hAnsiTheme="minorEastAsia" w:hint="eastAsia"/>
                <w:color w:val="000000" w:themeColor="text1"/>
              </w:rPr>
              <w:t>（〒　　　　―　　　　　）</w:t>
            </w:r>
          </w:p>
          <w:p w14:paraId="1BD905BA" w14:textId="77777777" w:rsidR="00D431AE" w:rsidRPr="00FF61BB" w:rsidRDefault="00D431AE" w:rsidP="00D431AE">
            <w:pPr>
              <w:jc w:val="left"/>
              <w:rPr>
                <w:rFonts w:asciiTheme="minorEastAsia" w:eastAsiaTheme="minorEastAsia" w:hAnsiTheme="minorEastAsia"/>
                <w:color w:val="000000" w:themeColor="text1"/>
              </w:rPr>
            </w:pPr>
          </w:p>
          <w:p w14:paraId="6FBD7C8C" w14:textId="6E6B6BDC" w:rsidR="00D431AE" w:rsidRPr="00FF61BB" w:rsidRDefault="00D431AE" w:rsidP="00CA0EE3">
            <w:pPr>
              <w:ind w:right="640"/>
              <w:jc w:val="right"/>
              <w:rPr>
                <w:rFonts w:asciiTheme="minorEastAsia" w:eastAsiaTheme="minorEastAsia" w:hAnsiTheme="minorEastAsia"/>
                <w:color w:val="000000" w:themeColor="text1"/>
              </w:rPr>
            </w:pPr>
            <w:r w:rsidRPr="00FF61BB">
              <w:rPr>
                <w:rFonts w:asciiTheme="minorEastAsia" w:eastAsiaTheme="minorEastAsia" w:hAnsiTheme="minorEastAsia" w:hint="eastAsia"/>
                <w:color w:val="000000" w:themeColor="text1"/>
              </w:rPr>
              <w:t xml:space="preserve">　　　　　　　　</w:t>
            </w:r>
            <w:r w:rsidR="00CA0EE3" w:rsidRPr="00FF61BB">
              <w:rPr>
                <w:rFonts w:asciiTheme="minorEastAsia" w:eastAsiaTheme="minorEastAsia" w:hAnsiTheme="minorEastAsia" w:hint="eastAsia"/>
                <w:color w:val="000000" w:themeColor="text1"/>
              </w:rPr>
              <w:t xml:space="preserve">（電話番号：　</w:t>
            </w:r>
            <w:r w:rsidR="006845E5" w:rsidRPr="00FF61BB">
              <w:rPr>
                <w:rFonts w:asciiTheme="minorEastAsia" w:eastAsiaTheme="minorEastAsia" w:hAnsiTheme="minorEastAsia" w:hint="eastAsia"/>
                <w:color w:val="000000" w:themeColor="text1"/>
              </w:rPr>
              <w:t xml:space="preserve">　</w:t>
            </w:r>
            <w:r w:rsidR="00CA0EE3" w:rsidRPr="00FF61BB">
              <w:rPr>
                <w:rFonts w:asciiTheme="minorEastAsia" w:eastAsiaTheme="minorEastAsia" w:hAnsiTheme="minorEastAsia" w:hint="eastAsia"/>
                <w:color w:val="000000" w:themeColor="text1"/>
              </w:rPr>
              <w:t xml:space="preserve">　－　　　　－　　　　）</w:t>
            </w:r>
          </w:p>
        </w:tc>
        <w:tc>
          <w:tcPr>
            <w:tcW w:w="1696" w:type="dxa"/>
            <w:tcBorders>
              <w:top w:val="single" w:sz="4" w:space="0" w:color="auto"/>
              <w:left w:val="nil"/>
              <w:bottom w:val="single" w:sz="4" w:space="0" w:color="auto"/>
              <w:right w:val="single" w:sz="4" w:space="0" w:color="auto"/>
            </w:tcBorders>
            <w:vAlign w:val="center"/>
          </w:tcPr>
          <w:p w14:paraId="535FE7BE" w14:textId="77777777" w:rsidR="00D431AE" w:rsidRPr="00FF61BB" w:rsidRDefault="00D431AE" w:rsidP="00D431AE">
            <w:pPr>
              <w:jc w:val="center"/>
              <w:rPr>
                <w:rFonts w:asciiTheme="minorEastAsia" w:eastAsiaTheme="minorEastAsia" w:hAnsiTheme="minorEastAsia"/>
                <w:color w:val="000000" w:themeColor="text1"/>
              </w:rPr>
            </w:pPr>
          </w:p>
        </w:tc>
        <w:tc>
          <w:tcPr>
            <w:tcW w:w="2975" w:type="dxa"/>
            <w:gridSpan w:val="3"/>
            <w:tcBorders>
              <w:top w:val="single" w:sz="4" w:space="0" w:color="auto"/>
              <w:left w:val="nil"/>
              <w:right w:val="single" w:sz="4" w:space="0" w:color="auto"/>
            </w:tcBorders>
            <w:vAlign w:val="center"/>
          </w:tcPr>
          <w:p w14:paraId="214A389F" w14:textId="77777777" w:rsidR="00CA0EE3" w:rsidRPr="00FF61BB" w:rsidRDefault="00D431AE" w:rsidP="00CA0EE3">
            <w:pPr>
              <w:wordWrap w:val="0"/>
              <w:jc w:val="right"/>
              <w:rPr>
                <w:rFonts w:asciiTheme="minorEastAsia" w:eastAsiaTheme="minorEastAsia" w:hAnsiTheme="minorEastAsia"/>
                <w:color w:val="000000" w:themeColor="text1"/>
              </w:rPr>
            </w:pPr>
            <w:r w:rsidRPr="00FF61BB">
              <w:rPr>
                <w:rFonts w:asciiTheme="minorEastAsia" w:eastAsiaTheme="minorEastAsia" w:hAnsiTheme="minorEastAsia" w:hint="eastAsia"/>
                <w:color w:val="000000" w:themeColor="text1"/>
              </w:rPr>
              <w:t xml:space="preserve">　</w:t>
            </w:r>
            <w:r w:rsidR="00CA0EE3" w:rsidRPr="00FF61BB">
              <w:rPr>
                <w:rFonts w:asciiTheme="minorEastAsia" w:eastAsiaTheme="minorEastAsia" w:hAnsiTheme="minorEastAsia" w:hint="eastAsia"/>
                <w:color w:val="000000" w:themeColor="text1"/>
              </w:rPr>
              <w:t xml:space="preserve">年　　　　月　　　　日から　</w:t>
            </w:r>
          </w:p>
          <w:p w14:paraId="376AE203" w14:textId="77777777" w:rsidR="00D431AE" w:rsidRPr="00FF61BB" w:rsidRDefault="00CA0EE3" w:rsidP="00CA0EE3">
            <w:pPr>
              <w:wordWrap w:val="0"/>
              <w:jc w:val="right"/>
              <w:rPr>
                <w:rFonts w:asciiTheme="minorEastAsia" w:eastAsiaTheme="minorEastAsia" w:hAnsiTheme="minorEastAsia"/>
                <w:color w:val="000000" w:themeColor="text1"/>
              </w:rPr>
            </w:pPr>
            <w:r w:rsidRPr="00FF61BB">
              <w:rPr>
                <w:rFonts w:asciiTheme="minorEastAsia" w:eastAsiaTheme="minorEastAsia" w:hAnsiTheme="minorEastAsia" w:hint="eastAsia"/>
                <w:color w:val="000000" w:themeColor="text1"/>
              </w:rPr>
              <w:t xml:space="preserve">年　　　　月　　　　日まで　</w:t>
            </w:r>
          </w:p>
        </w:tc>
      </w:tr>
      <w:tr w:rsidR="00D431AE" w:rsidRPr="00FF61BB" w14:paraId="399B94CF" w14:textId="77777777" w:rsidTr="00985616">
        <w:trPr>
          <w:trHeight w:val="271"/>
        </w:trPr>
        <w:tc>
          <w:tcPr>
            <w:tcW w:w="4955" w:type="dxa"/>
            <w:gridSpan w:val="4"/>
            <w:tcBorders>
              <w:top w:val="single" w:sz="4" w:space="0" w:color="auto"/>
              <w:left w:val="single" w:sz="4" w:space="0" w:color="auto"/>
              <w:right w:val="single" w:sz="4" w:space="0" w:color="auto"/>
            </w:tcBorders>
            <w:shd w:val="clear" w:color="auto" w:fill="D9D9D9" w:themeFill="background1" w:themeFillShade="D9"/>
            <w:vAlign w:val="center"/>
          </w:tcPr>
          <w:p w14:paraId="6F3E2AB8" w14:textId="64C1A8B3" w:rsidR="00D431AE" w:rsidRPr="00FF61BB" w:rsidDel="002C3D2A" w:rsidRDefault="00D431AE" w:rsidP="00CA0EE3">
            <w:pPr>
              <w:jc w:val="center"/>
              <w:rPr>
                <w:rFonts w:asciiTheme="minorEastAsia" w:eastAsiaTheme="minorEastAsia" w:hAnsiTheme="minorEastAsia"/>
                <w:color w:val="000000" w:themeColor="text1"/>
              </w:rPr>
            </w:pPr>
            <w:r w:rsidRPr="00FF61BB">
              <w:rPr>
                <w:rFonts w:asciiTheme="minorEastAsia" w:eastAsiaTheme="minorEastAsia" w:hAnsiTheme="minorEastAsia" w:hint="eastAsia"/>
                <w:color w:val="000000" w:themeColor="text1"/>
              </w:rPr>
              <w:t>業務の</w:t>
            </w:r>
            <w:r w:rsidR="001B4C61" w:rsidRPr="00FF61BB">
              <w:rPr>
                <w:rFonts w:asciiTheme="minorEastAsia" w:eastAsiaTheme="minorEastAsia" w:hAnsiTheme="minorEastAsia" w:hint="eastAsia"/>
                <w:color w:val="000000" w:themeColor="text1"/>
              </w:rPr>
              <w:t>内容</w:t>
            </w:r>
          </w:p>
        </w:tc>
        <w:tc>
          <w:tcPr>
            <w:tcW w:w="4821" w:type="dxa"/>
            <w:gridSpan w:val="3"/>
            <w:tcBorders>
              <w:top w:val="single" w:sz="4" w:space="0" w:color="auto"/>
              <w:left w:val="single" w:sz="4" w:space="0" w:color="auto"/>
              <w:right w:val="single" w:sz="4" w:space="0" w:color="auto"/>
            </w:tcBorders>
            <w:shd w:val="clear" w:color="auto" w:fill="D9D9D9" w:themeFill="background1" w:themeFillShade="D9"/>
            <w:vAlign w:val="center"/>
          </w:tcPr>
          <w:p w14:paraId="3EF9D74B" w14:textId="77777777" w:rsidR="00D431AE" w:rsidRPr="00FF61BB" w:rsidRDefault="00D431AE" w:rsidP="00D431AE">
            <w:pPr>
              <w:jc w:val="center"/>
              <w:rPr>
                <w:rFonts w:asciiTheme="minorEastAsia" w:eastAsiaTheme="minorEastAsia" w:hAnsiTheme="minorEastAsia"/>
                <w:color w:val="000000" w:themeColor="text1"/>
              </w:rPr>
            </w:pPr>
            <w:r w:rsidRPr="00FF61BB">
              <w:rPr>
                <w:rFonts w:asciiTheme="minorEastAsia" w:eastAsiaTheme="minorEastAsia" w:hAnsiTheme="minorEastAsia" w:hint="eastAsia"/>
                <w:color w:val="000000" w:themeColor="text1"/>
              </w:rPr>
              <w:t>労働者の範囲（職務経験年数、職能資格等）</w:t>
            </w:r>
          </w:p>
        </w:tc>
        <w:tc>
          <w:tcPr>
            <w:tcW w:w="1134" w:type="dxa"/>
            <w:tcBorders>
              <w:top w:val="single" w:sz="4" w:space="0" w:color="auto"/>
              <w:left w:val="single" w:sz="4" w:space="0" w:color="auto"/>
              <w:right w:val="single" w:sz="4" w:space="0" w:color="auto"/>
            </w:tcBorders>
            <w:shd w:val="clear" w:color="auto" w:fill="D9D9D9" w:themeFill="background1" w:themeFillShade="D9"/>
            <w:vAlign w:val="center"/>
          </w:tcPr>
          <w:p w14:paraId="11C53B3B" w14:textId="77777777" w:rsidR="00D431AE" w:rsidRPr="00FF61BB" w:rsidRDefault="00D431AE" w:rsidP="00D431AE">
            <w:pPr>
              <w:jc w:val="center"/>
              <w:rPr>
                <w:rFonts w:asciiTheme="minorEastAsia" w:eastAsiaTheme="minorEastAsia" w:hAnsiTheme="minorEastAsia"/>
                <w:color w:val="000000" w:themeColor="text1"/>
              </w:rPr>
            </w:pPr>
            <w:r w:rsidRPr="00FF61BB">
              <w:rPr>
                <w:rFonts w:asciiTheme="minorEastAsia" w:eastAsiaTheme="minorEastAsia" w:hAnsiTheme="minorEastAsia" w:hint="eastAsia"/>
                <w:color w:val="000000" w:themeColor="text1"/>
              </w:rPr>
              <w:t xml:space="preserve">労働者数　　　　　</w:t>
            </w:r>
          </w:p>
        </w:tc>
        <w:tc>
          <w:tcPr>
            <w:tcW w:w="4961"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567DF7E3" w14:textId="77777777" w:rsidR="00D431AE" w:rsidRPr="00FF61BB" w:rsidRDefault="00D431AE" w:rsidP="00D431AE">
            <w:pPr>
              <w:jc w:val="center"/>
              <w:rPr>
                <w:rFonts w:asciiTheme="minorEastAsia" w:eastAsiaTheme="minorEastAsia" w:hAnsiTheme="minorEastAsia"/>
                <w:color w:val="000000" w:themeColor="text1"/>
              </w:rPr>
            </w:pPr>
            <w:r w:rsidRPr="00FF61BB">
              <w:rPr>
                <w:rFonts w:asciiTheme="minorEastAsia" w:eastAsiaTheme="minorEastAsia" w:hAnsiTheme="minorEastAsia" w:hint="eastAsia"/>
                <w:color w:val="000000" w:themeColor="text1"/>
              </w:rPr>
              <w:t>決議で定める</w:t>
            </w:r>
            <w:r w:rsidR="000902C8" w:rsidRPr="00FF61BB">
              <w:rPr>
                <w:rFonts w:asciiTheme="minorEastAsia" w:eastAsiaTheme="minorEastAsia" w:hAnsiTheme="minorEastAsia" w:hint="eastAsia"/>
                <w:color w:val="000000" w:themeColor="text1"/>
              </w:rPr>
              <w:t>１日のみなし</w:t>
            </w:r>
            <w:r w:rsidRPr="00FF61BB">
              <w:rPr>
                <w:rFonts w:asciiTheme="minorEastAsia" w:eastAsiaTheme="minorEastAsia" w:hAnsiTheme="minorEastAsia" w:hint="eastAsia"/>
                <w:color w:val="000000" w:themeColor="text1"/>
              </w:rPr>
              <w:t xml:space="preserve">労働時間　　　　　　</w:t>
            </w:r>
          </w:p>
        </w:tc>
      </w:tr>
      <w:tr w:rsidR="00D431AE" w:rsidRPr="00FF61BB" w14:paraId="000A7BD5" w14:textId="77777777" w:rsidTr="00A72880">
        <w:trPr>
          <w:trHeight w:val="272"/>
        </w:trPr>
        <w:tc>
          <w:tcPr>
            <w:tcW w:w="4955" w:type="dxa"/>
            <w:gridSpan w:val="4"/>
            <w:tcBorders>
              <w:top w:val="single" w:sz="4" w:space="0" w:color="auto"/>
              <w:left w:val="single" w:sz="4" w:space="0" w:color="auto"/>
              <w:bottom w:val="dotted" w:sz="4" w:space="0" w:color="auto"/>
              <w:right w:val="single" w:sz="4" w:space="0" w:color="auto"/>
            </w:tcBorders>
            <w:vAlign w:val="center"/>
          </w:tcPr>
          <w:p w14:paraId="20A89EC5" w14:textId="77777777" w:rsidR="00D431AE" w:rsidRPr="00FF61BB" w:rsidRDefault="00D431AE" w:rsidP="00D431AE">
            <w:pPr>
              <w:jc w:val="right"/>
              <w:rPr>
                <w:rFonts w:asciiTheme="minorEastAsia" w:eastAsiaTheme="minorEastAsia" w:hAnsiTheme="minorEastAsia"/>
                <w:color w:val="000000" w:themeColor="text1"/>
              </w:rPr>
            </w:pPr>
          </w:p>
        </w:tc>
        <w:tc>
          <w:tcPr>
            <w:tcW w:w="4821" w:type="dxa"/>
            <w:gridSpan w:val="3"/>
            <w:tcBorders>
              <w:top w:val="single" w:sz="4" w:space="0" w:color="auto"/>
              <w:left w:val="single" w:sz="4" w:space="0" w:color="auto"/>
              <w:bottom w:val="dotted" w:sz="4" w:space="0" w:color="auto"/>
              <w:right w:val="single" w:sz="4" w:space="0" w:color="auto"/>
            </w:tcBorders>
            <w:vAlign w:val="center"/>
          </w:tcPr>
          <w:p w14:paraId="7FDFAFAC" w14:textId="77777777" w:rsidR="00D431AE" w:rsidRPr="00FF61BB" w:rsidRDefault="00D431AE" w:rsidP="00D431AE">
            <w:pPr>
              <w:jc w:val="center"/>
              <w:rPr>
                <w:rFonts w:asciiTheme="minorEastAsia" w:eastAsiaTheme="minorEastAsia" w:hAnsiTheme="minorEastAsia"/>
                <w:color w:val="000000" w:themeColor="text1"/>
              </w:rPr>
            </w:pPr>
          </w:p>
        </w:tc>
        <w:tc>
          <w:tcPr>
            <w:tcW w:w="1140" w:type="dxa"/>
            <w:gridSpan w:val="2"/>
            <w:tcBorders>
              <w:top w:val="single" w:sz="4" w:space="0" w:color="auto"/>
              <w:left w:val="single" w:sz="4" w:space="0" w:color="auto"/>
              <w:bottom w:val="dotted" w:sz="4" w:space="0" w:color="auto"/>
              <w:right w:val="single" w:sz="4" w:space="0" w:color="auto"/>
            </w:tcBorders>
            <w:vAlign w:val="center"/>
          </w:tcPr>
          <w:p w14:paraId="43635DF5" w14:textId="77777777" w:rsidR="00D431AE" w:rsidRPr="00FF61BB" w:rsidRDefault="00D431AE" w:rsidP="00D431AE">
            <w:pPr>
              <w:jc w:val="center"/>
              <w:rPr>
                <w:rFonts w:asciiTheme="minorEastAsia" w:eastAsiaTheme="minorEastAsia" w:hAnsiTheme="minorEastAsia"/>
                <w:color w:val="000000" w:themeColor="text1"/>
              </w:rPr>
            </w:pPr>
          </w:p>
        </w:tc>
        <w:tc>
          <w:tcPr>
            <w:tcW w:w="4955" w:type="dxa"/>
            <w:gridSpan w:val="5"/>
            <w:tcBorders>
              <w:top w:val="single" w:sz="4" w:space="0" w:color="auto"/>
              <w:left w:val="single" w:sz="4" w:space="0" w:color="auto"/>
              <w:bottom w:val="dotted" w:sz="4" w:space="0" w:color="auto"/>
              <w:right w:val="single" w:sz="4" w:space="0" w:color="auto"/>
            </w:tcBorders>
            <w:vAlign w:val="center"/>
          </w:tcPr>
          <w:p w14:paraId="56185F3D" w14:textId="77777777" w:rsidR="00D431AE" w:rsidRPr="00FF61BB" w:rsidRDefault="00D431AE" w:rsidP="00D431AE">
            <w:pPr>
              <w:jc w:val="center"/>
              <w:rPr>
                <w:rFonts w:asciiTheme="minorEastAsia" w:eastAsiaTheme="minorEastAsia" w:hAnsiTheme="minorEastAsia"/>
                <w:color w:val="000000" w:themeColor="text1"/>
              </w:rPr>
            </w:pPr>
          </w:p>
        </w:tc>
      </w:tr>
      <w:tr w:rsidR="00D431AE" w:rsidRPr="00FF61BB" w14:paraId="2E50A190" w14:textId="77777777" w:rsidTr="00A72880">
        <w:trPr>
          <w:trHeight w:val="261"/>
        </w:trPr>
        <w:tc>
          <w:tcPr>
            <w:tcW w:w="4955" w:type="dxa"/>
            <w:gridSpan w:val="4"/>
            <w:tcBorders>
              <w:top w:val="dotted" w:sz="4" w:space="0" w:color="auto"/>
              <w:left w:val="single" w:sz="4" w:space="0" w:color="auto"/>
              <w:bottom w:val="dotted" w:sz="4" w:space="0" w:color="auto"/>
              <w:right w:val="single" w:sz="4" w:space="0" w:color="auto"/>
            </w:tcBorders>
            <w:vAlign w:val="center"/>
          </w:tcPr>
          <w:p w14:paraId="2D3D5799" w14:textId="77777777" w:rsidR="00D431AE" w:rsidRPr="00FF61BB" w:rsidRDefault="00D431AE" w:rsidP="00D431AE">
            <w:pPr>
              <w:jc w:val="right"/>
              <w:rPr>
                <w:rFonts w:asciiTheme="minorEastAsia" w:eastAsiaTheme="minorEastAsia" w:hAnsiTheme="minorEastAsia"/>
                <w:color w:val="000000" w:themeColor="text1"/>
              </w:rPr>
            </w:pPr>
          </w:p>
        </w:tc>
        <w:tc>
          <w:tcPr>
            <w:tcW w:w="4821" w:type="dxa"/>
            <w:gridSpan w:val="3"/>
            <w:tcBorders>
              <w:top w:val="dotted" w:sz="4" w:space="0" w:color="auto"/>
              <w:left w:val="single" w:sz="4" w:space="0" w:color="auto"/>
              <w:bottom w:val="dotted" w:sz="4" w:space="0" w:color="auto"/>
              <w:right w:val="single" w:sz="4" w:space="0" w:color="auto"/>
            </w:tcBorders>
            <w:vAlign w:val="center"/>
          </w:tcPr>
          <w:p w14:paraId="25564B6C" w14:textId="77777777" w:rsidR="00D431AE" w:rsidRPr="00FF61BB" w:rsidRDefault="00D431AE" w:rsidP="00D431AE">
            <w:pPr>
              <w:jc w:val="center"/>
              <w:rPr>
                <w:rFonts w:asciiTheme="minorEastAsia" w:eastAsiaTheme="minorEastAsia" w:hAnsiTheme="minorEastAsia"/>
                <w:color w:val="000000" w:themeColor="text1"/>
              </w:rPr>
            </w:pPr>
          </w:p>
        </w:tc>
        <w:tc>
          <w:tcPr>
            <w:tcW w:w="1140" w:type="dxa"/>
            <w:gridSpan w:val="2"/>
            <w:tcBorders>
              <w:top w:val="dotted" w:sz="4" w:space="0" w:color="auto"/>
              <w:left w:val="single" w:sz="4" w:space="0" w:color="auto"/>
              <w:bottom w:val="dotted" w:sz="4" w:space="0" w:color="auto"/>
              <w:right w:val="single" w:sz="4" w:space="0" w:color="auto"/>
            </w:tcBorders>
            <w:vAlign w:val="center"/>
          </w:tcPr>
          <w:p w14:paraId="7A98303E" w14:textId="77777777" w:rsidR="00D431AE" w:rsidRPr="00FF61BB" w:rsidRDefault="00D431AE" w:rsidP="00D431AE">
            <w:pPr>
              <w:jc w:val="center"/>
              <w:rPr>
                <w:rFonts w:asciiTheme="minorEastAsia" w:eastAsiaTheme="minorEastAsia" w:hAnsiTheme="minorEastAsia"/>
                <w:color w:val="000000" w:themeColor="text1"/>
              </w:rPr>
            </w:pPr>
          </w:p>
        </w:tc>
        <w:tc>
          <w:tcPr>
            <w:tcW w:w="4955" w:type="dxa"/>
            <w:gridSpan w:val="5"/>
            <w:tcBorders>
              <w:top w:val="dotted" w:sz="4" w:space="0" w:color="auto"/>
              <w:left w:val="single" w:sz="4" w:space="0" w:color="auto"/>
              <w:bottom w:val="dotted" w:sz="4" w:space="0" w:color="auto"/>
              <w:right w:val="single" w:sz="4" w:space="0" w:color="auto"/>
            </w:tcBorders>
            <w:vAlign w:val="center"/>
          </w:tcPr>
          <w:p w14:paraId="3B7FBBB3" w14:textId="77777777" w:rsidR="00D431AE" w:rsidRPr="00FF61BB" w:rsidRDefault="00D431AE" w:rsidP="00D431AE">
            <w:pPr>
              <w:jc w:val="center"/>
              <w:rPr>
                <w:rFonts w:asciiTheme="minorEastAsia" w:eastAsiaTheme="minorEastAsia" w:hAnsiTheme="minorEastAsia"/>
                <w:color w:val="000000" w:themeColor="text1"/>
              </w:rPr>
            </w:pPr>
          </w:p>
        </w:tc>
      </w:tr>
      <w:tr w:rsidR="00D431AE" w:rsidRPr="00FF61BB" w14:paraId="3DB3266B" w14:textId="77777777" w:rsidTr="00837EA6">
        <w:trPr>
          <w:trHeight w:val="70"/>
        </w:trPr>
        <w:tc>
          <w:tcPr>
            <w:tcW w:w="4955" w:type="dxa"/>
            <w:gridSpan w:val="4"/>
            <w:tcBorders>
              <w:top w:val="dotted" w:sz="4" w:space="0" w:color="auto"/>
              <w:left w:val="single" w:sz="4" w:space="0" w:color="auto"/>
              <w:bottom w:val="dotted" w:sz="4" w:space="0" w:color="auto"/>
              <w:right w:val="single" w:sz="4" w:space="0" w:color="auto"/>
            </w:tcBorders>
            <w:vAlign w:val="center"/>
          </w:tcPr>
          <w:p w14:paraId="6652DB7D" w14:textId="77777777" w:rsidR="00D431AE" w:rsidRPr="00FF61BB" w:rsidRDefault="00D431AE" w:rsidP="00D431AE">
            <w:pPr>
              <w:jc w:val="right"/>
              <w:rPr>
                <w:rFonts w:asciiTheme="minorEastAsia" w:eastAsiaTheme="minorEastAsia" w:hAnsiTheme="minorEastAsia"/>
                <w:color w:val="000000" w:themeColor="text1"/>
              </w:rPr>
            </w:pPr>
          </w:p>
        </w:tc>
        <w:tc>
          <w:tcPr>
            <w:tcW w:w="4821" w:type="dxa"/>
            <w:gridSpan w:val="3"/>
            <w:tcBorders>
              <w:top w:val="dotted" w:sz="4" w:space="0" w:color="auto"/>
              <w:left w:val="single" w:sz="4" w:space="0" w:color="auto"/>
              <w:bottom w:val="dotted" w:sz="4" w:space="0" w:color="auto"/>
              <w:right w:val="single" w:sz="4" w:space="0" w:color="auto"/>
            </w:tcBorders>
            <w:vAlign w:val="center"/>
          </w:tcPr>
          <w:p w14:paraId="13BB43DF" w14:textId="77777777" w:rsidR="00D431AE" w:rsidRPr="00FF61BB" w:rsidRDefault="00D431AE" w:rsidP="00D431AE">
            <w:pPr>
              <w:jc w:val="center"/>
              <w:rPr>
                <w:rFonts w:asciiTheme="minorEastAsia" w:eastAsiaTheme="minorEastAsia" w:hAnsiTheme="minorEastAsia"/>
                <w:color w:val="000000" w:themeColor="text1"/>
              </w:rPr>
            </w:pPr>
          </w:p>
        </w:tc>
        <w:tc>
          <w:tcPr>
            <w:tcW w:w="1140" w:type="dxa"/>
            <w:gridSpan w:val="2"/>
            <w:tcBorders>
              <w:top w:val="dotted" w:sz="4" w:space="0" w:color="auto"/>
              <w:left w:val="single" w:sz="4" w:space="0" w:color="auto"/>
              <w:bottom w:val="dotted" w:sz="4" w:space="0" w:color="auto"/>
              <w:right w:val="single" w:sz="4" w:space="0" w:color="auto"/>
            </w:tcBorders>
            <w:vAlign w:val="center"/>
          </w:tcPr>
          <w:p w14:paraId="12278659" w14:textId="77777777" w:rsidR="00D431AE" w:rsidRPr="00FF61BB" w:rsidRDefault="00D431AE" w:rsidP="00D431AE">
            <w:pPr>
              <w:jc w:val="center"/>
              <w:rPr>
                <w:rFonts w:asciiTheme="minorEastAsia" w:eastAsiaTheme="minorEastAsia" w:hAnsiTheme="minorEastAsia"/>
                <w:color w:val="000000" w:themeColor="text1"/>
              </w:rPr>
            </w:pPr>
          </w:p>
        </w:tc>
        <w:tc>
          <w:tcPr>
            <w:tcW w:w="4955" w:type="dxa"/>
            <w:gridSpan w:val="5"/>
            <w:tcBorders>
              <w:top w:val="dotted" w:sz="4" w:space="0" w:color="auto"/>
              <w:left w:val="single" w:sz="4" w:space="0" w:color="auto"/>
              <w:bottom w:val="dotted" w:sz="4" w:space="0" w:color="auto"/>
              <w:right w:val="single" w:sz="4" w:space="0" w:color="auto"/>
            </w:tcBorders>
            <w:vAlign w:val="center"/>
          </w:tcPr>
          <w:p w14:paraId="1159D0FD" w14:textId="77777777" w:rsidR="00D431AE" w:rsidRPr="00FF61BB" w:rsidRDefault="00D431AE" w:rsidP="00D431AE">
            <w:pPr>
              <w:jc w:val="center"/>
              <w:rPr>
                <w:rFonts w:asciiTheme="minorEastAsia" w:eastAsiaTheme="minorEastAsia" w:hAnsiTheme="minorEastAsia"/>
                <w:color w:val="000000" w:themeColor="text1"/>
              </w:rPr>
            </w:pPr>
          </w:p>
        </w:tc>
      </w:tr>
      <w:tr w:rsidR="00D431AE" w:rsidRPr="00FF61BB" w14:paraId="40B55F5C" w14:textId="77777777" w:rsidTr="00A72880">
        <w:trPr>
          <w:trHeight w:val="289"/>
        </w:trPr>
        <w:tc>
          <w:tcPr>
            <w:tcW w:w="4955" w:type="dxa"/>
            <w:gridSpan w:val="4"/>
            <w:tcBorders>
              <w:top w:val="dotted" w:sz="4" w:space="0" w:color="auto"/>
              <w:left w:val="single" w:sz="4" w:space="0" w:color="auto"/>
              <w:bottom w:val="single" w:sz="4" w:space="0" w:color="auto"/>
              <w:right w:val="single" w:sz="4" w:space="0" w:color="auto"/>
            </w:tcBorders>
            <w:vAlign w:val="center"/>
          </w:tcPr>
          <w:p w14:paraId="1CD5ACAB" w14:textId="77777777" w:rsidR="00D431AE" w:rsidRPr="00FF61BB" w:rsidRDefault="00D431AE" w:rsidP="00D431AE">
            <w:pPr>
              <w:wordWrap w:val="0"/>
              <w:jc w:val="right"/>
              <w:rPr>
                <w:rFonts w:asciiTheme="minorEastAsia" w:eastAsiaTheme="minorEastAsia" w:hAnsiTheme="minorEastAsia"/>
                <w:color w:val="000000" w:themeColor="text1"/>
              </w:rPr>
            </w:pPr>
          </w:p>
        </w:tc>
        <w:tc>
          <w:tcPr>
            <w:tcW w:w="4821" w:type="dxa"/>
            <w:gridSpan w:val="3"/>
            <w:tcBorders>
              <w:top w:val="dotted" w:sz="4" w:space="0" w:color="auto"/>
              <w:left w:val="single" w:sz="4" w:space="0" w:color="auto"/>
              <w:bottom w:val="single" w:sz="4" w:space="0" w:color="auto"/>
              <w:right w:val="single" w:sz="4" w:space="0" w:color="auto"/>
            </w:tcBorders>
            <w:vAlign w:val="center"/>
          </w:tcPr>
          <w:p w14:paraId="4C4DCEC6" w14:textId="77777777" w:rsidR="00D431AE" w:rsidRPr="00FF61BB" w:rsidRDefault="00D431AE" w:rsidP="00D431AE">
            <w:pPr>
              <w:jc w:val="center"/>
              <w:rPr>
                <w:rFonts w:asciiTheme="minorEastAsia" w:eastAsiaTheme="minorEastAsia" w:hAnsiTheme="minorEastAsia"/>
                <w:color w:val="000000" w:themeColor="text1"/>
              </w:rPr>
            </w:pPr>
          </w:p>
        </w:tc>
        <w:tc>
          <w:tcPr>
            <w:tcW w:w="1140" w:type="dxa"/>
            <w:gridSpan w:val="2"/>
            <w:tcBorders>
              <w:top w:val="dotted" w:sz="4" w:space="0" w:color="auto"/>
              <w:left w:val="single" w:sz="4" w:space="0" w:color="auto"/>
              <w:bottom w:val="single" w:sz="4" w:space="0" w:color="auto"/>
              <w:right w:val="single" w:sz="4" w:space="0" w:color="auto"/>
            </w:tcBorders>
            <w:vAlign w:val="center"/>
          </w:tcPr>
          <w:p w14:paraId="600253AD" w14:textId="77777777" w:rsidR="00D431AE" w:rsidRPr="00FF61BB" w:rsidRDefault="00D431AE" w:rsidP="00D431AE">
            <w:pPr>
              <w:jc w:val="center"/>
              <w:rPr>
                <w:rFonts w:asciiTheme="minorEastAsia" w:eastAsiaTheme="minorEastAsia" w:hAnsiTheme="minorEastAsia"/>
                <w:color w:val="000000" w:themeColor="text1"/>
              </w:rPr>
            </w:pPr>
          </w:p>
        </w:tc>
        <w:tc>
          <w:tcPr>
            <w:tcW w:w="4955" w:type="dxa"/>
            <w:gridSpan w:val="5"/>
            <w:tcBorders>
              <w:top w:val="dotted" w:sz="4" w:space="0" w:color="auto"/>
              <w:left w:val="single" w:sz="4" w:space="0" w:color="auto"/>
              <w:bottom w:val="single" w:sz="4" w:space="0" w:color="auto"/>
              <w:right w:val="single" w:sz="4" w:space="0" w:color="auto"/>
            </w:tcBorders>
            <w:vAlign w:val="center"/>
          </w:tcPr>
          <w:p w14:paraId="5450F434" w14:textId="77777777" w:rsidR="00D431AE" w:rsidRPr="00FF61BB" w:rsidRDefault="00D431AE" w:rsidP="00D431AE">
            <w:pPr>
              <w:jc w:val="center"/>
              <w:rPr>
                <w:rFonts w:asciiTheme="minorEastAsia" w:eastAsiaTheme="minorEastAsia" w:hAnsiTheme="minorEastAsia"/>
                <w:color w:val="000000" w:themeColor="text1"/>
              </w:rPr>
            </w:pPr>
          </w:p>
        </w:tc>
      </w:tr>
      <w:tr w:rsidR="00D431AE" w:rsidRPr="00FF61BB" w14:paraId="54B15C7D" w14:textId="77777777" w:rsidTr="00985616">
        <w:tblPrEx>
          <w:tblLook w:val="0000" w:firstRow="0" w:lastRow="0" w:firstColumn="0" w:lastColumn="0" w:noHBand="0" w:noVBand="0"/>
        </w:tblPrEx>
        <w:trPr>
          <w:trHeight w:val="269"/>
        </w:trPr>
        <w:tc>
          <w:tcPr>
            <w:tcW w:w="4955" w:type="dxa"/>
            <w:gridSpan w:val="4"/>
            <w:tcBorders>
              <w:top w:val="single" w:sz="4" w:space="0" w:color="auto"/>
              <w:left w:val="single" w:sz="4" w:space="0" w:color="auto"/>
              <w:right w:val="single" w:sz="4" w:space="0" w:color="auto"/>
            </w:tcBorders>
            <w:shd w:val="clear" w:color="auto" w:fill="D9D9D9" w:themeFill="background1" w:themeFillShade="D9"/>
            <w:vAlign w:val="center"/>
          </w:tcPr>
          <w:p w14:paraId="0918188D" w14:textId="77777777" w:rsidR="00D431AE" w:rsidRPr="00FF61BB" w:rsidRDefault="00D431AE" w:rsidP="00D431AE">
            <w:pPr>
              <w:spacing w:line="180" w:lineRule="exact"/>
              <w:ind w:firstLineChars="100" w:firstLine="160"/>
              <w:jc w:val="left"/>
              <w:rPr>
                <w:rFonts w:asciiTheme="minorEastAsia" w:eastAsiaTheme="minorEastAsia" w:hAnsiTheme="minorEastAsia"/>
                <w:color w:val="000000" w:themeColor="text1"/>
              </w:rPr>
            </w:pPr>
            <w:r w:rsidRPr="00FF61BB">
              <w:rPr>
                <w:rFonts w:asciiTheme="minorEastAsia" w:eastAsiaTheme="minorEastAsia" w:hAnsiTheme="minorEastAsia" w:hint="eastAsia"/>
              </w:rPr>
              <w:t>労働者の健康及び福祉を確保するために講ずる措置</w:t>
            </w:r>
          </w:p>
        </w:tc>
        <w:tc>
          <w:tcPr>
            <w:tcW w:w="10916" w:type="dxa"/>
            <w:gridSpan w:val="10"/>
            <w:tcBorders>
              <w:top w:val="single" w:sz="4" w:space="0" w:color="auto"/>
              <w:left w:val="single" w:sz="4" w:space="0" w:color="auto"/>
              <w:bottom w:val="single" w:sz="4" w:space="0" w:color="auto"/>
              <w:right w:val="single" w:sz="4" w:space="0" w:color="auto"/>
            </w:tcBorders>
            <w:vAlign w:val="center"/>
          </w:tcPr>
          <w:p w14:paraId="7C72A1AD" w14:textId="42080748" w:rsidR="00D431AE" w:rsidRPr="00FF61BB" w:rsidRDefault="00D431AE" w:rsidP="004021E7">
            <w:pPr>
              <w:ind w:firstLineChars="900" w:firstLine="1440"/>
              <w:jc w:val="left"/>
              <w:rPr>
                <w:rFonts w:asciiTheme="minorEastAsia" w:eastAsiaTheme="minorEastAsia" w:hAnsiTheme="minorEastAsia"/>
                <w:color w:val="000000" w:themeColor="text1"/>
              </w:rPr>
            </w:pPr>
            <w:r w:rsidRPr="00FF61BB">
              <w:rPr>
                <w:rFonts w:asciiTheme="minorEastAsia" w:eastAsiaTheme="minorEastAsia" w:hAnsiTheme="minorEastAsia" w:hint="eastAsia"/>
                <w:color w:val="000000" w:themeColor="text1"/>
              </w:rPr>
              <w:t>（</w:t>
            </w:r>
            <w:r w:rsidR="00654767" w:rsidRPr="00FF61BB">
              <w:rPr>
                <w:rFonts w:asciiTheme="minorEastAsia" w:eastAsiaTheme="minorEastAsia" w:hAnsiTheme="minorEastAsia" w:hint="eastAsia"/>
                <w:color w:val="000000" w:themeColor="text1"/>
              </w:rPr>
              <w:t xml:space="preserve">　　　　</w:t>
            </w:r>
            <w:r w:rsidRPr="00FF61BB">
              <w:rPr>
                <w:rFonts w:asciiTheme="minorEastAsia" w:eastAsiaTheme="minorEastAsia" w:hAnsiTheme="minorEastAsia" w:hint="eastAsia"/>
                <w:color w:val="000000" w:themeColor="text1"/>
              </w:rPr>
              <w:t xml:space="preserve">　　　　　　</w:t>
            </w:r>
            <w:r w:rsidR="004021E7" w:rsidRPr="00FF61BB">
              <w:rPr>
                <w:rFonts w:asciiTheme="minorEastAsia" w:eastAsiaTheme="minorEastAsia" w:hAnsiTheme="minorEastAsia" w:hint="eastAsia"/>
                <w:color w:val="000000" w:themeColor="text1"/>
              </w:rPr>
              <w:t xml:space="preserve">　　　　　　　　</w:t>
            </w:r>
            <w:r w:rsidRPr="00FF61BB">
              <w:rPr>
                <w:rFonts w:asciiTheme="minorEastAsia" w:eastAsiaTheme="minorEastAsia" w:hAnsiTheme="minorEastAsia" w:hint="eastAsia"/>
                <w:color w:val="000000" w:themeColor="text1"/>
              </w:rPr>
              <w:t xml:space="preserve">　　　　　　</w:t>
            </w:r>
            <w:r w:rsidR="000902C8" w:rsidRPr="00FF61BB">
              <w:rPr>
                <w:rFonts w:asciiTheme="minorEastAsia" w:eastAsiaTheme="minorEastAsia" w:hAnsiTheme="minorEastAsia" w:hint="eastAsia"/>
                <w:color w:val="000000" w:themeColor="text1"/>
              </w:rPr>
              <w:t xml:space="preserve">　　　　　　　　　　　　　　　　　　　　　　　　　　　　　　</w:t>
            </w:r>
            <w:r w:rsidRPr="00FF61BB">
              <w:rPr>
                <w:rFonts w:asciiTheme="minorEastAsia" w:eastAsiaTheme="minorEastAsia" w:hAnsiTheme="minorEastAsia" w:hint="eastAsia"/>
                <w:color w:val="000000" w:themeColor="text1"/>
              </w:rPr>
              <w:t xml:space="preserve">　　　）</w:t>
            </w:r>
          </w:p>
        </w:tc>
      </w:tr>
      <w:tr w:rsidR="00D431AE" w:rsidRPr="00FF61BB" w14:paraId="24CD94F0" w14:textId="77777777" w:rsidTr="00985616">
        <w:trPr>
          <w:trHeight w:val="278"/>
        </w:trPr>
        <w:tc>
          <w:tcPr>
            <w:tcW w:w="495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35FDF4" w14:textId="77777777" w:rsidR="00D431AE" w:rsidRPr="00FF61BB" w:rsidRDefault="00D431AE" w:rsidP="00D431AE">
            <w:pPr>
              <w:ind w:leftChars="91" w:left="146"/>
              <w:jc w:val="left"/>
              <w:rPr>
                <w:rFonts w:asciiTheme="minorEastAsia" w:eastAsiaTheme="minorEastAsia" w:hAnsiTheme="minorEastAsia"/>
                <w:color w:val="000000" w:themeColor="text1"/>
              </w:rPr>
            </w:pPr>
            <w:r w:rsidRPr="00FF61BB">
              <w:rPr>
                <w:rFonts w:asciiTheme="minorEastAsia" w:eastAsiaTheme="minorEastAsia" w:hAnsiTheme="minorEastAsia" w:hint="eastAsia"/>
                <w:color w:val="000000" w:themeColor="text1"/>
              </w:rPr>
              <w:t>労働者の労働時間の状況の把握方法</w:t>
            </w:r>
          </w:p>
        </w:tc>
        <w:tc>
          <w:tcPr>
            <w:tcW w:w="10916" w:type="dxa"/>
            <w:gridSpan w:val="10"/>
            <w:tcBorders>
              <w:top w:val="single" w:sz="4" w:space="0" w:color="auto"/>
              <w:left w:val="single" w:sz="4" w:space="0" w:color="auto"/>
              <w:bottom w:val="single" w:sz="4" w:space="0" w:color="auto"/>
              <w:right w:val="single" w:sz="4" w:space="0" w:color="auto"/>
            </w:tcBorders>
            <w:vAlign w:val="center"/>
          </w:tcPr>
          <w:p w14:paraId="395C4B9D" w14:textId="77777777" w:rsidR="00D431AE" w:rsidRPr="00FF61BB" w:rsidRDefault="00D431AE" w:rsidP="00D431AE">
            <w:pPr>
              <w:ind w:leftChars="91" w:left="146"/>
              <w:jc w:val="center"/>
              <w:rPr>
                <w:rFonts w:asciiTheme="minorEastAsia" w:eastAsiaTheme="minorEastAsia" w:hAnsiTheme="minorEastAsia"/>
                <w:color w:val="000000" w:themeColor="text1"/>
              </w:rPr>
            </w:pPr>
          </w:p>
        </w:tc>
      </w:tr>
      <w:tr w:rsidR="00D431AE" w:rsidRPr="00FF61BB" w14:paraId="17329D73" w14:textId="77777777" w:rsidTr="00985616">
        <w:trPr>
          <w:trHeight w:val="278"/>
        </w:trPr>
        <w:tc>
          <w:tcPr>
            <w:tcW w:w="495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DD778ED" w14:textId="7F79492B" w:rsidR="00D431AE" w:rsidRPr="00FF61BB" w:rsidRDefault="00D431AE" w:rsidP="00D431AE">
            <w:pPr>
              <w:ind w:leftChars="91" w:left="146"/>
              <w:jc w:val="left"/>
              <w:rPr>
                <w:rFonts w:asciiTheme="minorEastAsia" w:eastAsiaTheme="minorEastAsia" w:hAnsiTheme="minorEastAsia"/>
                <w:color w:val="000000" w:themeColor="text1"/>
              </w:rPr>
            </w:pPr>
            <w:r w:rsidRPr="00FF61BB">
              <w:rPr>
                <w:rFonts w:asciiTheme="minorEastAsia" w:eastAsiaTheme="minorEastAsia" w:hAnsiTheme="minorEastAsia" w:hint="eastAsia"/>
                <w:color w:val="000000" w:themeColor="text1"/>
              </w:rPr>
              <w:t>労働者からの苦情の処理に</w:t>
            </w:r>
            <w:r w:rsidR="00BA4950" w:rsidRPr="00FF61BB">
              <w:rPr>
                <w:rFonts w:asciiTheme="minorEastAsia" w:eastAsiaTheme="minorEastAsia" w:hAnsiTheme="minorEastAsia" w:hint="eastAsia"/>
                <w:color w:val="000000" w:themeColor="text1"/>
              </w:rPr>
              <w:t>関して</w:t>
            </w:r>
            <w:r w:rsidRPr="00FF61BB">
              <w:rPr>
                <w:rFonts w:asciiTheme="minorEastAsia" w:eastAsiaTheme="minorEastAsia" w:hAnsiTheme="minorEastAsia" w:hint="eastAsia"/>
                <w:color w:val="000000" w:themeColor="text1"/>
              </w:rPr>
              <w:t>講ずる措置</w:t>
            </w:r>
          </w:p>
        </w:tc>
        <w:tc>
          <w:tcPr>
            <w:tcW w:w="10916" w:type="dxa"/>
            <w:gridSpan w:val="10"/>
            <w:tcBorders>
              <w:top w:val="single" w:sz="4" w:space="0" w:color="auto"/>
              <w:left w:val="single" w:sz="4" w:space="0" w:color="auto"/>
              <w:bottom w:val="single" w:sz="4" w:space="0" w:color="auto"/>
              <w:right w:val="single" w:sz="4" w:space="0" w:color="auto"/>
            </w:tcBorders>
            <w:vAlign w:val="center"/>
          </w:tcPr>
          <w:p w14:paraId="4E470FB6" w14:textId="77777777" w:rsidR="00D431AE" w:rsidRPr="00FF61BB" w:rsidRDefault="00D431AE" w:rsidP="00D431AE">
            <w:pPr>
              <w:ind w:leftChars="91" w:left="146"/>
              <w:jc w:val="center"/>
              <w:rPr>
                <w:rFonts w:asciiTheme="minorEastAsia" w:eastAsiaTheme="minorEastAsia" w:hAnsiTheme="minorEastAsia"/>
                <w:color w:val="000000" w:themeColor="text1"/>
              </w:rPr>
            </w:pPr>
          </w:p>
        </w:tc>
      </w:tr>
      <w:tr w:rsidR="00D431AE" w:rsidRPr="00FF61BB" w14:paraId="36A45EC6" w14:textId="77777777" w:rsidTr="00985616">
        <w:trPr>
          <w:trHeight w:val="281"/>
        </w:trPr>
        <w:tc>
          <w:tcPr>
            <w:tcW w:w="14865"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BCF0093" w14:textId="77777777" w:rsidR="00D431AE" w:rsidRPr="00FF61BB" w:rsidRDefault="00D431AE" w:rsidP="00654767">
            <w:pPr>
              <w:ind w:leftChars="91" w:left="146"/>
              <w:jc w:val="left"/>
              <w:rPr>
                <w:rFonts w:asciiTheme="minorEastAsia" w:eastAsiaTheme="minorEastAsia" w:hAnsiTheme="minorEastAsia"/>
                <w:color w:val="000000" w:themeColor="text1"/>
              </w:rPr>
            </w:pPr>
            <w:r w:rsidRPr="00FF61BB">
              <w:rPr>
                <w:rFonts w:asciiTheme="minorEastAsia" w:eastAsiaTheme="minorEastAsia" w:hAnsiTheme="minorEastAsia" w:hint="eastAsia"/>
                <w:color w:val="000000" w:themeColor="text1"/>
              </w:rPr>
              <w:t>労働者の同意を得なければならないこと及び同意をしなかつた労働者に対して解雇その他不利益な取扱いをしてはならないことについての決議の有無</w:t>
            </w:r>
          </w:p>
        </w:tc>
        <w:tc>
          <w:tcPr>
            <w:tcW w:w="1006" w:type="dxa"/>
            <w:gridSpan w:val="2"/>
            <w:tcBorders>
              <w:top w:val="single" w:sz="4" w:space="0" w:color="auto"/>
              <w:left w:val="nil"/>
              <w:bottom w:val="single" w:sz="4" w:space="0" w:color="auto"/>
              <w:right w:val="single" w:sz="4" w:space="0" w:color="auto"/>
            </w:tcBorders>
            <w:vAlign w:val="center"/>
            <w:hideMark/>
          </w:tcPr>
          <w:p w14:paraId="1F55B8EF" w14:textId="77777777" w:rsidR="00D431AE" w:rsidRPr="00FF61BB" w:rsidRDefault="00D431AE" w:rsidP="00D431AE">
            <w:pPr>
              <w:jc w:val="center"/>
              <w:rPr>
                <w:rFonts w:asciiTheme="minorEastAsia" w:eastAsiaTheme="minorEastAsia" w:hAnsiTheme="minorEastAsia"/>
                <w:color w:val="000000" w:themeColor="text1"/>
              </w:rPr>
            </w:pPr>
            <w:r w:rsidRPr="00FF61BB">
              <w:rPr>
                <w:rFonts w:asciiTheme="minorEastAsia" w:eastAsiaTheme="minorEastAsia" w:hAnsiTheme="minorEastAsia" w:hint="eastAsia"/>
                <w:color w:val="000000" w:themeColor="text1"/>
              </w:rPr>
              <w:t>有・無</w:t>
            </w:r>
          </w:p>
        </w:tc>
      </w:tr>
      <w:tr w:rsidR="00D431AE" w:rsidRPr="00FF61BB" w14:paraId="6BCC87CB" w14:textId="77777777" w:rsidTr="00985616">
        <w:trPr>
          <w:trHeight w:val="281"/>
        </w:trPr>
        <w:tc>
          <w:tcPr>
            <w:tcW w:w="495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D4A360" w14:textId="6AF8E7FC" w:rsidR="00D431AE" w:rsidRPr="00FF61BB" w:rsidRDefault="0081430F" w:rsidP="00D431AE">
            <w:pPr>
              <w:ind w:leftChars="91" w:left="146"/>
              <w:jc w:val="left"/>
              <w:rPr>
                <w:rFonts w:asciiTheme="minorEastAsia" w:eastAsiaTheme="minorEastAsia" w:hAnsiTheme="minorEastAsia"/>
                <w:u w:val="single" w:color="000000"/>
              </w:rPr>
            </w:pPr>
            <w:r w:rsidRPr="00FF61BB">
              <w:rPr>
                <w:rFonts w:asciiTheme="minorEastAsia" w:eastAsiaTheme="minorEastAsia" w:hAnsiTheme="minorEastAsia" w:hint="eastAsia"/>
                <w:color w:val="000000" w:themeColor="text1"/>
              </w:rPr>
              <w:t>同意の撤回に関する手続</w:t>
            </w:r>
          </w:p>
        </w:tc>
        <w:tc>
          <w:tcPr>
            <w:tcW w:w="10914" w:type="dxa"/>
            <w:gridSpan w:val="10"/>
            <w:tcBorders>
              <w:top w:val="single" w:sz="4" w:space="0" w:color="auto"/>
              <w:left w:val="nil"/>
              <w:bottom w:val="single" w:sz="4" w:space="0" w:color="auto"/>
              <w:right w:val="single" w:sz="4" w:space="0" w:color="auto"/>
            </w:tcBorders>
            <w:vAlign w:val="center"/>
          </w:tcPr>
          <w:p w14:paraId="2A8C84B9" w14:textId="77777777" w:rsidR="00D431AE" w:rsidRPr="00FF61BB" w:rsidRDefault="00D431AE" w:rsidP="00D431AE">
            <w:pPr>
              <w:jc w:val="center"/>
              <w:rPr>
                <w:rFonts w:asciiTheme="minorEastAsia" w:eastAsiaTheme="minorEastAsia" w:hAnsiTheme="minorEastAsia"/>
                <w:color w:val="000000" w:themeColor="text1"/>
              </w:rPr>
            </w:pPr>
          </w:p>
        </w:tc>
      </w:tr>
      <w:tr w:rsidR="00D431AE" w:rsidRPr="00FF61BB" w14:paraId="3A8C60DD" w14:textId="77777777" w:rsidTr="00985616">
        <w:trPr>
          <w:trHeight w:val="260"/>
        </w:trPr>
        <w:tc>
          <w:tcPr>
            <w:tcW w:w="14865"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8267BD" w14:textId="5FBB0013" w:rsidR="00D431AE" w:rsidRPr="00FF61BB" w:rsidRDefault="0081430F" w:rsidP="00CD5F0E">
            <w:pPr>
              <w:ind w:leftChars="91" w:left="146"/>
              <w:jc w:val="left"/>
              <w:rPr>
                <w:rFonts w:asciiTheme="minorEastAsia" w:eastAsiaTheme="minorEastAsia" w:hAnsiTheme="minorEastAsia"/>
                <w:color w:val="000000" w:themeColor="text1"/>
              </w:rPr>
            </w:pPr>
            <w:r w:rsidRPr="00FF61BB">
              <w:rPr>
                <w:rFonts w:asciiTheme="minorEastAsia" w:eastAsiaTheme="minorEastAsia" w:hAnsiTheme="minorEastAsia" w:hint="eastAsia"/>
              </w:rPr>
              <w:t>対象労働者に適用される評価制度及びこれに対応する賃金制度を変更する場合にあ</w:t>
            </w:r>
            <w:r w:rsidR="00675F9C" w:rsidRPr="00FF61BB">
              <w:rPr>
                <w:rFonts w:asciiTheme="minorEastAsia" w:eastAsiaTheme="minorEastAsia" w:hAnsiTheme="minorEastAsia" w:hint="eastAsia"/>
              </w:rPr>
              <w:t>つ</w:t>
            </w:r>
            <w:r w:rsidRPr="00FF61BB">
              <w:rPr>
                <w:rFonts w:asciiTheme="minorEastAsia" w:eastAsiaTheme="minorEastAsia" w:hAnsiTheme="minorEastAsia" w:hint="eastAsia"/>
              </w:rPr>
              <w:t>ては、労使委員会に対し、当該変更内容について説明を行うことについての決議の有無</w:t>
            </w:r>
          </w:p>
        </w:tc>
        <w:tc>
          <w:tcPr>
            <w:tcW w:w="1006" w:type="dxa"/>
            <w:gridSpan w:val="2"/>
            <w:tcBorders>
              <w:top w:val="single" w:sz="4" w:space="0" w:color="auto"/>
              <w:left w:val="nil"/>
              <w:bottom w:val="single" w:sz="4" w:space="0" w:color="auto"/>
              <w:right w:val="single" w:sz="4" w:space="0" w:color="auto"/>
            </w:tcBorders>
            <w:vAlign w:val="center"/>
          </w:tcPr>
          <w:p w14:paraId="45D29434" w14:textId="77777777" w:rsidR="00D431AE" w:rsidRPr="00FF61BB" w:rsidRDefault="00D431AE" w:rsidP="00D431AE">
            <w:pPr>
              <w:jc w:val="center"/>
              <w:rPr>
                <w:rFonts w:asciiTheme="minorEastAsia" w:eastAsiaTheme="minorEastAsia" w:hAnsiTheme="minorEastAsia"/>
                <w:color w:val="000000" w:themeColor="text1"/>
              </w:rPr>
            </w:pPr>
            <w:r w:rsidRPr="00FF61BB">
              <w:rPr>
                <w:rFonts w:asciiTheme="minorEastAsia" w:eastAsiaTheme="minorEastAsia" w:hAnsiTheme="minorEastAsia" w:hint="eastAsia"/>
                <w:color w:val="000000" w:themeColor="text1"/>
              </w:rPr>
              <w:t>有・無</w:t>
            </w:r>
          </w:p>
        </w:tc>
      </w:tr>
      <w:tr w:rsidR="00D431AE" w:rsidRPr="00FF61BB" w14:paraId="689179F6" w14:textId="77777777" w:rsidTr="00985616">
        <w:trPr>
          <w:trHeight w:val="281"/>
        </w:trPr>
        <w:tc>
          <w:tcPr>
            <w:tcW w:w="14865"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6CCD30" w14:textId="528DDC28" w:rsidR="00D431AE" w:rsidRPr="00FF61BB" w:rsidRDefault="00A30CA5" w:rsidP="00CD5F0E">
            <w:pPr>
              <w:ind w:leftChars="91" w:left="146"/>
              <w:jc w:val="left"/>
              <w:rPr>
                <w:rFonts w:asciiTheme="minorEastAsia" w:eastAsiaTheme="minorEastAsia" w:hAnsiTheme="minorEastAsia"/>
                <w:u w:val="single" w:color="000000"/>
              </w:rPr>
            </w:pPr>
            <w:r w:rsidRPr="00FF61BB">
              <w:rPr>
                <w:rFonts w:asciiTheme="minorEastAsia" w:eastAsiaTheme="minorEastAsia" w:hAnsiTheme="minorEastAsia" w:hint="eastAsia"/>
                <w:color w:val="000000" w:themeColor="text1"/>
              </w:rPr>
              <w:t>労働者の労働時間の状況並びに</w:t>
            </w:r>
            <w:r w:rsidR="00D431AE" w:rsidRPr="00FF61BB">
              <w:rPr>
                <w:rFonts w:asciiTheme="minorEastAsia" w:eastAsiaTheme="minorEastAsia" w:hAnsiTheme="minorEastAsia" w:hint="eastAsia"/>
                <w:color w:val="000000" w:themeColor="text1"/>
              </w:rPr>
              <w:t>労働者の健康及び福祉を確保するための措置</w:t>
            </w:r>
            <w:r w:rsidR="0081430F" w:rsidRPr="00FF61BB">
              <w:rPr>
                <w:rFonts w:asciiTheme="minorEastAsia" w:eastAsiaTheme="minorEastAsia" w:hAnsiTheme="minorEastAsia" w:hint="eastAsia"/>
                <w:color w:val="000000" w:themeColor="text1"/>
              </w:rPr>
              <w:t>の実施状況</w:t>
            </w:r>
            <w:r w:rsidRPr="00FF61BB">
              <w:rPr>
                <w:rFonts w:asciiTheme="minorEastAsia" w:eastAsiaTheme="minorEastAsia" w:hAnsiTheme="minorEastAsia" w:hint="eastAsia"/>
                <w:color w:val="000000" w:themeColor="text1"/>
              </w:rPr>
              <w:t>、</w:t>
            </w:r>
            <w:r w:rsidR="00D431AE" w:rsidRPr="00FF61BB">
              <w:rPr>
                <w:rFonts w:asciiTheme="minorEastAsia" w:eastAsiaTheme="minorEastAsia" w:hAnsiTheme="minorEastAsia" w:hint="eastAsia"/>
                <w:color w:val="000000" w:themeColor="text1"/>
              </w:rPr>
              <w:t>労働者からの苦情の処理に</w:t>
            </w:r>
            <w:r w:rsidR="00A51C9B" w:rsidRPr="00FF61BB">
              <w:rPr>
                <w:rFonts w:asciiTheme="minorEastAsia" w:eastAsiaTheme="minorEastAsia" w:hAnsiTheme="minorEastAsia" w:hint="eastAsia"/>
                <w:color w:val="000000" w:themeColor="text1"/>
              </w:rPr>
              <w:t>関する措置</w:t>
            </w:r>
            <w:r w:rsidR="00CD5F0E" w:rsidRPr="00FF61BB">
              <w:rPr>
                <w:rFonts w:asciiTheme="minorEastAsia" w:eastAsiaTheme="minorEastAsia" w:hAnsiTheme="minorEastAsia" w:hint="eastAsia"/>
                <w:color w:val="000000" w:themeColor="text1"/>
              </w:rPr>
              <w:t>の実施状況</w:t>
            </w:r>
            <w:r w:rsidR="00D431AE" w:rsidRPr="00FF61BB">
              <w:rPr>
                <w:rFonts w:asciiTheme="minorEastAsia" w:eastAsiaTheme="minorEastAsia" w:hAnsiTheme="minorEastAsia" w:hint="eastAsia"/>
                <w:color w:val="000000" w:themeColor="text1"/>
              </w:rPr>
              <w:t>並びに同意及びその撤回に関する</w:t>
            </w:r>
            <w:r w:rsidR="00586F1B" w:rsidRPr="00FF61BB">
              <w:rPr>
                <w:rFonts w:asciiTheme="minorEastAsia" w:eastAsiaTheme="minorEastAsia" w:hAnsiTheme="minorEastAsia" w:hint="eastAsia"/>
                <w:color w:val="000000" w:themeColor="text1"/>
              </w:rPr>
              <w:t>労働者ごとの</w:t>
            </w:r>
            <w:r w:rsidR="00D431AE" w:rsidRPr="00FF61BB">
              <w:rPr>
                <w:rFonts w:asciiTheme="minorEastAsia" w:eastAsiaTheme="minorEastAsia" w:hAnsiTheme="minorEastAsia" w:hint="eastAsia"/>
                <w:color w:val="000000" w:themeColor="text1"/>
              </w:rPr>
              <w:t>記録を</w:t>
            </w:r>
            <w:r w:rsidR="00586F1B" w:rsidRPr="00FF61BB">
              <w:rPr>
                <w:rFonts w:asciiTheme="minorEastAsia" w:eastAsiaTheme="minorEastAsia" w:hAnsiTheme="minorEastAsia" w:hint="eastAsia"/>
                <w:color w:val="000000" w:themeColor="text1"/>
              </w:rPr>
              <w:t>決議の有効期間中及び当該有効期間の満了後３年間</w:t>
            </w:r>
            <w:r w:rsidR="00D431AE" w:rsidRPr="00FF61BB">
              <w:rPr>
                <w:rFonts w:asciiTheme="minorEastAsia" w:eastAsiaTheme="minorEastAsia" w:hAnsiTheme="minorEastAsia" w:hint="eastAsia"/>
                <w:color w:val="000000" w:themeColor="text1"/>
              </w:rPr>
              <w:t>保存することについての決議の有無</w:t>
            </w:r>
          </w:p>
        </w:tc>
        <w:tc>
          <w:tcPr>
            <w:tcW w:w="1006" w:type="dxa"/>
            <w:gridSpan w:val="2"/>
            <w:tcBorders>
              <w:top w:val="single" w:sz="4" w:space="0" w:color="auto"/>
              <w:left w:val="nil"/>
              <w:bottom w:val="single" w:sz="4" w:space="0" w:color="auto"/>
              <w:right w:val="single" w:sz="4" w:space="0" w:color="auto"/>
            </w:tcBorders>
            <w:vAlign w:val="center"/>
          </w:tcPr>
          <w:p w14:paraId="0708682F" w14:textId="77777777" w:rsidR="00D431AE" w:rsidRPr="00FF61BB" w:rsidRDefault="00D431AE" w:rsidP="00D431AE">
            <w:pPr>
              <w:jc w:val="center"/>
              <w:rPr>
                <w:rFonts w:asciiTheme="minorEastAsia" w:eastAsiaTheme="minorEastAsia" w:hAnsiTheme="minorEastAsia"/>
                <w:color w:val="000000" w:themeColor="text1"/>
              </w:rPr>
            </w:pPr>
            <w:r w:rsidRPr="00FF61BB">
              <w:rPr>
                <w:rFonts w:asciiTheme="minorEastAsia" w:eastAsiaTheme="minorEastAsia" w:hAnsiTheme="minorEastAsia" w:hint="eastAsia"/>
                <w:color w:val="000000" w:themeColor="text1"/>
              </w:rPr>
              <w:t>有・無</w:t>
            </w:r>
          </w:p>
        </w:tc>
      </w:tr>
      <w:tr w:rsidR="00D431AE" w:rsidRPr="00FF61BB" w14:paraId="266ACCF4" w14:textId="77777777" w:rsidTr="00A72880">
        <w:trPr>
          <w:trHeight w:val="218"/>
        </w:trPr>
        <w:tc>
          <w:tcPr>
            <w:tcW w:w="15871" w:type="dxa"/>
            <w:gridSpan w:val="14"/>
            <w:tcBorders>
              <w:top w:val="single" w:sz="4" w:space="0" w:color="auto"/>
              <w:left w:val="nil"/>
              <w:bottom w:val="single" w:sz="4" w:space="0" w:color="auto"/>
              <w:right w:val="nil"/>
            </w:tcBorders>
            <w:vAlign w:val="center"/>
            <w:hideMark/>
          </w:tcPr>
          <w:p w14:paraId="3000B69F" w14:textId="77777777" w:rsidR="00D431AE" w:rsidRPr="00FF61BB" w:rsidRDefault="00D431AE" w:rsidP="00BA4950">
            <w:pPr>
              <w:ind w:leftChars="91" w:left="146"/>
              <w:jc w:val="left"/>
              <w:rPr>
                <w:rFonts w:asciiTheme="minorEastAsia" w:eastAsiaTheme="minorEastAsia" w:hAnsiTheme="minorEastAsia"/>
                <w:color w:val="000000" w:themeColor="text1"/>
              </w:rPr>
            </w:pPr>
            <w:r w:rsidRPr="00FF61BB">
              <w:rPr>
                <w:rFonts w:asciiTheme="minorEastAsia" w:eastAsiaTheme="minorEastAsia" w:hAnsiTheme="minorEastAsia" w:hint="eastAsia"/>
                <w:color w:val="000000" w:themeColor="text1"/>
              </w:rPr>
              <w:t xml:space="preserve">決議の成立年月日　　　　　年　　月　　日　　　</w:t>
            </w:r>
            <w:r w:rsidR="003D096F" w:rsidRPr="00FF61BB">
              <w:rPr>
                <w:rFonts w:asciiTheme="minorEastAsia" w:eastAsiaTheme="minorEastAsia" w:hAnsiTheme="minorEastAsia" w:hint="eastAsia"/>
                <w:color w:val="000000" w:themeColor="text1"/>
              </w:rPr>
              <w:t xml:space="preserve">　　　　　　　　　　　　　　　　　時間外労働に関する協定の届出年月日　　　　年　　月　　日</w:t>
            </w:r>
          </w:p>
        </w:tc>
      </w:tr>
      <w:tr w:rsidR="009A0080" w:rsidRPr="00FF61BB" w14:paraId="72128C3C" w14:textId="77777777" w:rsidTr="00985616">
        <w:trPr>
          <w:trHeight w:val="103"/>
        </w:trPr>
        <w:tc>
          <w:tcPr>
            <w:tcW w:w="1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A456249" w14:textId="77777777" w:rsidR="009A0080" w:rsidRPr="00FF61BB" w:rsidRDefault="009A0080" w:rsidP="00D431AE">
            <w:pPr>
              <w:jc w:val="center"/>
              <w:rPr>
                <w:rFonts w:asciiTheme="minorEastAsia" w:eastAsiaTheme="minorEastAsia" w:hAnsiTheme="minorEastAsia"/>
                <w:color w:val="000000" w:themeColor="text1"/>
              </w:rPr>
            </w:pPr>
            <w:r w:rsidRPr="00FF61BB">
              <w:rPr>
                <w:rFonts w:asciiTheme="minorEastAsia" w:eastAsiaTheme="minorEastAsia" w:hAnsiTheme="minorEastAsia" w:hint="eastAsia"/>
                <w:color w:val="000000" w:themeColor="text1"/>
              </w:rPr>
              <w:t>委員会の委員数</w:t>
            </w:r>
          </w:p>
        </w:tc>
        <w:tc>
          <w:tcPr>
            <w:tcW w:w="84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2D88CD3" w14:textId="77777777" w:rsidR="009A0080" w:rsidRPr="00FF61BB" w:rsidRDefault="009A0080" w:rsidP="00D431AE">
            <w:pPr>
              <w:jc w:val="center"/>
              <w:rPr>
                <w:rFonts w:asciiTheme="minorEastAsia" w:eastAsiaTheme="minorEastAsia" w:hAnsiTheme="minorEastAsia"/>
                <w:color w:val="000000" w:themeColor="text1"/>
              </w:rPr>
            </w:pPr>
            <w:r w:rsidRPr="00FF61BB">
              <w:rPr>
                <w:rFonts w:asciiTheme="minorEastAsia" w:eastAsiaTheme="minorEastAsia" w:hAnsiTheme="minorEastAsia" w:hint="eastAsia"/>
                <w:color w:val="000000" w:themeColor="text1"/>
              </w:rPr>
              <w:t>運営規程</w:t>
            </w:r>
          </w:p>
        </w:tc>
        <w:tc>
          <w:tcPr>
            <w:tcW w:w="2849" w:type="dxa"/>
            <w:gridSpan w:val="3"/>
            <w:tcBorders>
              <w:top w:val="single" w:sz="4" w:space="0" w:color="auto"/>
              <w:left w:val="nil"/>
              <w:bottom w:val="single" w:sz="4" w:space="0" w:color="auto"/>
              <w:right w:val="single" w:sz="4" w:space="0" w:color="auto"/>
            </w:tcBorders>
            <w:vAlign w:val="center"/>
            <w:hideMark/>
          </w:tcPr>
          <w:p w14:paraId="489F2942" w14:textId="77777777" w:rsidR="009A0080" w:rsidRPr="00FF61BB" w:rsidRDefault="009A0080" w:rsidP="00D431AE">
            <w:pPr>
              <w:jc w:val="center"/>
              <w:rPr>
                <w:rFonts w:asciiTheme="minorEastAsia" w:eastAsiaTheme="minorEastAsia" w:hAnsiTheme="minorEastAsia"/>
                <w:color w:val="000000" w:themeColor="text1"/>
              </w:rPr>
            </w:pPr>
            <w:r w:rsidRPr="00FF61BB">
              <w:rPr>
                <w:rFonts w:asciiTheme="minorEastAsia" w:eastAsiaTheme="minorEastAsia" w:hAnsiTheme="minorEastAsia" w:hint="eastAsia"/>
                <w:color w:val="000000" w:themeColor="text1"/>
              </w:rPr>
              <w:t>規程の有無</w:t>
            </w:r>
          </w:p>
          <w:p w14:paraId="1CFEA212" w14:textId="77777777" w:rsidR="009A0080" w:rsidRPr="00FF61BB" w:rsidRDefault="009A0080" w:rsidP="00E47E67">
            <w:pPr>
              <w:spacing w:line="120" w:lineRule="atLeast"/>
              <w:jc w:val="center"/>
              <w:rPr>
                <w:rFonts w:asciiTheme="minorEastAsia" w:eastAsiaTheme="minorEastAsia" w:hAnsiTheme="minorEastAsia"/>
                <w:color w:val="000000" w:themeColor="text1"/>
              </w:rPr>
            </w:pPr>
            <w:r w:rsidRPr="00FF61BB">
              <w:rPr>
                <w:rFonts w:asciiTheme="minorEastAsia" w:eastAsiaTheme="minorEastAsia" w:hAnsiTheme="minorEastAsia" w:hint="eastAsia"/>
                <w:color w:val="000000" w:themeColor="text1"/>
              </w:rPr>
              <w:t>（右欄に掲げる事項が</w:t>
            </w:r>
            <w:r w:rsidR="00981302" w:rsidRPr="00FF61BB">
              <w:rPr>
                <w:rFonts w:asciiTheme="minorEastAsia" w:eastAsiaTheme="minorEastAsia" w:hAnsiTheme="minorEastAsia" w:hint="eastAsia"/>
                <w:color w:val="000000" w:themeColor="text1"/>
              </w:rPr>
              <w:t>運営規程に</w:t>
            </w:r>
            <w:r w:rsidRPr="00FF61BB">
              <w:rPr>
                <w:rFonts w:asciiTheme="minorEastAsia" w:eastAsiaTheme="minorEastAsia" w:hAnsiTheme="minorEastAsia" w:hint="eastAsia"/>
                <w:color w:val="000000" w:themeColor="text1"/>
              </w:rPr>
              <w:t>含まれる場合に、「有」を○で囲むこと。）</w:t>
            </w:r>
          </w:p>
        </w:tc>
        <w:tc>
          <w:tcPr>
            <w:tcW w:w="9638" w:type="dxa"/>
            <w:gridSpan w:val="8"/>
            <w:vMerge w:val="restart"/>
            <w:tcBorders>
              <w:top w:val="single" w:sz="4" w:space="0" w:color="auto"/>
              <w:left w:val="nil"/>
              <w:right w:val="single" w:sz="4" w:space="0" w:color="auto"/>
            </w:tcBorders>
            <w:vAlign w:val="center"/>
            <w:hideMark/>
          </w:tcPr>
          <w:p w14:paraId="7F12E0BD" w14:textId="4AE56A17" w:rsidR="00675F9C" w:rsidRPr="00FF61BB" w:rsidRDefault="00675F9C" w:rsidP="00CD5F0E">
            <w:pPr>
              <w:rPr>
                <w:rFonts w:asciiTheme="minorEastAsia" w:eastAsiaTheme="minorEastAsia" w:hAnsiTheme="minorEastAsia"/>
                <w:color w:val="000000" w:themeColor="text1"/>
                <w:szCs w:val="16"/>
              </w:rPr>
            </w:pPr>
            <w:r w:rsidRPr="00FF61BB">
              <w:rPr>
                <w:rFonts w:asciiTheme="minorEastAsia" w:eastAsiaTheme="minorEastAsia" w:hAnsiTheme="minorEastAsia" w:hint="eastAsia"/>
                <w:color w:val="000000" w:themeColor="text1"/>
                <w:szCs w:val="16"/>
              </w:rPr>
              <w:t>・</w:t>
            </w:r>
            <w:r w:rsidR="00CD5F0E" w:rsidRPr="00FF61BB">
              <w:rPr>
                <w:rFonts w:asciiTheme="minorEastAsia" w:eastAsiaTheme="minorEastAsia" w:hAnsiTheme="minorEastAsia" w:hint="eastAsia"/>
                <w:color w:val="000000" w:themeColor="text1"/>
                <w:szCs w:val="16"/>
              </w:rPr>
              <w:t>招集、</w:t>
            </w:r>
            <w:r w:rsidR="009A0080" w:rsidRPr="00FF61BB">
              <w:rPr>
                <w:rFonts w:asciiTheme="minorEastAsia" w:eastAsiaTheme="minorEastAsia" w:hAnsiTheme="minorEastAsia" w:hint="eastAsia"/>
                <w:color w:val="000000" w:themeColor="text1"/>
                <w:szCs w:val="16"/>
              </w:rPr>
              <w:t>定足数</w:t>
            </w:r>
            <w:r w:rsidR="00CD5F0E" w:rsidRPr="00FF61BB">
              <w:rPr>
                <w:rFonts w:asciiTheme="minorEastAsia" w:eastAsiaTheme="minorEastAsia" w:hAnsiTheme="minorEastAsia" w:hint="eastAsia"/>
                <w:color w:val="000000" w:themeColor="text1"/>
                <w:szCs w:val="16"/>
              </w:rPr>
              <w:t>及び議事</w:t>
            </w:r>
            <w:r w:rsidR="009A0080" w:rsidRPr="00FF61BB">
              <w:rPr>
                <w:rFonts w:asciiTheme="minorEastAsia" w:eastAsiaTheme="minorEastAsia" w:hAnsiTheme="minorEastAsia" w:hint="eastAsia"/>
                <w:color w:val="000000" w:themeColor="text1"/>
                <w:szCs w:val="16"/>
              </w:rPr>
              <w:t>に関する事項</w:t>
            </w:r>
          </w:p>
          <w:p w14:paraId="722C8768" w14:textId="77777777" w:rsidR="00675F9C" w:rsidRPr="00FF61BB" w:rsidRDefault="009A0080" w:rsidP="00CD5F0E">
            <w:pPr>
              <w:rPr>
                <w:rFonts w:asciiTheme="minorEastAsia" w:eastAsiaTheme="minorEastAsia" w:hAnsiTheme="minorEastAsia"/>
                <w:color w:val="000000" w:themeColor="text1"/>
                <w:szCs w:val="16"/>
              </w:rPr>
            </w:pPr>
            <w:r w:rsidRPr="00FF61BB">
              <w:rPr>
                <w:rFonts w:asciiTheme="minorEastAsia" w:eastAsiaTheme="minorEastAsia" w:hAnsiTheme="minorEastAsia" w:hint="eastAsia"/>
                <w:color w:val="000000" w:themeColor="text1"/>
                <w:szCs w:val="16"/>
              </w:rPr>
              <w:t>・対象労働者に適用される評価制度及びこれに対応する賃金制度の内容の使用者からの説明に関する事項</w:t>
            </w:r>
          </w:p>
          <w:p w14:paraId="6E9BE927" w14:textId="7E08117D" w:rsidR="00675F9C" w:rsidRPr="00FF61BB" w:rsidRDefault="009A0080" w:rsidP="00CD5F0E">
            <w:pPr>
              <w:rPr>
                <w:rFonts w:asciiTheme="minorEastAsia" w:eastAsiaTheme="minorEastAsia" w:hAnsiTheme="minorEastAsia"/>
                <w:color w:val="000000" w:themeColor="text1"/>
                <w:szCs w:val="16"/>
              </w:rPr>
            </w:pPr>
            <w:r w:rsidRPr="00FF61BB">
              <w:rPr>
                <w:rFonts w:asciiTheme="minorEastAsia" w:eastAsiaTheme="minorEastAsia" w:hAnsiTheme="minorEastAsia" w:hint="eastAsia"/>
                <w:color w:val="000000" w:themeColor="text1"/>
                <w:szCs w:val="16"/>
              </w:rPr>
              <w:t>・</w:t>
            </w:r>
            <w:r w:rsidR="00CD5F0E" w:rsidRPr="00FF61BB">
              <w:rPr>
                <w:rFonts w:asciiTheme="minorEastAsia" w:eastAsiaTheme="minorEastAsia" w:hAnsiTheme="minorEastAsia" w:hint="eastAsia"/>
                <w:color w:val="000000" w:themeColor="text1"/>
                <w:szCs w:val="16"/>
              </w:rPr>
              <w:t>制度の趣旨に沿</w:t>
            </w:r>
            <w:r w:rsidR="00E44D0C" w:rsidRPr="00FF61BB">
              <w:rPr>
                <w:rFonts w:asciiTheme="minorEastAsia" w:eastAsiaTheme="minorEastAsia" w:hAnsiTheme="minorEastAsia" w:hint="eastAsia"/>
                <w:color w:val="000000" w:themeColor="text1"/>
                <w:szCs w:val="16"/>
              </w:rPr>
              <w:t>つ</w:t>
            </w:r>
            <w:r w:rsidR="00CD5F0E" w:rsidRPr="00FF61BB">
              <w:rPr>
                <w:rFonts w:asciiTheme="minorEastAsia" w:eastAsiaTheme="minorEastAsia" w:hAnsiTheme="minorEastAsia" w:hint="eastAsia"/>
                <w:color w:val="000000" w:themeColor="text1"/>
                <w:szCs w:val="16"/>
              </w:rPr>
              <w:t>た適正な運用の確保に関する事項</w:t>
            </w:r>
          </w:p>
          <w:p w14:paraId="6F9C55E4" w14:textId="31539585" w:rsidR="009A0080" w:rsidRPr="00FF61BB" w:rsidRDefault="009A0080" w:rsidP="00CD5F0E">
            <w:pPr>
              <w:rPr>
                <w:rFonts w:asciiTheme="minorEastAsia" w:eastAsiaTheme="minorEastAsia" w:hAnsiTheme="minorEastAsia"/>
                <w:color w:val="000000" w:themeColor="text1"/>
                <w:szCs w:val="16"/>
              </w:rPr>
            </w:pPr>
            <w:r w:rsidRPr="00FF61BB">
              <w:rPr>
                <w:rFonts w:asciiTheme="minorEastAsia" w:eastAsiaTheme="minorEastAsia" w:hAnsiTheme="minorEastAsia" w:hint="eastAsia"/>
                <w:color w:val="000000" w:themeColor="text1"/>
                <w:szCs w:val="16"/>
              </w:rPr>
              <w:t>・</w:t>
            </w:r>
            <w:r w:rsidR="00CD5F0E" w:rsidRPr="00FF61BB">
              <w:rPr>
                <w:rFonts w:asciiTheme="minorEastAsia" w:eastAsiaTheme="minorEastAsia" w:hAnsiTheme="minorEastAsia" w:hint="eastAsia"/>
                <w:color w:val="000000" w:themeColor="text1"/>
                <w:szCs w:val="16"/>
              </w:rPr>
              <w:t>開催頻度を</w:t>
            </w:r>
            <w:r w:rsidRPr="00FF61BB">
              <w:rPr>
                <w:rFonts w:asciiTheme="minorEastAsia" w:eastAsiaTheme="minorEastAsia" w:hAnsiTheme="minorEastAsia" w:hint="eastAsia"/>
                <w:color w:val="000000" w:themeColor="text1"/>
                <w:szCs w:val="16"/>
              </w:rPr>
              <w:t>６箇月以内</w:t>
            </w:r>
            <w:r w:rsidR="00CD5F0E" w:rsidRPr="00FF61BB">
              <w:rPr>
                <w:rFonts w:asciiTheme="minorEastAsia" w:eastAsiaTheme="minorEastAsia" w:hAnsiTheme="minorEastAsia" w:hint="eastAsia"/>
                <w:color w:val="000000" w:themeColor="text1"/>
                <w:szCs w:val="16"/>
              </w:rPr>
              <w:t>ごと</w:t>
            </w:r>
            <w:r w:rsidRPr="00FF61BB">
              <w:rPr>
                <w:rFonts w:asciiTheme="minorEastAsia" w:eastAsiaTheme="minorEastAsia" w:hAnsiTheme="minorEastAsia" w:hint="eastAsia"/>
                <w:color w:val="000000" w:themeColor="text1"/>
                <w:szCs w:val="16"/>
              </w:rPr>
              <w:t>に１回</w:t>
            </w:r>
            <w:r w:rsidR="00CD5F0E" w:rsidRPr="00FF61BB">
              <w:rPr>
                <w:rFonts w:asciiTheme="minorEastAsia" w:eastAsiaTheme="minorEastAsia" w:hAnsiTheme="minorEastAsia" w:hint="eastAsia"/>
                <w:color w:val="000000" w:themeColor="text1"/>
                <w:szCs w:val="16"/>
              </w:rPr>
              <w:t>とする</w:t>
            </w:r>
            <w:r w:rsidRPr="00FF61BB">
              <w:rPr>
                <w:rFonts w:asciiTheme="minorEastAsia" w:eastAsiaTheme="minorEastAsia" w:hAnsiTheme="minorEastAsia" w:hint="eastAsia"/>
                <w:color w:val="000000" w:themeColor="text1"/>
                <w:szCs w:val="16"/>
              </w:rPr>
              <w:t>こと</w:t>
            </w:r>
          </w:p>
        </w:tc>
        <w:tc>
          <w:tcPr>
            <w:tcW w:w="9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B98055C" w14:textId="0DE21176" w:rsidR="009A0080" w:rsidRPr="00FF61BB" w:rsidRDefault="00675F9C" w:rsidP="002E6749">
            <w:pPr>
              <w:jc w:val="center"/>
              <w:rPr>
                <w:rFonts w:asciiTheme="minorEastAsia" w:eastAsiaTheme="minorEastAsia" w:hAnsiTheme="minorEastAsia"/>
                <w:color w:val="000000" w:themeColor="text1"/>
              </w:rPr>
            </w:pPr>
            <w:r w:rsidRPr="00FF61BB">
              <w:rPr>
                <w:rFonts w:asciiTheme="minorEastAsia" w:eastAsiaTheme="minorEastAsia" w:hAnsiTheme="minorEastAsia" w:hint="eastAsia"/>
                <w:color w:val="000000" w:themeColor="text1"/>
              </w:rPr>
              <w:t>運営規程についての</w:t>
            </w:r>
            <w:r w:rsidR="009A0080" w:rsidRPr="00FF61BB">
              <w:rPr>
                <w:rFonts w:asciiTheme="minorEastAsia" w:eastAsiaTheme="minorEastAsia" w:hAnsiTheme="minorEastAsia" w:hint="eastAsia"/>
                <w:color w:val="000000" w:themeColor="text1"/>
              </w:rPr>
              <w:t>委員会の同意の有無</w:t>
            </w:r>
          </w:p>
        </w:tc>
      </w:tr>
      <w:tr w:rsidR="009A0080" w:rsidRPr="00FF61BB" w14:paraId="5CA486BC" w14:textId="77777777" w:rsidTr="00985616">
        <w:trPr>
          <w:trHeight w:val="333"/>
        </w:trPr>
        <w:tc>
          <w:tcPr>
            <w:tcW w:w="1544" w:type="dxa"/>
            <w:tcBorders>
              <w:top w:val="single" w:sz="4" w:space="0" w:color="auto"/>
              <w:left w:val="single" w:sz="4" w:space="0" w:color="auto"/>
              <w:bottom w:val="single" w:sz="4" w:space="0" w:color="auto"/>
              <w:right w:val="single" w:sz="4" w:space="0" w:color="auto"/>
            </w:tcBorders>
            <w:vAlign w:val="center"/>
          </w:tcPr>
          <w:p w14:paraId="4C9AD6A1" w14:textId="77777777" w:rsidR="009A0080" w:rsidRPr="00FF61BB" w:rsidRDefault="009A0080" w:rsidP="00D431AE">
            <w:pPr>
              <w:jc w:val="center"/>
              <w:rPr>
                <w:rFonts w:asciiTheme="minorEastAsia" w:eastAsiaTheme="minorEastAsia" w:hAnsiTheme="minorEastAsia"/>
                <w:color w:val="000000" w:themeColor="text1"/>
              </w:rPr>
            </w:pPr>
          </w:p>
        </w:tc>
        <w:tc>
          <w:tcPr>
            <w:tcW w:w="843"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B28A9A4" w14:textId="77777777" w:rsidR="009A0080" w:rsidRPr="00FF61BB" w:rsidRDefault="009A0080" w:rsidP="00D431AE">
            <w:pPr>
              <w:widowControl/>
              <w:jc w:val="left"/>
              <w:rPr>
                <w:rFonts w:asciiTheme="minorEastAsia" w:eastAsiaTheme="minorEastAsia" w:hAnsiTheme="minorEastAsia"/>
                <w:color w:val="000000" w:themeColor="text1"/>
              </w:rPr>
            </w:pPr>
          </w:p>
        </w:tc>
        <w:tc>
          <w:tcPr>
            <w:tcW w:w="2849" w:type="dxa"/>
            <w:gridSpan w:val="3"/>
            <w:tcBorders>
              <w:top w:val="single" w:sz="4" w:space="0" w:color="auto"/>
              <w:left w:val="nil"/>
              <w:bottom w:val="single" w:sz="4" w:space="0" w:color="auto"/>
              <w:right w:val="single" w:sz="4" w:space="0" w:color="auto"/>
            </w:tcBorders>
            <w:vAlign w:val="center"/>
            <w:hideMark/>
          </w:tcPr>
          <w:p w14:paraId="1200D98A" w14:textId="77777777" w:rsidR="009A0080" w:rsidRPr="00FF61BB" w:rsidRDefault="009A0080" w:rsidP="00D431AE">
            <w:pPr>
              <w:jc w:val="center"/>
              <w:rPr>
                <w:rFonts w:asciiTheme="minorEastAsia" w:eastAsiaTheme="minorEastAsia" w:hAnsiTheme="minorEastAsia"/>
                <w:color w:val="000000" w:themeColor="text1"/>
              </w:rPr>
            </w:pPr>
            <w:r w:rsidRPr="00FF61BB">
              <w:rPr>
                <w:rFonts w:asciiTheme="minorEastAsia" w:eastAsiaTheme="minorEastAsia" w:hAnsiTheme="minorEastAsia" w:hint="eastAsia"/>
                <w:color w:val="000000" w:themeColor="text1"/>
              </w:rPr>
              <w:t>有・無</w:t>
            </w:r>
          </w:p>
        </w:tc>
        <w:tc>
          <w:tcPr>
            <w:tcW w:w="9638" w:type="dxa"/>
            <w:gridSpan w:val="8"/>
            <w:vMerge/>
            <w:tcBorders>
              <w:left w:val="nil"/>
              <w:bottom w:val="single" w:sz="4" w:space="0" w:color="auto"/>
              <w:right w:val="single" w:sz="4" w:space="0" w:color="auto"/>
            </w:tcBorders>
            <w:vAlign w:val="center"/>
            <w:hideMark/>
          </w:tcPr>
          <w:p w14:paraId="45A63868" w14:textId="77777777" w:rsidR="009A0080" w:rsidRPr="00FF61BB" w:rsidRDefault="009A0080" w:rsidP="009A0080">
            <w:pPr>
              <w:rPr>
                <w:rFonts w:asciiTheme="minorEastAsia" w:eastAsiaTheme="minorEastAsia" w:hAnsiTheme="minorEastAsia"/>
                <w:color w:val="000000" w:themeColor="text1"/>
              </w:rPr>
            </w:pPr>
          </w:p>
        </w:tc>
        <w:tc>
          <w:tcPr>
            <w:tcW w:w="997" w:type="dxa"/>
            <w:tcBorders>
              <w:top w:val="single" w:sz="4" w:space="0" w:color="auto"/>
              <w:left w:val="single" w:sz="4" w:space="0" w:color="auto"/>
              <w:bottom w:val="single" w:sz="4" w:space="0" w:color="auto"/>
              <w:right w:val="single" w:sz="4" w:space="0" w:color="auto"/>
            </w:tcBorders>
            <w:vAlign w:val="center"/>
            <w:hideMark/>
          </w:tcPr>
          <w:p w14:paraId="14CECD3E" w14:textId="77777777" w:rsidR="009A0080" w:rsidRPr="00FF61BB" w:rsidRDefault="009A0080" w:rsidP="009A0080">
            <w:pPr>
              <w:autoSpaceDE w:val="0"/>
              <w:autoSpaceDN w:val="0"/>
              <w:spacing w:line="0" w:lineRule="atLeast"/>
              <w:jc w:val="center"/>
              <w:rPr>
                <w:rFonts w:asciiTheme="minorEastAsia" w:eastAsiaTheme="minorEastAsia" w:hAnsiTheme="minorEastAsia"/>
                <w:color w:val="000000" w:themeColor="text1"/>
                <w:szCs w:val="16"/>
              </w:rPr>
            </w:pPr>
            <w:r w:rsidRPr="00FF61BB">
              <w:rPr>
                <w:rFonts w:asciiTheme="minorEastAsia" w:eastAsiaTheme="minorEastAsia" w:hAnsiTheme="minorEastAsia" w:hint="eastAsia"/>
                <w:color w:val="000000" w:themeColor="text1"/>
                <w:szCs w:val="16"/>
              </w:rPr>
              <w:t>有・無</w:t>
            </w:r>
          </w:p>
        </w:tc>
      </w:tr>
      <w:tr w:rsidR="00D431AE" w:rsidRPr="00FF61BB" w14:paraId="6BF5592E" w14:textId="77777777" w:rsidTr="00985616">
        <w:trPr>
          <w:trHeight w:val="88"/>
        </w:trPr>
        <w:tc>
          <w:tcPr>
            <w:tcW w:w="10910"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ED1B184" w14:textId="5E23D1A4" w:rsidR="00D431AE" w:rsidRPr="00FF61BB" w:rsidRDefault="00D431AE" w:rsidP="00CD5F0E">
            <w:pPr>
              <w:jc w:val="center"/>
              <w:rPr>
                <w:rFonts w:asciiTheme="minorEastAsia" w:eastAsiaTheme="minorEastAsia" w:hAnsiTheme="minorEastAsia"/>
                <w:color w:val="000000" w:themeColor="text1"/>
              </w:rPr>
            </w:pPr>
            <w:r w:rsidRPr="00FF61BB">
              <w:rPr>
                <w:rFonts w:asciiTheme="minorEastAsia" w:eastAsiaTheme="minorEastAsia" w:hAnsiTheme="minorEastAsia" w:hint="eastAsia"/>
                <w:color w:val="000000" w:themeColor="text1"/>
              </w:rPr>
              <w:t>任期を定めて指名された</w:t>
            </w:r>
            <w:r w:rsidR="00CD5F0E" w:rsidRPr="00FF61BB">
              <w:rPr>
                <w:rFonts w:asciiTheme="minorEastAsia" w:eastAsiaTheme="minorEastAsia" w:hAnsiTheme="minorEastAsia" w:hint="eastAsia"/>
                <w:color w:val="000000" w:themeColor="text1"/>
              </w:rPr>
              <w:t>労働者</w:t>
            </w:r>
            <w:r w:rsidR="00FD50C6">
              <w:rPr>
                <w:rFonts w:asciiTheme="minorEastAsia" w:eastAsiaTheme="minorEastAsia" w:hAnsiTheme="minorEastAsia" w:hint="eastAsia"/>
                <w:color w:val="000000" w:themeColor="text1"/>
              </w:rPr>
              <w:t>側</w:t>
            </w:r>
            <w:r w:rsidRPr="00FF61BB">
              <w:rPr>
                <w:rFonts w:asciiTheme="minorEastAsia" w:eastAsiaTheme="minorEastAsia" w:hAnsiTheme="minorEastAsia" w:hint="eastAsia"/>
                <w:color w:val="000000" w:themeColor="text1"/>
              </w:rPr>
              <w:t>委員</w:t>
            </w:r>
          </w:p>
        </w:tc>
        <w:tc>
          <w:tcPr>
            <w:tcW w:w="4961" w:type="dxa"/>
            <w:gridSpan w:val="6"/>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D93D8EA" w14:textId="77777777" w:rsidR="00D431AE" w:rsidRPr="00FF61BB" w:rsidRDefault="00D431AE" w:rsidP="00D431AE">
            <w:pPr>
              <w:jc w:val="center"/>
              <w:rPr>
                <w:rFonts w:asciiTheme="minorEastAsia" w:eastAsiaTheme="minorEastAsia" w:hAnsiTheme="minorEastAsia"/>
                <w:color w:val="000000" w:themeColor="text1"/>
              </w:rPr>
            </w:pPr>
            <w:r w:rsidRPr="00FF61BB">
              <w:rPr>
                <w:rFonts w:asciiTheme="minorEastAsia" w:eastAsiaTheme="minorEastAsia" w:hAnsiTheme="minorEastAsia" w:hint="eastAsia"/>
                <w:color w:val="000000" w:themeColor="text1"/>
              </w:rPr>
              <w:t>その他の委員</w:t>
            </w:r>
          </w:p>
        </w:tc>
      </w:tr>
      <w:tr w:rsidR="00D431AE" w:rsidRPr="00FF61BB" w14:paraId="35493426" w14:textId="77777777" w:rsidTr="00985616">
        <w:trPr>
          <w:trHeight w:val="88"/>
        </w:trPr>
        <w:tc>
          <w:tcPr>
            <w:tcW w:w="495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E6B2130" w14:textId="77777777" w:rsidR="00D431AE" w:rsidRPr="00FF61BB" w:rsidRDefault="00D431AE" w:rsidP="00D431AE">
            <w:pPr>
              <w:jc w:val="center"/>
              <w:rPr>
                <w:rFonts w:asciiTheme="minorEastAsia" w:eastAsiaTheme="minorEastAsia" w:hAnsiTheme="minorEastAsia"/>
                <w:color w:val="000000" w:themeColor="text1"/>
              </w:rPr>
            </w:pPr>
            <w:r w:rsidRPr="00FF61BB">
              <w:rPr>
                <w:rFonts w:asciiTheme="minorEastAsia" w:eastAsiaTheme="minorEastAsia" w:hAnsiTheme="minorEastAsia" w:hint="eastAsia"/>
                <w:color w:val="000000" w:themeColor="text1"/>
              </w:rPr>
              <w:t>氏名</w:t>
            </w:r>
          </w:p>
        </w:tc>
        <w:tc>
          <w:tcPr>
            <w:tcW w:w="5961" w:type="dxa"/>
            <w:gridSpan w:val="5"/>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EE5026F" w14:textId="77777777" w:rsidR="00D431AE" w:rsidRPr="00FF61BB" w:rsidRDefault="00D431AE" w:rsidP="00D431AE">
            <w:pPr>
              <w:jc w:val="center"/>
              <w:rPr>
                <w:rFonts w:asciiTheme="minorEastAsia" w:eastAsiaTheme="minorEastAsia" w:hAnsiTheme="minorEastAsia"/>
                <w:color w:val="000000" w:themeColor="text1"/>
              </w:rPr>
            </w:pPr>
            <w:r w:rsidRPr="00FF61BB">
              <w:rPr>
                <w:rFonts w:asciiTheme="minorEastAsia" w:eastAsiaTheme="minorEastAsia" w:hAnsiTheme="minorEastAsia" w:hint="eastAsia"/>
                <w:color w:val="000000" w:themeColor="text1"/>
              </w:rPr>
              <w:t>任期</w:t>
            </w:r>
          </w:p>
        </w:tc>
        <w:tc>
          <w:tcPr>
            <w:tcW w:w="4955" w:type="dxa"/>
            <w:gridSpan w:val="5"/>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29B278E" w14:textId="77777777" w:rsidR="00D431AE" w:rsidRPr="00FF61BB" w:rsidRDefault="00D431AE" w:rsidP="00D431AE">
            <w:pPr>
              <w:jc w:val="center"/>
              <w:rPr>
                <w:rFonts w:asciiTheme="minorEastAsia" w:eastAsiaTheme="minorEastAsia" w:hAnsiTheme="minorEastAsia"/>
                <w:color w:val="000000" w:themeColor="text1"/>
              </w:rPr>
            </w:pPr>
            <w:r w:rsidRPr="00FF61BB">
              <w:rPr>
                <w:rFonts w:asciiTheme="minorEastAsia" w:eastAsiaTheme="minorEastAsia" w:hAnsiTheme="minorEastAsia" w:hint="eastAsia"/>
                <w:color w:val="000000" w:themeColor="text1"/>
              </w:rPr>
              <w:t>氏名</w:t>
            </w:r>
          </w:p>
        </w:tc>
      </w:tr>
      <w:tr w:rsidR="00D431AE" w:rsidRPr="00FF61BB" w14:paraId="377AFB22" w14:textId="77777777" w:rsidTr="00A72880">
        <w:trPr>
          <w:trHeight w:val="88"/>
        </w:trPr>
        <w:tc>
          <w:tcPr>
            <w:tcW w:w="4955" w:type="dxa"/>
            <w:gridSpan w:val="4"/>
            <w:tcBorders>
              <w:top w:val="single" w:sz="4" w:space="0" w:color="auto"/>
              <w:left w:val="single" w:sz="4" w:space="0" w:color="auto"/>
              <w:bottom w:val="single" w:sz="4" w:space="0" w:color="auto"/>
              <w:right w:val="single" w:sz="4" w:space="0" w:color="auto"/>
            </w:tcBorders>
            <w:vAlign w:val="center"/>
          </w:tcPr>
          <w:p w14:paraId="54626D2C" w14:textId="77777777" w:rsidR="00D431AE" w:rsidRPr="00FF61BB" w:rsidRDefault="00D431AE" w:rsidP="00D431AE">
            <w:pPr>
              <w:jc w:val="center"/>
              <w:rPr>
                <w:rFonts w:asciiTheme="minorEastAsia" w:eastAsiaTheme="minorEastAsia" w:hAnsiTheme="minorEastAsia"/>
                <w:color w:val="000000" w:themeColor="text1"/>
              </w:rPr>
            </w:pPr>
          </w:p>
        </w:tc>
        <w:tc>
          <w:tcPr>
            <w:tcW w:w="5961" w:type="dxa"/>
            <w:gridSpan w:val="5"/>
            <w:tcBorders>
              <w:top w:val="single" w:sz="4" w:space="0" w:color="auto"/>
              <w:left w:val="nil"/>
              <w:bottom w:val="single" w:sz="4" w:space="0" w:color="auto"/>
              <w:right w:val="single" w:sz="4" w:space="0" w:color="auto"/>
            </w:tcBorders>
            <w:vAlign w:val="center"/>
          </w:tcPr>
          <w:p w14:paraId="5F0302E1" w14:textId="77777777" w:rsidR="00D431AE" w:rsidRPr="00FF61BB" w:rsidRDefault="00D431AE" w:rsidP="00D431AE">
            <w:pPr>
              <w:jc w:val="center"/>
              <w:rPr>
                <w:rFonts w:asciiTheme="minorEastAsia" w:eastAsiaTheme="minorEastAsia" w:hAnsiTheme="minorEastAsia"/>
                <w:color w:val="000000" w:themeColor="text1"/>
              </w:rPr>
            </w:pPr>
          </w:p>
        </w:tc>
        <w:tc>
          <w:tcPr>
            <w:tcW w:w="4955" w:type="dxa"/>
            <w:gridSpan w:val="5"/>
            <w:tcBorders>
              <w:top w:val="single" w:sz="4" w:space="0" w:color="auto"/>
              <w:left w:val="nil"/>
              <w:bottom w:val="single" w:sz="4" w:space="0" w:color="auto"/>
              <w:right w:val="single" w:sz="4" w:space="0" w:color="auto"/>
            </w:tcBorders>
            <w:vAlign w:val="center"/>
          </w:tcPr>
          <w:p w14:paraId="11926009" w14:textId="77777777" w:rsidR="00D431AE" w:rsidRPr="00FF61BB" w:rsidRDefault="00D431AE" w:rsidP="00D431AE">
            <w:pPr>
              <w:jc w:val="center"/>
              <w:rPr>
                <w:rFonts w:asciiTheme="minorEastAsia" w:eastAsiaTheme="minorEastAsia" w:hAnsiTheme="minorEastAsia"/>
                <w:color w:val="000000" w:themeColor="text1"/>
              </w:rPr>
            </w:pPr>
          </w:p>
        </w:tc>
      </w:tr>
      <w:tr w:rsidR="00D431AE" w:rsidRPr="00FF61BB" w14:paraId="38F1F67B" w14:textId="77777777" w:rsidTr="00A72880">
        <w:trPr>
          <w:trHeight w:val="290"/>
        </w:trPr>
        <w:tc>
          <w:tcPr>
            <w:tcW w:w="4955" w:type="dxa"/>
            <w:gridSpan w:val="4"/>
            <w:tcBorders>
              <w:top w:val="single" w:sz="4" w:space="0" w:color="auto"/>
              <w:left w:val="single" w:sz="4" w:space="0" w:color="auto"/>
              <w:bottom w:val="single" w:sz="4" w:space="0" w:color="auto"/>
              <w:right w:val="single" w:sz="4" w:space="0" w:color="auto"/>
            </w:tcBorders>
            <w:vAlign w:val="center"/>
          </w:tcPr>
          <w:p w14:paraId="0401143B" w14:textId="77777777" w:rsidR="00D431AE" w:rsidRPr="00FF61BB" w:rsidRDefault="00D431AE" w:rsidP="00D431AE">
            <w:pPr>
              <w:jc w:val="center"/>
              <w:rPr>
                <w:rFonts w:asciiTheme="minorEastAsia" w:eastAsiaTheme="minorEastAsia" w:hAnsiTheme="minorEastAsia"/>
                <w:color w:val="000000" w:themeColor="text1"/>
              </w:rPr>
            </w:pPr>
          </w:p>
        </w:tc>
        <w:tc>
          <w:tcPr>
            <w:tcW w:w="5961" w:type="dxa"/>
            <w:gridSpan w:val="5"/>
            <w:tcBorders>
              <w:top w:val="single" w:sz="4" w:space="0" w:color="auto"/>
              <w:left w:val="nil"/>
              <w:bottom w:val="single" w:sz="4" w:space="0" w:color="auto"/>
              <w:right w:val="single" w:sz="4" w:space="0" w:color="auto"/>
            </w:tcBorders>
            <w:vAlign w:val="center"/>
          </w:tcPr>
          <w:p w14:paraId="3871DCD9" w14:textId="77777777" w:rsidR="00D431AE" w:rsidRPr="00FF61BB" w:rsidRDefault="00D431AE" w:rsidP="00D431AE">
            <w:pPr>
              <w:jc w:val="center"/>
              <w:rPr>
                <w:rFonts w:asciiTheme="minorEastAsia" w:eastAsiaTheme="minorEastAsia" w:hAnsiTheme="minorEastAsia"/>
                <w:color w:val="000000" w:themeColor="text1"/>
              </w:rPr>
            </w:pPr>
          </w:p>
        </w:tc>
        <w:tc>
          <w:tcPr>
            <w:tcW w:w="4955" w:type="dxa"/>
            <w:gridSpan w:val="5"/>
            <w:tcBorders>
              <w:top w:val="single" w:sz="4" w:space="0" w:color="auto"/>
              <w:left w:val="nil"/>
              <w:bottom w:val="single" w:sz="4" w:space="0" w:color="auto"/>
              <w:right w:val="single" w:sz="4" w:space="0" w:color="auto"/>
            </w:tcBorders>
            <w:vAlign w:val="center"/>
          </w:tcPr>
          <w:p w14:paraId="03323A44" w14:textId="77777777" w:rsidR="00D431AE" w:rsidRPr="00FF61BB" w:rsidRDefault="00D431AE" w:rsidP="00D431AE">
            <w:pPr>
              <w:jc w:val="center"/>
              <w:rPr>
                <w:rFonts w:asciiTheme="minorEastAsia" w:eastAsiaTheme="minorEastAsia" w:hAnsiTheme="minorEastAsia"/>
                <w:color w:val="000000" w:themeColor="text1"/>
              </w:rPr>
            </w:pPr>
          </w:p>
        </w:tc>
      </w:tr>
      <w:tr w:rsidR="00D431AE" w:rsidRPr="00FF61BB" w14:paraId="7D9F263C" w14:textId="77777777" w:rsidTr="00A72880">
        <w:trPr>
          <w:trHeight w:val="279"/>
        </w:trPr>
        <w:tc>
          <w:tcPr>
            <w:tcW w:w="4955" w:type="dxa"/>
            <w:gridSpan w:val="4"/>
            <w:tcBorders>
              <w:top w:val="single" w:sz="4" w:space="0" w:color="auto"/>
              <w:left w:val="single" w:sz="4" w:space="0" w:color="auto"/>
              <w:bottom w:val="single" w:sz="4" w:space="0" w:color="auto"/>
              <w:right w:val="single" w:sz="4" w:space="0" w:color="auto"/>
            </w:tcBorders>
            <w:vAlign w:val="center"/>
          </w:tcPr>
          <w:p w14:paraId="358993DE" w14:textId="77777777" w:rsidR="00D431AE" w:rsidRPr="00FF61BB" w:rsidRDefault="00D431AE" w:rsidP="00D431AE">
            <w:pPr>
              <w:jc w:val="center"/>
              <w:rPr>
                <w:rFonts w:asciiTheme="minorEastAsia" w:eastAsiaTheme="minorEastAsia" w:hAnsiTheme="minorEastAsia"/>
                <w:color w:val="000000" w:themeColor="text1"/>
              </w:rPr>
            </w:pPr>
          </w:p>
        </w:tc>
        <w:tc>
          <w:tcPr>
            <w:tcW w:w="5961" w:type="dxa"/>
            <w:gridSpan w:val="5"/>
            <w:tcBorders>
              <w:top w:val="single" w:sz="4" w:space="0" w:color="auto"/>
              <w:left w:val="nil"/>
              <w:bottom w:val="single" w:sz="4" w:space="0" w:color="auto"/>
              <w:right w:val="single" w:sz="4" w:space="0" w:color="auto"/>
            </w:tcBorders>
            <w:vAlign w:val="center"/>
          </w:tcPr>
          <w:p w14:paraId="79FA8B8E" w14:textId="77777777" w:rsidR="00D431AE" w:rsidRPr="00FF61BB" w:rsidRDefault="00D431AE" w:rsidP="00D431AE">
            <w:pPr>
              <w:jc w:val="center"/>
              <w:rPr>
                <w:rFonts w:asciiTheme="minorEastAsia" w:eastAsiaTheme="minorEastAsia" w:hAnsiTheme="minorEastAsia"/>
                <w:color w:val="000000" w:themeColor="text1"/>
              </w:rPr>
            </w:pPr>
          </w:p>
        </w:tc>
        <w:tc>
          <w:tcPr>
            <w:tcW w:w="4955" w:type="dxa"/>
            <w:gridSpan w:val="5"/>
            <w:tcBorders>
              <w:top w:val="single" w:sz="4" w:space="0" w:color="auto"/>
              <w:left w:val="nil"/>
              <w:bottom w:val="single" w:sz="4" w:space="0" w:color="auto"/>
              <w:right w:val="single" w:sz="4" w:space="0" w:color="auto"/>
            </w:tcBorders>
            <w:vAlign w:val="center"/>
          </w:tcPr>
          <w:p w14:paraId="1BC8B39C" w14:textId="77777777" w:rsidR="00D431AE" w:rsidRPr="00FF61BB" w:rsidRDefault="00D431AE" w:rsidP="00D431AE">
            <w:pPr>
              <w:jc w:val="center"/>
              <w:rPr>
                <w:rFonts w:asciiTheme="minorEastAsia" w:eastAsiaTheme="minorEastAsia" w:hAnsiTheme="minorEastAsia"/>
                <w:color w:val="000000" w:themeColor="text1"/>
              </w:rPr>
            </w:pPr>
          </w:p>
        </w:tc>
      </w:tr>
      <w:tr w:rsidR="00D431AE" w:rsidRPr="00FF61BB" w14:paraId="6C6F191D" w14:textId="77777777" w:rsidTr="00A72880">
        <w:trPr>
          <w:trHeight w:val="306"/>
        </w:trPr>
        <w:tc>
          <w:tcPr>
            <w:tcW w:w="4955" w:type="dxa"/>
            <w:gridSpan w:val="4"/>
            <w:tcBorders>
              <w:top w:val="single" w:sz="4" w:space="0" w:color="auto"/>
              <w:left w:val="single" w:sz="4" w:space="0" w:color="auto"/>
              <w:right w:val="single" w:sz="4" w:space="0" w:color="auto"/>
            </w:tcBorders>
            <w:vAlign w:val="center"/>
          </w:tcPr>
          <w:p w14:paraId="5D8ABF56" w14:textId="77777777" w:rsidR="00D431AE" w:rsidRPr="00FF61BB" w:rsidRDefault="00D431AE" w:rsidP="00D431AE">
            <w:pPr>
              <w:jc w:val="center"/>
              <w:rPr>
                <w:rFonts w:asciiTheme="minorEastAsia" w:eastAsiaTheme="minorEastAsia" w:hAnsiTheme="minorEastAsia"/>
                <w:color w:val="000000" w:themeColor="text1"/>
              </w:rPr>
            </w:pPr>
          </w:p>
        </w:tc>
        <w:tc>
          <w:tcPr>
            <w:tcW w:w="5961" w:type="dxa"/>
            <w:gridSpan w:val="5"/>
            <w:tcBorders>
              <w:top w:val="single" w:sz="4" w:space="0" w:color="auto"/>
              <w:left w:val="nil"/>
              <w:right w:val="single" w:sz="4" w:space="0" w:color="auto"/>
            </w:tcBorders>
            <w:vAlign w:val="center"/>
          </w:tcPr>
          <w:p w14:paraId="2EDB23AE" w14:textId="77777777" w:rsidR="00D431AE" w:rsidRPr="00FF61BB" w:rsidRDefault="00D431AE" w:rsidP="00D431AE">
            <w:pPr>
              <w:jc w:val="center"/>
              <w:rPr>
                <w:rFonts w:asciiTheme="minorEastAsia" w:eastAsiaTheme="minorEastAsia" w:hAnsiTheme="minorEastAsia"/>
                <w:color w:val="000000" w:themeColor="text1"/>
              </w:rPr>
            </w:pPr>
          </w:p>
        </w:tc>
        <w:tc>
          <w:tcPr>
            <w:tcW w:w="4955" w:type="dxa"/>
            <w:gridSpan w:val="5"/>
            <w:tcBorders>
              <w:top w:val="single" w:sz="4" w:space="0" w:color="auto"/>
              <w:left w:val="nil"/>
              <w:right w:val="single" w:sz="4" w:space="0" w:color="auto"/>
            </w:tcBorders>
            <w:vAlign w:val="center"/>
          </w:tcPr>
          <w:p w14:paraId="27F49118" w14:textId="77777777" w:rsidR="00D431AE" w:rsidRPr="00FF61BB" w:rsidRDefault="00D431AE" w:rsidP="00D431AE">
            <w:pPr>
              <w:jc w:val="center"/>
              <w:rPr>
                <w:rFonts w:asciiTheme="minorEastAsia" w:eastAsiaTheme="minorEastAsia" w:hAnsiTheme="minorEastAsia"/>
                <w:color w:val="000000" w:themeColor="text1"/>
              </w:rPr>
            </w:pPr>
          </w:p>
        </w:tc>
      </w:tr>
      <w:tr w:rsidR="00D431AE" w:rsidRPr="00FF61BB" w14:paraId="441A2195" w14:textId="77777777" w:rsidTr="00A72880">
        <w:trPr>
          <w:trHeight w:val="278"/>
        </w:trPr>
        <w:tc>
          <w:tcPr>
            <w:tcW w:w="4955" w:type="dxa"/>
            <w:gridSpan w:val="4"/>
            <w:tcBorders>
              <w:top w:val="single" w:sz="4" w:space="0" w:color="auto"/>
              <w:left w:val="single" w:sz="4" w:space="0" w:color="auto"/>
              <w:bottom w:val="single" w:sz="4" w:space="0" w:color="auto"/>
              <w:right w:val="single" w:sz="4" w:space="0" w:color="auto"/>
            </w:tcBorders>
            <w:vAlign w:val="center"/>
          </w:tcPr>
          <w:p w14:paraId="7D234DBD" w14:textId="77777777" w:rsidR="00D431AE" w:rsidRPr="00FF61BB" w:rsidRDefault="00D431AE" w:rsidP="00D431AE">
            <w:pPr>
              <w:jc w:val="center"/>
              <w:rPr>
                <w:rFonts w:asciiTheme="minorEastAsia" w:eastAsiaTheme="minorEastAsia" w:hAnsiTheme="minorEastAsia"/>
                <w:color w:val="000000" w:themeColor="text1"/>
              </w:rPr>
            </w:pPr>
          </w:p>
        </w:tc>
        <w:tc>
          <w:tcPr>
            <w:tcW w:w="5961" w:type="dxa"/>
            <w:gridSpan w:val="5"/>
            <w:tcBorders>
              <w:top w:val="single" w:sz="4" w:space="0" w:color="auto"/>
              <w:left w:val="nil"/>
              <w:bottom w:val="single" w:sz="4" w:space="0" w:color="auto"/>
              <w:right w:val="single" w:sz="4" w:space="0" w:color="auto"/>
            </w:tcBorders>
            <w:vAlign w:val="center"/>
          </w:tcPr>
          <w:p w14:paraId="4E6A548E" w14:textId="77777777" w:rsidR="00D431AE" w:rsidRPr="00FF61BB" w:rsidRDefault="00D431AE" w:rsidP="00D431AE">
            <w:pPr>
              <w:jc w:val="center"/>
              <w:rPr>
                <w:rFonts w:asciiTheme="minorEastAsia" w:eastAsiaTheme="minorEastAsia" w:hAnsiTheme="minorEastAsia"/>
                <w:color w:val="000000" w:themeColor="text1"/>
              </w:rPr>
            </w:pPr>
          </w:p>
        </w:tc>
        <w:tc>
          <w:tcPr>
            <w:tcW w:w="4955" w:type="dxa"/>
            <w:gridSpan w:val="5"/>
            <w:tcBorders>
              <w:top w:val="single" w:sz="4" w:space="0" w:color="auto"/>
              <w:left w:val="nil"/>
              <w:bottom w:val="single" w:sz="4" w:space="0" w:color="auto"/>
              <w:right w:val="single" w:sz="4" w:space="0" w:color="auto"/>
            </w:tcBorders>
            <w:vAlign w:val="center"/>
          </w:tcPr>
          <w:p w14:paraId="603AA007" w14:textId="77777777" w:rsidR="00D431AE" w:rsidRPr="00FF61BB" w:rsidRDefault="00D431AE" w:rsidP="00D431AE">
            <w:pPr>
              <w:jc w:val="center"/>
              <w:rPr>
                <w:rFonts w:asciiTheme="minorEastAsia" w:eastAsiaTheme="minorEastAsia" w:hAnsiTheme="minorEastAsia"/>
                <w:color w:val="000000" w:themeColor="text1"/>
              </w:rPr>
            </w:pPr>
          </w:p>
        </w:tc>
      </w:tr>
    </w:tbl>
    <w:p w14:paraId="39872054" w14:textId="77777777" w:rsidR="00A56BB0" w:rsidRPr="00FF61BB" w:rsidRDefault="00A56BB0" w:rsidP="00A56BB0">
      <w:pPr>
        <w:spacing w:line="276" w:lineRule="auto"/>
        <w:ind w:firstLineChars="100" w:firstLine="160"/>
        <w:rPr>
          <w:rFonts w:asciiTheme="minorEastAsia" w:eastAsiaTheme="minorEastAsia" w:hAnsiTheme="minorEastAsia"/>
        </w:rPr>
      </w:pPr>
      <w:r w:rsidRPr="00FF61BB">
        <w:rPr>
          <w:rFonts w:asciiTheme="minorEastAsia" w:eastAsiaTheme="minorEastAsia" w:hAnsiTheme="minorEastAsia" w:hint="eastAsia"/>
        </w:rPr>
        <w:t>決議は、上記委員の５分の４以上の多数による議決により行われたものである。</w:t>
      </w:r>
    </w:p>
    <w:p w14:paraId="0FF01022" w14:textId="5F24B706" w:rsidR="008B0581" w:rsidRPr="00FF61BB" w:rsidRDefault="00A56BB0" w:rsidP="00A56BB0">
      <w:pPr>
        <w:spacing w:line="180" w:lineRule="exact"/>
        <w:rPr>
          <w:rFonts w:asciiTheme="minorEastAsia" w:eastAsiaTheme="minorEastAsia" w:hAnsiTheme="minorEastAsia"/>
        </w:rPr>
      </w:pPr>
      <w:r w:rsidRPr="00FF61BB">
        <w:rPr>
          <w:rFonts w:asciiTheme="minorEastAsia" w:eastAsiaTheme="minorEastAsia" w:hAnsiTheme="minorEastAsia" w:hint="eastAsia"/>
        </w:rPr>
        <w:t xml:space="preserve">　委員会の委員の半数について任期を定めて指名した労働組合（事業場の労働者の過半数で組織する労働組合）の名称</w:t>
      </w:r>
      <w:r w:rsidR="008B0581" w:rsidRPr="00FF61BB">
        <w:rPr>
          <w:rFonts w:asciiTheme="minorEastAsia" w:eastAsiaTheme="minorEastAsia" w:hAnsiTheme="minorEastAsia" w:hint="eastAsia"/>
        </w:rPr>
        <w:t xml:space="preserve">（　　　　</w:t>
      </w:r>
      <w:r w:rsidR="008D62A8" w:rsidRPr="00FF61BB">
        <w:rPr>
          <w:rFonts w:asciiTheme="minorEastAsia" w:eastAsiaTheme="minorEastAsia" w:hAnsiTheme="minorEastAsia" w:hint="eastAsia"/>
        </w:rPr>
        <w:t xml:space="preserve">　　　　　　　</w:t>
      </w:r>
      <w:r w:rsidR="008B0581" w:rsidRPr="00FF61BB">
        <w:rPr>
          <w:rFonts w:asciiTheme="minorEastAsia" w:eastAsiaTheme="minorEastAsia" w:hAnsiTheme="minorEastAsia" w:hint="eastAsia"/>
        </w:rPr>
        <w:t>）</w:t>
      </w:r>
    </w:p>
    <w:p w14:paraId="07A7A51F" w14:textId="79286E01" w:rsidR="00A56BB0" w:rsidRPr="00FF61BB" w:rsidRDefault="00A56BB0" w:rsidP="008B0581">
      <w:pPr>
        <w:spacing w:line="180" w:lineRule="exact"/>
        <w:ind w:firstLineChars="2200" w:firstLine="3520"/>
        <w:rPr>
          <w:rFonts w:asciiTheme="minorEastAsia" w:eastAsiaTheme="minorEastAsia" w:hAnsiTheme="minorEastAsia"/>
        </w:rPr>
      </w:pPr>
      <w:r w:rsidRPr="00FF61BB">
        <w:rPr>
          <w:rFonts w:asciiTheme="minorEastAsia" w:eastAsiaTheme="minorEastAsia" w:hAnsiTheme="minorEastAsia" w:hint="eastAsia"/>
        </w:rPr>
        <w:t>又は労働者の過半数を代表する者の</w:t>
      </w:r>
      <w:r w:rsidR="007452FD" w:rsidRPr="00FF61BB">
        <w:rPr>
          <w:rFonts w:asciiTheme="minorEastAsia" w:eastAsiaTheme="minorEastAsia" w:hAnsiTheme="minorEastAsia" w:hint="eastAsia"/>
        </w:rPr>
        <w:t xml:space="preserve">職名（　　　</w:t>
      </w:r>
      <w:r w:rsidR="008D62A8" w:rsidRPr="00FF61BB">
        <w:rPr>
          <w:rFonts w:asciiTheme="minorEastAsia" w:eastAsiaTheme="minorEastAsia" w:hAnsiTheme="minorEastAsia" w:hint="eastAsia"/>
        </w:rPr>
        <w:t xml:space="preserve">　　　　　</w:t>
      </w:r>
      <w:r w:rsidR="007452FD" w:rsidRPr="00FF61BB">
        <w:rPr>
          <w:rFonts w:asciiTheme="minorEastAsia" w:eastAsiaTheme="minorEastAsia" w:hAnsiTheme="minorEastAsia" w:hint="eastAsia"/>
        </w:rPr>
        <w:t xml:space="preserve">　　）氏名（　　　　</w:t>
      </w:r>
      <w:r w:rsidR="008D62A8" w:rsidRPr="00FF61BB">
        <w:rPr>
          <w:rFonts w:asciiTheme="minorEastAsia" w:eastAsiaTheme="minorEastAsia" w:hAnsiTheme="minorEastAsia" w:hint="eastAsia"/>
        </w:rPr>
        <w:t xml:space="preserve">　　　</w:t>
      </w:r>
      <w:r w:rsidR="007452FD" w:rsidRPr="00FF61BB">
        <w:rPr>
          <w:rFonts w:asciiTheme="minorEastAsia" w:eastAsiaTheme="minorEastAsia" w:hAnsiTheme="minorEastAsia" w:hint="eastAsia"/>
        </w:rPr>
        <w:t xml:space="preserve">　　　）</w:t>
      </w:r>
    </w:p>
    <w:p w14:paraId="457655A7" w14:textId="20B64D12" w:rsidR="00A56BB0" w:rsidRPr="00FF61BB" w:rsidRDefault="00A56BB0" w:rsidP="00A56BB0">
      <w:pPr>
        <w:spacing w:line="180" w:lineRule="exact"/>
        <w:rPr>
          <w:rFonts w:asciiTheme="minorEastAsia" w:eastAsiaTheme="minorEastAsia" w:hAnsiTheme="minorEastAsia"/>
        </w:rPr>
      </w:pPr>
      <w:r w:rsidRPr="00FF61BB">
        <w:rPr>
          <w:rFonts w:asciiTheme="minorEastAsia" w:eastAsiaTheme="minorEastAsia" w:hAnsiTheme="minorEastAsia" w:hint="eastAsia"/>
        </w:rPr>
        <w:t xml:space="preserve">　委員会の委員の半数について任期を定めて指名した者（労働者の過半数を代表する者の場合）の選出方法（　　　　　　　　　　　　</w:t>
      </w:r>
      <w:r w:rsidR="008D62A8" w:rsidRPr="00FF61BB">
        <w:rPr>
          <w:rFonts w:asciiTheme="minorEastAsia" w:eastAsiaTheme="minorEastAsia" w:hAnsiTheme="minorEastAsia" w:hint="eastAsia"/>
        </w:rPr>
        <w:t xml:space="preserve">　　　　　</w:t>
      </w:r>
      <w:r w:rsidRPr="00FF61BB">
        <w:rPr>
          <w:rFonts w:asciiTheme="minorEastAsia" w:eastAsiaTheme="minorEastAsia" w:hAnsiTheme="minorEastAsia" w:hint="eastAsia"/>
        </w:rPr>
        <w:t xml:space="preserve">　　　　　　　　　　　　　）</w:t>
      </w:r>
    </w:p>
    <w:p w14:paraId="67C0B4C4" w14:textId="0E07FF4C" w:rsidR="00A56BB0" w:rsidRPr="00FF61BB" w:rsidRDefault="00A56BB0" w:rsidP="006845E5">
      <w:pPr>
        <w:spacing w:line="260" w:lineRule="exact"/>
        <w:ind w:firstLineChars="100" w:firstLine="160"/>
        <w:rPr>
          <w:rFonts w:asciiTheme="minorEastAsia" w:eastAsiaTheme="minorEastAsia" w:hAnsiTheme="minorEastAsia"/>
          <w:szCs w:val="16"/>
        </w:rPr>
      </w:pPr>
      <w:r w:rsidRPr="00FF61BB">
        <w:rPr>
          <w:rFonts w:asciiTheme="minorEastAsia" w:eastAsiaTheme="minorEastAsia" w:hAnsiTheme="minorEastAsia" w:hint="eastAsia"/>
          <w:szCs w:val="16"/>
        </w:rPr>
        <w:t>上記委員会の委員の半数について任期を定めて指名した労働組合が事業場の全ての労働者の過半数で組織する労働組合である又は上記委員会の委員の半数について任期を定めて指名した労働者の過半数を代表する者が事業場の全ての労働者の過半数を代表する者であること。</w:t>
      </w:r>
      <w:r w:rsidR="00733DE3" w:rsidRPr="00FF61BB">
        <w:rPr>
          <w:rFonts w:asciiTheme="minorEastAsia" w:eastAsiaTheme="minorEastAsia" w:hAnsiTheme="minorEastAsia" w:hint="eastAsia"/>
          <w:szCs w:val="16"/>
        </w:rPr>
        <w:t xml:space="preserve"> </w:t>
      </w:r>
      <w:r w:rsidR="00733DE3" w:rsidRPr="00FF61BB">
        <w:rPr>
          <w:rFonts w:asciiTheme="minorEastAsia" w:eastAsiaTheme="minorEastAsia" w:hAnsiTheme="minorEastAsia"/>
          <w:szCs w:val="16"/>
        </w:rPr>
        <w:t xml:space="preserve">                                                                                                          </w:t>
      </w:r>
      <w:r w:rsidR="006845E5" w:rsidRPr="00FF61BB">
        <w:rPr>
          <w:rFonts w:asciiTheme="minorEastAsia" w:eastAsiaTheme="minorEastAsia" w:hAnsiTheme="minorEastAsia" w:hint="eastAsia"/>
          <w:szCs w:val="16"/>
        </w:rPr>
        <w:t xml:space="preserve">　</w:t>
      </w:r>
      <w:r w:rsidR="00733DE3" w:rsidRPr="00FF61BB">
        <w:rPr>
          <w:rFonts w:asciiTheme="minorEastAsia" w:eastAsiaTheme="minorEastAsia" w:hAnsiTheme="minorEastAsia"/>
          <w:szCs w:val="16"/>
        </w:rPr>
        <w:t xml:space="preserve">   </w:t>
      </w:r>
      <w:sdt>
        <w:sdtPr>
          <w:rPr>
            <w:rFonts w:ascii="ＭＳ 明朝" w:hAnsi="ＭＳ 明朝" w:hint="eastAsia"/>
            <w:sz w:val="28"/>
            <w:szCs w:val="28"/>
          </w:rPr>
          <w:id w:val="-1406995064"/>
          <w14:checkbox>
            <w14:checked w14:val="0"/>
            <w14:checkedState w14:val="2611" w14:font="メイリオ"/>
            <w14:uncheckedState w14:val="2610" w14:font="ＭＳ ゴシック"/>
          </w14:checkbox>
        </w:sdtPr>
        <w:sdtEndPr/>
        <w:sdtContent>
          <w:r w:rsidR="003B6330" w:rsidRPr="00FF61BB">
            <w:rPr>
              <w:rFonts w:ascii="ＭＳ ゴシック" w:eastAsia="ＭＳ ゴシック" w:hAnsi="ＭＳ ゴシック" w:hint="eastAsia"/>
              <w:sz w:val="28"/>
              <w:szCs w:val="28"/>
            </w:rPr>
            <w:t>☐</w:t>
          </w:r>
        </w:sdtContent>
      </w:sdt>
      <w:r w:rsidRPr="00FF61BB">
        <w:rPr>
          <w:rFonts w:asciiTheme="minorEastAsia" w:eastAsiaTheme="minorEastAsia" w:hAnsiTheme="minorEastAsia" w:hint="eastAsia"/>
          <w:szCs w:val="16"/>
        </w:rPr>
        <w:t>（チェックボックスに要チェック）</w:t>
      </w:r>
    </w:p>
    <w:p w14:paraId="66E3BFE2" w14:textId="63D9AFE5" w:rsidR="00A56BB0" w:rsidRPr="00FF61BB" w:rsidRDefault="00A56BB0" w:rsidP="00BC56AC">
      <w:pPr>
        <w:spacing w:line="260" w:lineRule="exact"/>
        <w:ind w:firstLineChars="100" w:firstLine="160"/>
        <w:rPr>
          <w:rFonts w:asciiTheme="minorEastAsia" w:eastAsiaTheme="minorEastAsia" w:hAnsiTheme="minorEastAsia"/>
          <w:szCs w:val="16"/>
        </w:rPr>
      </w:pPr>
      <w:r w:rsidRPr="00FF61BB">
        <w:rPr>
          <w:rFonts w:asciiTheme="minorEastAsia" w:eastAsiaTheme="minorEastAsia" w:hAnsiTheme="minorEastAsia" w:hint="eastAsia"/>
          <w:szCs w:val="16"/>
        </w:rPr>
        <w:t>上記労働者の過半数を代表する者が、労働基準法第41条第２号に規定する監督又は管理の地位にある者でなく、かつ、同法に規定する協定等をする者を選出することを明らかにして実施される投票、挙手等の方法による手続により選出された者であつて使用者の意向に基づき選出されたものでないこと。</w:t>
      </w:r>
      <w:r w:rsidR="00733DE3" w:rsidRPr="00FF61BB">
        <w:rPr>
          <w:rFonts w:asciiTheme="minorEastAsia" w:eastAsiaTheme="minorEastAsia" w:hAnsiTheme="minorEastAsia" w:hint="eastAsia"/>
          <w:szCs w:val="16"/>
        </w:rPr>
        <w:t xml:space="preserve"> </w:t>
      </w:r>
      <w:r w:rsidR="00733DE3" w:rsidRPr="00FF61BB">
        <w:rPr>
          <w:rFonts w:asciiTheme="minorEastAsia" w:eastAsiaTheme="minorEastAsia" w:hAnsiTheme="minorEastAsia"/>
          <w:szCs w:val="16"/>
        </w:rPr>
        <w:t xml:space="preserve">                                                                                  </w:t>
      </w:r>
      <w:r w:rsidR="006845E5" w:rsidRPr="00FF61BB">
        <w:rPr>
          <w:rFonts w:asciiTheme="minorEastAsia" w:eastAsiaTheme="minorEastAsia" w:hAnsiTheme="minorEastAsia" w:hint="eastAsia"/>
          <w:szCs w:val="16"/>
        </w:rPr>
        <w:t xml:space="preserve">　</w:t>
      </w:r>
      <w:r w:rsidR="00733DE3" w:rsidRPr="00FF61BB">
        <w:rPr>
          <w:rFonts w:asciiTheme="minorEastAsia" w:eastAsiaTheme="minorEastAsia" w:hAnsiTheme="minorEastAsia"/>
          <w:szCs w:val="16"/>
        </w:rPr>
        <w:t xml:space="preserve"> </w:t>
      </w:r>
      <w:sdt>
        <w:sdtPr>
          <w:rPr>
            <w:rFonts w:ascii="ＭＳ 明朝" w:hAnsi="ＭＳ 明朝" w:hint="eastAsia"/>
            <w:sz w:val="28"/>
            <w:szCs w:val="28"/>
          </w:rPr>
          <w:id w:val="689193198"/>
          <w14:checkbox>
            <w14:checked w14:val="0"/>
            <w14:checkedState w14:val="2611" w14:font="メイリオ"/>
            <w14:uncheckedState w14:val="2610" w14:font="ＭＳ ゴシック"/>
          </w14:checkbox>
        </w:sdtPr>
        <w:sdtEndPr/>
        <w:sdtContent>
          <w:r w:rsidR="003B6330" w:rsidRPr="00FF61BB">
            <w:rPr>
              <w:rFonts w:ascii="ＭＳ ゴシック" w:eastAsia="ＭＳ ゴシック" w:hAnsi="ＭＳ ゴシック" w:hint="eastAsia"/>
              <w:sz w:val="28"/>
              <w:szCs w:val="28"/>
            </w:rPr>
            <w:t>☐</w:t>
          </w:r>
        </w:sdtContent>
      </w:sdt>
      <w:r w:rsidRPr="00FF61BB">
        <w:rPr>
          <w:rFonts w:asciiTheme="minorEastAsia" w:eastAsiaTheme="minorEastAsia" w:hAnsiTheme="minorEastAsia" w:hint="eastAsia"/>
          <w:szCs w:val="16"/>
        </w:rPr>
        <w:t>（チェックボックスに要チェック）</w:t>
      </w:r>
    </w:p>
    <w:p w14:paraId="4A452488" w14:textId="0662E50E" w:rsidR="00DF027E" w:rsidRPr="00FF61BB" w:rsidRDefault="00DF027E" w:rsidP="00BC56AC">
      <w:pPr>
        <w:spacing w:line="260" w:lineRule="exact"/>
        <w:ind w:firstLineChars="100" w:firstLine="160"/>
        <w:rPr>
          <w:rFonts w:asciiTheme="minorEastAsia" w:eastAsiaTheme="minorEastAsia" w:hAnsiTheme="minorEastAsia"/>
          <w:szCs w:val="16"/>
        </w:rPr>
      </w:pPr>
      <w:r w:rsidRPr="00FF61BB">
        <w:rPr>
          <w:rFonts w:asciiTheme="minorEastAsia" w:eastAsiaTheme="minorEastAsia" w:hAnsiTheme="minorEastAsia" w:hint="eastAsia"/>
          <w:szCs w:val="16"/>
        </w:rPr>
        <w:t>上記委員会の委員の半数が、労働基準法第41条第２号に規定する監督又は管理の地位にある者でなく、かつ、使用者の意向に基づき</w:t>
      </w:r>
      <w:r w:rsidR="00675F9C" w:rsidRPr="00FF61BB">
        <w:rPr>
          <w:rFonts w:asciiTheme="minorEastAsia" w:eastAsiaTheme="minorEastAsia" w:hAnsiTheme="minorEastAsia" w:hint="eastAsia"/>
          <w:szCs w:val="16"/>
        </w:rPr>
        <w:t>指名</w:t>
      </w:r>
      <w:r w:rsidRPr="00FF61BB">
        <w:rPr>
          <w:rFonts w:asciiTheme="minorEastAsia" w:eastAsiaTheme="minorEastAsia" w:hAnsiTheme="minorEastAsia" w:hint="eastAsia"/>
          <w:szCs w:val="16"/>
        </w:rPr>
        <w:t>されたものでないこと。</w:t>
      </w:r>
      <w:r w:rsidR="00675F9C" w:rsidRPr="00FF61BB">
        <w:rPr>
          <w:rFonts w:asciiTheme="minorEastAsia" w:eastAsiaTheme="minorEastAsia" w:hAnsiTheme="minorEastAsia" w:hint="eastAsia"/>
          <w:szCs w:val="16"/>
        </w:rPr>
        <w:t xml:space="preserve">　　　　　　　</w:t>
      </w:r>
      <w:r w:rsidR="00733DE3" w:rsidRPr="00FF61BB">
        <w:rPr>
          <w:rFonts w:asciiTheme="minorEastAsia" w:eastAsiaTheme="minorEastAsia" w:hAnsiTheme="minorEastAsia"/>
          <w:szCs w:val="16"/>
        </w:rPr>
        <w:t xml:space="preserve"> </w:t>
      </w:r>
      <w:sdt>
        <w:sdtPr>
          <w:rPr>
            <w:rFonts w:ascii="ＭＳ 明朝" w:hAnsi="ＭＳ 明朝" w:hint="eastAsia"/>
            <w:sz w:val="28"/>
          </w:rPr>
          <w:id w:val="-1329898502"/>
          <w14:checkbox>
            <w14:checked w14:val="0"/>
            <w14:checkedState w14:val="2611" w14:font="メイリオ"/>
            <w14:uncheckedState w14:val="2610" w14:font="ＭＳ ゴシック"/>
          </w14:checkbox>
        </w:sdtPr>
        <w:sdtEndPr/>
        <w:sdtContent>
          <w:r w:rsidR="003B6330" w:rsidRPr="00FF61BB">
            <w:rPr>
              <w:rFonts w:ascii="ＭＳ ゴシック" w:eastAsia="ＭＳ ゴシック" w:hAnsi="ＭＳ ゴシック" w:hint="eastAsia"/>
              <w:sz w:val="28"/>
            </w:rPr>
            <w:t>☐</w:t>
          </w:r>
        </w:sdtContent>
      </w:sdt>
      <w:r w:rsidRPr="00FF61BB">
        <w:rPr>
          <w:rFonts w:asciiTheme="minorEastAsia" w:eastAsiaTheme="minorEastAsia" w:hAnsiTheme="minorEastAsia" w:hint="eastAsia"/>
          <w:szCs w:val="16"/>
        </w:rPr>
        <w:t>（チェックボックスに要チェック）</w:t>
      </w:r>
    </w:p>
    <w:p w14:paraId="599750AB" w14:textId="69838788" w:rsidR="00A56BB0" w:rsidRPr="00FF61BB" w:rsidRDefault="00733DE3" w:rsidP="003B6330">
      <w:pPr>
        <w:spacing w:line="240" w:lineRule="exact"/>
        <w:ind w:firstLineChars="1100" w:firstLine="1760"/>
        <w:jc w:val="left"/>
        <w:rPr>
          <w:rFonts w:asciiTheme="minorEastAsia" w:eastAsiaTheme="minorEastAsia" w:hAnsiTheme="minorEastAsia"/>
          <w:szCs w:val="16"/>
        </w:rPr>
      </w:pPr>
      <w:r w:rsidRPr="00FF61BB">
        <w:rPr>
          <w:rFonts w:asciiTheme="minorEastAsia" w:eastAsiaTheme="minorEastAsia" w:hAnsiTheme="minorEastAsia" w:hint="eastAsia"/>
          <w:szCs w:val="16"/>
        </w:rPr>
        <w:t xml:space="preserve">年　　</w:t>
      </w:r>
      <w:r w:rsidR="003B6330" w:rsidRPr="00FF61BB">
        <w:rPr>
          <w:rFonts w:asciiTheme="minorEastAsia" w:eastAsiaTheme="minorEastAsia" w:hAnsiTheme="minorEastAsia" w:hint="eastAsia"/>
          <w:szCs w:val="16"/>
        </w:rPr>
        <w:t xml:space="preserve">　</w:t>
      </w:r>
      <w:r w:rsidRPr="00FF61BB">
        <w:rPr>
          <w:rFonts w:asciiTheme="minorEastAsia" w:eastAsiaTheme="minorEastAsia" w:hAnsiTheme="minorEastAsia" w:hint="eastAsia"/>
          <w:szCs w:val="16"/>
        </w:rPr>
        <w:t xml:space="preserve">　月</w:t>
      </w:r>
      <w:r w:rsidR="003B6330" w:rsidRPr="00FF61BB">
        <w:rPr>
          <w:rFonts w:asciiTheme="minorEastAsia" w:eastAsiaTheme="minorEastAsia" w:hAnsiTheme="minorEastAsia" w:hint="eastAsia"/>
          <w:szCs w:val="16"/>
        </w:rPr>
        <w:t xml:space="preserve">　　　</w:t>
      </w:r>
      <w:r w:rsidRPr="00FF61BB">
        <w:rPr>
          <w:rFonts w:asciiTheme="minorEastAsia" w:eastAsiaTheme="minorEastAsia" w:hAnsiTheme="minorEastAsia" w:hint="eastAsia"/>
          <w:szCs w:val="16"/>
        </w:rPr>
        <w:t xml:space="preserve">　日</w:t>
      </w:r>
    </w:p>
    <w:tbl>
      <w:tblPr>
        <w:tblpPr w:leftFromText="142" w:rightFromText="142" w:vertAnchor="text" w:horzAnchor="page" w:tblpX="1591" w:tblpY="1"/>
        <w:tblW w:w="0" w:type="auto"/>
        <w:tblCellMar>
          <w:left w:w="0" w:type="dxa"/>
          <w:right w:w="0" w:type="dxa"/>
        </w:tblCellMar>
        <w:tblLook w:val="0000" w:firstRow="0" w:lastRow="0" w:firstColumn="0" w:lastColumn="0" w:noHBand="0" w:noVBand="0"/>
      </w:tblPr>
      <w:tblGrid>
        <w:gridCol w:w="1701"/>
        <w:gridCol w:w="2268"/>
      </w:tblGrid>
      <w:tr w:rsidR="003B6330" w:rsidRPr="00FF61BB" w14:paraId="32B9A366" w14:textId="77777777" w:rsidTr="00E47E67">
        <w:trPr>
          <w:trHeight w:val="340"/>
        </w:trPr>
        <w:tc>
          <w:tcPr>
            <w:tcW w:w="1701" w:type="dxa"/>
            <w:tcBorders>
              <w:bottom w:val="dashSmallGap" w:sz="4" w:space="0" w:color="auto"/>
            </w:tcBorders>
            <w:vAlign w:val="center"/>
          </w:tcPr>
          <w:p w14:paraId="0C51F7F1" w14:textId="77777777" w:rsidR="003B6330" w:rsidRPr="00FF61BB" w:rsidRDefault="003B6330" w:rsidP="00E47E67">
            <w:pPr>
              <w:spacing w:line="230" w:lineRule="exact"/>
              <w:rPr>
                <w:rFonts w:asciiTheme="minorEastAsia" w:eastAsiaTheme="minorEastAsia" w:hAnsiTheme="minorEastAsia"/>
                <w:szCs w:val="16"/>
              </w:rPr>
            </w:pPr>
            <w:r w:rsidRPr="00FF61BB">
              <w:rPr>
                <w:rFonts w:asciiTheme="minorEastAsia" w:eastAsiaTheme="minorEastAsia" w:hAnsiTheme="minorEastAsia" w:hint="eastAsia"/>
                <w:szCs w:val="16"/>
              </w:rPr>
              <w:t xml:space="preserve">　　　　　　　　　　　　　</w:t>
            </w:r>
          </w:p>
        </w:tc>
        <w:tc>
          <w:tcPr>
            <w:tcW w:w="2268" w:type="dxa"/>
            <w:vAlign w:val="center"/>
          </w:tcPr>
          <w:p w14:paraId="3FA186B5" w14:textId="77777777" w:rsidR="003B6330" w:rsidRPr="00FF61BB" w:rsidRDefault="003B6330" w:rsidP="00E47E67">
            <w:pPr>
              <w:spacing w:line="230" w:lineRule="exact"/>
              <w:rPr>
                <w:rFonts w:asciiTheme="minorEastAsia" w:eastAsiaTheme="minorEastAsia" w:hAnsiTheme="minorEastAsia"/>
                <w:szCs w:val="16"/>
              </w:rPr>
            </w:pPr>
            <w:r w:rsidRPr="00FF61BB">
              <w:rPr>
                <w:rFonts w:asciiTheme="minorEastAsia" w:eastAsiaTheme="minorEastAsia" w:hAnsiTheme="minorEastAsia" w:hint="eastAsia"/>
                <w:szCs w:val="16"/>
              </w:rPr>
              <w:t>労働基準監督署長殿</w:t>
            </w:r>
          </w:p>
        </w:tc>
      </w:tr>
    </w:tbl>
    <w:p w14:paraId="130E5638" w14:textId="50B22FEF" w:rsidR="00A56BB0" w:rsidRPr="00FF61BB" w:rsidRDefault="003B6330" w:rsidP="00A56BB0">
      <w:pPr>
        <w:spacing w:line="180" w:lineRule="exact"/>
        <w:rPr>
          <w:rFonts w:asciiTheme="minorEastAsia" w:eastAsiaTheme="minorEastAsia" w:hAnsiTheme="minorEastAsia"/>
        </w:rPr>
      </w:pPr>
      <w:r w:rsidRPr="00FF61BB">
        <w:rPr>
          <w:rFonts w:asciiTheme="minorEastAsia" w:eastAsiaTheme="minorEastAsia" w:hAnsiTheme="minorEastAsia"/>
          <w:noProof/>
          <w:sz w:val="20"/>
        </w:rPr>
        <mc:AlternateContent>
          <mc:Choice Requires="wps">
            <w:drawing>
              <wp:anchor distT="0" distB="0" distL="114300" distR="114300" simplePos="0" relativeHeight="251660288" behindDoc="0" locked="0" layoutInCell="1" allowOverlap="1" wp14:anchorId="10ABCA9A" wp14:editId="30E2B0CB">
                <wp:simplePos x="0" y="0"/>
                <wp:positionH relativeFrom="column">
                  <wp:posOffset>4343400</wp:posOffset>
                </wp:positionH>
                <wp:positionV relativeFrom="paragraph">
                  <wp:posOffset>11430</wp:posOffset>
                </wp:positionV>
                <wp:extent cx="3169920" cy="321310"/>
                <wp:effectExtent l="0" t="0" r="0" b="2540"/>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9920" cy="32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A1C950" w14:textId="77777777" w:rsidR="00A56BB0" w:rsidRDefault="00A56BB0" w:rsidP="00A56BB0">
                            <w:pPr>
                              <w:spacing w:line="160" w:lineRule="exact"/>
                            </w:pPr>
                            <w:r>
                              <w:rPr>
                                <w:rFonts w:hint="eastAsia"/>
                              </w:rPr>
                              <w:t>職名</w:t>
                            </w:r>
                          </w:p>
                          <w:p w14:paraId="13BE7C91" w14:textId="06D26D4F" w:rsidR="00733DE3" w:rsidRDefault="00A56BB0" w:rsidP="00733DE3">
                            <w:pPr>
                              <w:spacing w:line="160" w:lineRule="exact"/>
                            </w:pPr>
                            <w:r>
                              <w:rPr>
                                <w:rFonts w:hint="eastAsia"/>
                              </w:rPr>
                              <w:t xml:space="preserve">氏名　　　　　　　　　　　　　　　　　　</w:t>
                            </w:r>
                          </w:p>
                        </w:txbxContent>
                      </wps:txbx>
                      <wps:bodyPr rot="0" vert="horz" wrap="square" lIns="1058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ABCA9A" id="Text Box 7" o:spid="_x0000_s1058" type="#_x0000_t202" style="position:absolute;left:0;text-align:left;margin-left:342pt;margin-top:.9pt;width:249.6pt;height:2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" filled="f" stroked="f">
                <v:textbox inset="2.94mm">
                  <w:txbxContent>
                    <w:p w14:paraId="55A1C950" w14:textId="77777777" w:rsidR="00A56BB0" w:rsidRDefault="00A56BB0" w:rsidP="00A56BB0">
                      <w:pPr>
                        <w:spacing w:line="160" w:lineRule="exact"/>
                      </w:pPr>
                      <w:r>
                        <w:rPr>
                          <w:rFonts w:hint="eastAsia"/>
                        </w:rPr>
                        <w:t>職名</w:t>
                      </w:r>
                    </w:p>
                    <w:p w14:paraId="13BE7C91" w14:textId="06D26D4F" w:rsidR="00733DE3" w:rsidRDefault="00A56BB0" w:rsidP="00733DE3">
                      <w:pPr>
                        <w:spacing w:line="160" w:lineRule="exact"/>
                      </w:pPr>
                      <w:r>
                        <w:rPr>
                          <w:rFonts w:hint="eastAsia"/>
                        </w:rPr>
                        <w:t xml:space="preserve">氏名　　　　　　　　　　　　　　　　　　</w:t>
                      </w:r>
                    </w:p>
                  </w:txbxContent>
                </v:textbox>
              </v:shape>
            </w:pict>
          </mc:Fallback>
        </mc:AlternateContent>
      </w:r>
      <w:r w:rsidRPr="00FF61BB">
        <w:rPr>
          <w:rFonts w:asciiTheme="minorEastAsia" w:eastAsiaTheme="minorEastAsia" w:hAnsiTheme="minorEastAsia"/>
          <w:noProof/>
        </w:rPr>
        <mc:AlternateContent>
          <mc:Choice Requires="wps">
            <w:drawing>
              <wp:anchor distT="45720" distB="45720" distL="114300" distR="114300" simplePos="0" relativeHeight="251661312" behindDoc="0" locked="0" layoutInCell="1" allowOverlap="1" wp14:anchorId="0208D8DD" wp14:editId="36A450A2">
                <wp:simplePos x="0" y="0"/>
                <wp:positionH relativeFrom="column">
                  <wp:posOffset>4001770</wp:posOffset>
                </wp:positionH>
                <wp:positionV relativeFrom="paragraph">
                  <wp:posOffset>8255</wp:posOffset>
                </wp:positionV>
                <wp:extent cx="586105" cy="247015"/>
                <wp:effectExtent l="0" t="0" r="4445" b="635"/>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 cy="247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5FBBF6" w14:textId="77777777" w:rsidR="00A56BB0" w:rsidRPr="00EF633B" w:rsidRDefault="00A56BB0" w:rsidP="00A56BB0">
                            <w:pPr>
                              <w:rPr>
                                <w:szCs w:val="16"/>
                              </w:rPr>
                            </w:pPr>
                            <w:r w:rsidRPr="00EF633B">
                              <w:rPr>
                                <w:rFonts w:hint="eastAsia"/>
                                <w:szCs w:val="16"/>
                              </w:rPr>
                              <w:t>使用者</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208D8DD" id="テキスト ボックス 15" o:spid="_x0000_s1059" type="#_x0000_t202" style="position:absolute;left:0;text-align:left;margin-left:315.1pt;margin-top:.65pt;width:46.15pt;height:19.45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" filled="f" stroked="f">
                <v:textbox style="mso-fit-shape-to-text:t">
                  <w:txbxContent>
                    <w:p w14:paraId="005FBBF6" w14:textId="77777777" w:rsidR="00A56BB0" w:rsidRPr="00EF633B" w:rsidRDefault="00A56BB0" w:rsidP="00A56BB0">
                      <w:pPr>
                        <w:rPr>
                          <w:szCs w:val="16"/>
                        </w:rPr>
                      </w:pPr>
                      <w:r w:rsidRPr="00EF633B">
                        <w:rPr>
                          <w:rFonts w:hint="eastAsia"/>
                          <w:szCs w:val="16"/>
                        </w:rPr>
                        <w:t>使用者</w:t>
                      </w:r>
                    </w:p>
                  </w:txbxContent>
                </v:textbox>
              </v:shape>
            </w:pict>
          </mc:Fallback>
        </mc:AlternateContent>
      </w:r>
      <w:r w:rsidRPr="00FF61BB">
        <w:rPr>
          <w:rFonts w:asciiTheme="minorEastAsia" w:eastAsiaTheme="minorEastAsia" w:hAnsiTheme="minorEastAsia"/>
          <w:noProof/>
          <w:sz w:val="20"/>
        </w:rPr>
        <w:t xml:space="preserve"> </w:t>
      </w:r>
      <w:r w:rsidR="003B4D1E" w:rsidRPr="00FF61BB">
        <w:rPr>
          <w:rFonts w:asciiTheme="minorEastAsia" w:eastAsiaTheme="minorEastAsia" w:hAnsiTheme="minorEastAsia" w:hint="eastAsia"/>
        </w:rPr>
        <w:t xml:space="preserve">　</w:t>
      </w:r>
      <w:r w:rsidR="00A56BB0" w:rsidRPr="00FF61BB">
        <w:rPr>
          <w:rFonts w:asciiTheme="minorEastAsia" w:eastAsiaTheme="minorEastAsia" w:hAnsiTheme="minorEastAsia" w:hint="eastAsia"/>
        </w:rPr>
        <w:t xml:space="preserve">　　　　　　　　　　　　　　　　　　　　　　　　　　　　　　　　　　　　　　　　　　　　　　　　　　　　</w:t>
      </w:r>
    </w:p>
    <w:p w14:paraId="280E6D6C" w14:textId="77777777" w:rsidR="00A56BB0" w:rsidRPr="00FF61BB" w:rsidDel="00744776" w:rsidRDefault="00A56BB0" w:rsidP="00A56BB0">
      <w:pPr>
        <w:spacing w:line="180" w:lineRule="exact"/>
        <w:rPr>
          <w:rFonts w:asciiTheme="minorEastAsia" w:eastAsiaTheme="minorEastAsia" w:hAnsiTheme="minorEastAsia"/>
        </w:rPr>
      </w:pPr>
      <w:r w:rsidRPr="00FF61BB">
        <w:rPr>
          <w:rFonts w:asciiTheme="minorEastAsia" w:eastAsiaTheme="minorEastAsia" w:hAnsiTheme="minorEastAsia" w:hint="eastAsia"/>
        </w:rPr>
        <w:t xml:space="preserve">　　　　　　　</w:t>
      </w:r>
    </w:p>
    <w:p w14:paraId="30C44451" w14:textId="77777777" w:rsidR="00DC607B" w:rsidRPr="00FF61BB" w:rsidRDefault="0070614F" w:rsidP="005A0818">
      <w:pPr>
        <w:rPr>
          <w:rFonts w:asciiTheme="minorEastAsia" w:eastAsiaTheme="minorEastAsia" w:hAnsiTheme="minorEastAsia"/>
          <w:color w:val="000000" w:themeColor="text1"/>
        </w:rPr>
      </w:pPr>
      <w:r w:rsidRPr="00FF61BB">
        <w:rPr>
          <w:rFonts w:asciiTheme="minorEastAsia" w:eastAsiaTheme="minorEastAsia" w:hAnsiTheme="minorEastAsia" w:hint="eastAsia"/>
          <w:color w:val="000000" w:themeColor="text1"/>
        </w:rPr>
        <w:lastRenderedPageBreak/>
        <w:t>様式第</w:t>
      </w:r>
      <w:r w:rsidR="007A1006" w:rsidRPr="00FF61BB">
        <w:rPr>
          <w:rFonts w:asciiTheme="minorEastAsia" w:eastAsiaTheme="minorEastAsia" w:hAnsiTheme="minorEastAsia" w:hint="eastAsia"/>
          <w:color w:val="000000" w:themeColor="text1"/>
        </w:rPr>
        <w:t>13</w:t>
      </w:r>
      <w:r w:rsidRPr="00FF61BB">
        <w:rPr>
          <w:rFonts w:asciiTheme="minorEastAsia" w:eastAsiaTheme="minorEastAsia" w:hAnsiTheme="minorEastAsia" w:hint="eastAsia"/>
          <w:color w:val="000000" w:themeColor="text1"/>
        </w:rPr>
        <w:t>号の２（第</w:t>
      </w:r>
      <w:r w:rsidR="007A1006" w:rsidRPr="00FF61BB">
        <w:rPr>
          <w:rFonts w:asciiTheme="minorEastAsia" w:eastAsiaTheme="minorEastAsia" w:hAnsiTheme="minorEastAsia" w:hint="eastAsia"/>
          <w:color w:val="000000" w:themeColor="text1"/>
        </w:rPr>
        <w:t>24</w:t>
      </w:r>
      <w:r w:rsidR="002C0291" w:rsidRPr="00FF61BB">
        <w:rPr>
          <w:rFonts w:asciiTheme="minorEastAsia" w:eastAsiaTheme="minorEastAsia" w:hAnsiTheme="minorEastAsia" w:hint="eastAsia"/>
          <w:color w:val="000000" w:themeColor="text1"/>
        </w:rPr>
        <w:t>条の２</w:t>
      </w:r>
      <w:r w:rsidR="007A1006" w:rsidRPr="00FF61BB">
        <w:rPr>
          <w:rFonts w:asciiTheme="minorEastAsia" w:eastAsiaTheme="minorEastAsia" w:hAnsiTheme="minorEastAsia" w:hint="eastAsia"/>
          <w:color w:val="000000" w:themeColor="text1"/>
        </w:rPr>
        <w:t>の３</w:t>
      </w:r>
      <w:r w:rsidR="002C0291" w:rsidRPr="00FF61BB">
        <w:rPr>
          <w:rFonts w:asciiTheme="minorEastAsia" w:eastAsiaTheme="minorEastAsia" w:hAnsiTheme="minorEastAsia" w:hint="eastAsia"/>
          <w:color w:val="000000" w:themeColor="text1"/>
        </w:rPr>
        <w:t>第１項関係）</w:t>
      </w:r>
      <w:r w:rsidR="00DC607B" w:rsidRPr="00FF61BB">
        <w:rPr>
          <w:rFonts w:asciiTheme="minorEastAsia" w:eastAsiaTheme="minorEastAsia" w:hAnsiTheme="minorEastAsia" w:hint="eastAsia"/>
          <w:color w:val="000000" w:themeColor="text1"/>
        </w:rPr>
        <w:t>（裏面）</w:t>
      </w:r>
    </w:p>
    <w:p w14:paraId="747DA892" w14:textId="77777777" w:rsidR="00DC607B" w:rsidRPr="00FF61BB" w:rsidRDefault="00DC607B" w:rsidP="005A0818">
      <w:pPr>
        <w:rPr>
          <w:rFonts w:asciiTheme="minorEastAsia" w:eastAsiaTheme="minorEastAsia" w:hAnsiTheme="minorEastAsia"/>
          <w:color w:val="000000" w:themeColor="text1"/>
        </w:rPr>
      </w:pPr>
    </w:p>
    <w:p w14:paraId="13B8DE61" w14:textId="77777777" w:rsidR="007F6762" w:rsidRPr="00FF61BB" w:rsidRDefault="007F6762" w:rsidP="005A0818">
      <w:pPr>
        <w:rPr>
          <w:rFonts w:asciiTheme="minorEastAsia" w:eastAsiaTheme="minorEastAsia" w:hAnsiTheme="minorEastAsia"/>
          <w:color w:val="000000" w:themeColor="text1"/>
        </w:rPr>
        <w:sectPr w:rsidR="007F6762" w:rsidRPr="00FF61BB" w:rsidSect="00FA025A">
          <w:pgSz w:w="16838" w:h="11906" w:orient="landscape" w:code="9"/>
          <w:pgMar w:top="567" w:right="391" w:bottom="284" w:left="510" w:header="0" w:footer="0" w:gutter="0"/>
          <w:cols w:space="425"/>
          <w:docGrid w:type="linesAndChars" w:linePitch="230"/>
        </w:sectPr>
      </w:pPr>
    </w:p>
    <w:p w14:paraId="3637F419" w14:textId="77777777" w:rsidR="007071DB" w:rsidRPr="00FF61BB" w:rsidRDefault="005A0818" w:rsidP="007071DB">
      <w:pPr>
        <w:spacing w:line="180" w:lineRule="exact"/>
        <w:rPr>
          <w:rFonts w:asciiTheme="minorEastAsia" w:eastAsiaTheme="minorEastAsia" w:hAnsiTheme="minorEastAsia"/>
        </w:rPr>
      </w:pPr>
      <w:r w:rsidRPr="00FF61BB">
        <w:rPr>
          <w:rFonts w:asciiTheme="minorEastAsia" w:eastAsiaTheme="minorEastAsia" w:hAnsiTheme="minorEastAsia" w:hint="eastAsia"/>
          <w:color w:val="000000" w:themeColor="text1"/>
        </w:rPr>
        <w:t>記載心得</w:t>
      </w:r>
    </w:p>
    <w:p w14:paraId="1B9C3A27" w14:textId="26578DA1" w:rsidR="007071DB" w:rsidRPr="00FF61BB" w:rsidRDefault="007071DB" w:rsidP="00FA025A">
      <w:pPr>
        <w:spacing w:line="220" w:lineRule="exact"/>
        <w:ind w:left="426" w:hangingChars="266" w:hanging="426"/>
        <w:rPr>
          <w:rFonts w:asciiTheme="minorEastAsia" w:eastAsiaTheme="minorEastAsia" w:hAnsiTheme="minorEastAsia"/>
        </w:rPr>
      </w:pPr>
      <w:r w:rsidRPr="00FF61BB">
        <w:rPr>
          <w:rFonts w:asciiTheme="minorEastAsia" w:eastAsiaTheme="minorEastAsia" w:hAnsiTheme="minorEastAsia" w:hint="eastAsia"/>
        </w:rPr>
        <w:t xml:space="preserve">　１　「業務の</w:t>
      </w:r>
      <w:r w:rsidR="00012F72" w:rsidRPr="00FF61BB">
        <w:rPr>
          <w:rFonts w:asciiTheme="minorEastAsia" w:eastAsiaTheme="minorEastAsia" w:hAnsiTheme="minorEastAsia" w:hint="eastAsia"/>
        </w:rPr>
        <w:t>内容</w:t>
      </w:r>
      <w:r w:rsidRPr="00FF61BB">
        <w:rPr>
          <w:rFonts w:asciiTheme="minorEastAsia" w:eastAsiaTheme="minorEastAsia" w:hAnsiTheme="minorEastAsia" w:hint="eastAsia"/>
        </w:rPr>
        <w:t>」の欄には、労働基準法第38条の４第１項第１号に規定する業務として決議した業務</w:t>
      </w:r>
      <w:r w:rsidR="00BA4950" w:rsidRPr="00FF61BB">
        <w:rPr>
          <w:rFonts w:asciiTheme="minorEastAsia" w:eastAsiaTheme="minorEastAsia" w:hAnsiTheme="minorEastAsia" w:hint="eastAsia"/>
        </w:rPr>
        <w:t>の内容</w:t>
      </w:r>
      <w:r w:rsidRPr="00FF61BB">
        <w:rPr>
          <w:rFonts w:asciiTheme="minorEastAsia" w:eastAsiaTheme="minorEastAsia" w:hAnsiTheme="minorEastAsia" w:hint="eastAsia"/>
        </w:rPr>
        <w:t>を具体的に記入すること。</w:t>
      </w:r>
      <w:r w:rsidR="00DF027E" w:rsidRPr="00FF61BB">
        <w:rPr>
          <w:rFonts w:asciiTheme="minorEastAsia" w:eastAsiaTheme="minorEastAsia" w:hAnsiTheme="minorEastAsia" w:hint="eastAsia"/>
        </w:rPr>
        <w:t>当該業務については、</w:t>
      </w:r>
      <w:r w:rsidR="00272298" w:rsidRPr="00FF61BB">
        <w:rPr>
          <w:rFonts w:asciiTheme="minorEastAsia" w:eastAsiaTheme="minorEastAsia" w:hAnsiTheme="minorEastAsia" w:hint="eastAsia"/>
        </w:rPr>
        <w:t>事業の運営に関する事項についての企画、立案、調査及び分析の業務であ</w:t>
      </w:r>
      <w:r w:rsidR="00E44D0C" w:rsidRPr="00FF61BB">
        <w:rPr>
          <w:rFonts w:asciiTheme="minorEastAsia" w:eastAsiaTheme="minorEastAsia" w:hAnsiTheme="minorEastAsia" w:hint="eastAsia"/>
        </w:rPr>
        <w:t>つ</w:t>
      </w:r>
      <w:r w:rsidR="00272298" w:rsidRPr="00FF61BB">
        <w:rPr>
          <w:rFonts w:asciiTheme="minorEastAsia" w:eastAsiaTheme="minorEastAsia" w:hAnsiTheme="minorEastAsia" w:hint="eastAsia"/>
        </w:rPr>
        <w:t>て、</w:t>
      </w:r>
      <w:r w:rsidR="00DF027E" w:rsidRPr="00FF61BB">
        <w:rPr>
          <w:rFonts w:asciiTheme="minorEastAsia" w:eastAsiaTheme="minorEastAsia" w:hAnsiTheme="minorEastAsia" w:hint="eastAsia"/>
        </w:rPr>
        <w:t>その遂行の手段及び</w:t>
      </w:r>
      <w:r w:rsidR="00272298" w:rsidRPr="00FF61BB">
        <w:rPr>
          <w:rFonts w:asciiTheme="minorEastAsia" w:eastAsiaTheme="minorEastAsia" w:hAnsiTheme="minorEastAsia" w:hint="eastAsia"/>
        </w:rPr>
        <w:t>時間配分の決定等に関し使用者が具体的な指示をしないこととする業務である必要があ</w:t>
      </w:r>
      <w:r w:rsidR="00DF027E" w:rsidRPr="00FF61BB">
        <w:rPr>
          <w:rFonts w:asciiTheme="minorEastAsia" w:eastAsiaTheme="minorEastAsia" w:hAnsiTheme="minorEastAsia" w:hint="eastAsia"/>
        </w:rPr>
        <w:t>ること。</w:t>
      </w:r>
    </w:p>
    <w:p w14:paraId="536FA031" w14:textId="2AEEFA84" w:rsidR="007071DB" w:rsidRPr="00FF61BB" w:rsidRDefault="007071DB" w:rsidP="00FA025A">
      <w:pPr>
        <w:spacing w:line="220" w:lineRule="exact"/>
        <w:ind w:left="426" w:hangingChars="266" w:hanging="426"/>
        <w:rPr>
          <w:rFonts w:asciiTheme="minorEastAsia" w:eastAsiaTheme="minorEastAsia" w:hAnsiTheme="minorEastAsia"/>
        </w:rPr>
      </w:pPr>
      <w:r w:rsidRPr="00FF61BB">
        <w:rPr>
          <w:rFonts w:asciiTheme="minorEastAsia" w:eastAsiaTheme="minorEastAsia" w:hAnsiTheme="minorEastAsia" w:hint="eastAsia"/>
        </w:rPr>
        <w:t xml:space="preserve">　２　「労働者の範囲（職務経験年数、職能資格等）」の欄には、労働基準法第38条の４第１項第２号に規定する労働者の範囲について、必要とされる職務経験年数、職能資格等を</w:t>
      </w:r>
      <w:r w:rsidR="00272298" w:rsidRPr="00FF61BB">
        <w:rPr>
          <w:rFonts w:asciiTheme="minorEastAsia" w:eastAsiaTheme="minorEastAsia" w:hAnsiTheme="minorEastAsia" w:hint="eastAsia"/>
        </w:rPr>
        <w:t>、「業務の内容」</w:t>
      </w:r>
      <w:r w:rsidR="004F1CFA" w:rsidRPr="00FF61BB">
        <w:rPr>
          <w:rFonts w:asciiTheme="minorEastAsia" w:eastAsiaTheme="minorEastAsia" w:hAnsiTheme="minorEastAsia" w:hint="eastAsia"/>
        </w:rPr>
        <w:t>の</w:t>
      </w:r>
      <w:r w:rsidR="00272298" w:rsidRPr="00FF61BB">
        <w:rPr>
          <w:rFonts w:asciiTheme="minorEastAsia" w:eastAsiaTheme="minorEastAsia" w:hAnsiTheme="minorEastAsia" w:hint="eastAsia"/>
        </w:rPr>
        <w:t>欄に記入した業務の内容ごとに</w:t>
      </w:r>
      <w:r w:rsidRPr="00FF61BB">
        <w:rPr>
          <w:rFonts w:asciiTheme="minorEastAsia" w:eastAsiaTheme="minorEastAsia" w:hAnsiTheme="minorEastAsia" w:hint="eastAsia"/>
        </w:rPr>
        <w:t>具体的に記入すること。</w:t>
      </w:r>
    </w:p>
    <w:p w14:paraId="7C615036" w14:textId="3CC46DC6" w:rsidR="007071DB" w:rsidRPr="00FF61BB" w:rsidRDefault="007071DB" w:rsidP="00FA025A">
      <w:pPr>
        <w:spacing w:line="220" w:lineRule="exact"/>
        <w:rPr>
          <w:rFonts w:asciiTheme="minorEastAsia" w:eastAsiaTheme="minorEastAsia" w:hAnsiTheme="minorEastAsia"/>
        </w:rPr>
      </w:pPr>
      <w:r w:rsidRPr="00FF61BB">
        <w:rPr>
          <w:rFonts w:asciiTheme="minorEastAsia" w:eastAsiaTheme="minorEastAsia" w:hAnsiTheme="minorEastAsia" w:hint="eastAsia"/>
        </w:rPr>
        <w:t xml:space="preserve">　３　「決議で定める</w:t>
      </w:r>
      <w:r w:rsidR="004F1CFA" w:rsidRPr="00FF61BB">
        <w:rPr>
          <w:rFonts w:asciiTheme="minorEastAsia" w:eastAsiaTheme="minorEastAsia" w:hAnsiTheme="minorEastAsia" w:hint="eastAsia"/>
        </w:rPr>
        <w:t>１日のみなし</w:t>
      </w:r>
      <w:r w:rsidRPr="00FF61BB">
        <w:rPr>
          <w:rFonts w:asciiTheme="minorEastAsia" w:eastAsiaTheme="minorEastAsia" w:hAnsiTheme="minorEastAsia" w:hint="eastAsia"/>
        </w:rPr>
        <w:t>労働時間」の欄には、労働基準法第38条の４第１項第３号に規定する対象労働者の労働時間として算定される時間を記入すること。</w:t>
      </w:r>
    </w:p>
    <w:p w14:paraId="3C4F34B5" w14:textId="2C74ADC7" w:rsidR="00C348A0" w:rsidRPr="00FF61BB" w:rsidRDefault="007071DB" w:rsidP="00FA025A">
      <w:pPr>
        <w:spacing w:line="220" w:lineRule="exact"/>
        <w:ind w:leftChars="100" w:left="480" w:hangingChars="200" w:hanging="320"/>
        <w:rPr>
          <w:rFonts w:asciiTheme="minorEastAsia" w:eastAsiaTheme="minorEastAsia" w:hAnsiTheme="minorEastAsia"/>
          <w:color w:val="000000" w:themeColor="text1"/>
        </w:rPr>
      </w:pPr>
      <w:r w:rsidRPr="00FF61BB">
        <w:rPr>
          <w:rFonts w:asciiTheme="minorEastAsia" w:eastAsiaTheme="minorEastAsia" w:hAnsiTheme="minorEastAsia" w:hint="eastAsia"/>
        </w:rPr>
        <w:t>４　「労働者の健康及び福祉を確保するために講ずる措置」の欄には、労働基準法第38条の４第１項第４号に規定する措置</w:t>
      </w:r>
      <w:r w:rsidR="00C348A0" w:rsidRPr="00FF61BB">
        <w:rPr>
          <w:rFonts w:asciiTheme="minorEastAsia" w:eastAsiaTheme="minorEastAsia" w:hAnsiTheme="minorEastAsia" w:hint="eastAsia"/>
          <w:color w:val="000000" w:themeColor="text1"/>
        </w:rPr>
        <w:t>について、</w:t>
      </w:r>
      <w:r w:rsidR="003D658D" w:rsidRPr="00FF61BB">
        <w:rPr>
          <w:rFonts w:asciiTheme="minorEastAsia" w:eastAsiaTheme="minorEastAsia" w:hAnsiTheme="minorEastAsia" w:hint="eastAsia"/>
          <w:color w:val="000000" w:themeColor="text1"/>
        </w:rPr>
        <w:t>原則として</w:t>
      </w:r>
      <w:r w:rsidR="00C348A0" w:rsidRPr="00FF61BB">
        <w:rPr>
          <w:rFonts w:asciiTheme="minorEastAsia" w:eastAsiaTheme="minorEastAsia" w:hAnsiTheme="minorEastAsia" w:hint="eastAsia"/>
          <w:color w:val="000000" w:themeColor="text1"/>
        </w:rPr>
        <w:t>以下の番号から選択して記入</w:t>
      </w:r>
      <w:r w:rsidR="00272298" w:rsidRPr="00FF61BB">
        <w:rPr>
          <w:rFonts w:asciiTheme="minorEastAsia" w:eastAsiaTheme="minorEastAsia" w:hAnsiTheme="minorEastAsia" w:hint="eastAsia"/>
          <w:color w:val="000000" w:themeColor="text1"/>
        </w:rPr>
        <w:t>した上で、そ</w:t>
      </w:r>
      <w:r w:rsidR="00DF027E" w:rsidRPr="00FF61BB">
        <w:rPr>
          <w:rFonts w:asciiTheme="minorEastAsia" w:eastAsiaTheme="minorEastAsia" w:hAnsiTheme="minorEastAsia" w:hint="eastAsia"/>
          <w:color w:val="000000" w:themeColor="text1"/>
        </w:rPr>
        <w:t>の内容を具体的に</w:t>
      </w:r>
      <w:r w:rsidR="000A67E0" w:rsidRPr="00FF61BB">
        <w:rPr>
          <w:rFonts w:asciiTheme="minorEastAsia" w:eastAsiaTheme="minorEastAsia" w:hAnsiTheme="minorEastAsia" w:hint="eastAsia"/>
          <w:color w:val="000000" w:themeColor="text1"/>
        </w:rPr>
        <w:t>（　　）内に</w:t>
      </w:r>
      <w:r w:rsidR="00DF027E" w:rsidRPr="00FF61BB">
        <w:rPr>
          <w:rFonts w:asciiTheme="minorEastAsia" w:eastAsiaTheme="minorEastAsia" w:hAnsiTheme="minorEastAsia" w:hint="eastAsia"/>
          <w:color w:val="000000" w:themeColor="text1"/>
        </w:rPr>
        <w:t>記入</w:t>
      </w:r>
      <w:r w:rsidR="00C348A0" w:rsidRPr="00FF61BB">
        <w:rPr>
          <w:rFonts w:asciiTheme="minorEastAsia" w:eastAsiaTheme="minorEastAsia" w:hAnsiTheme="minorEastAsia" w:hint="eastAsia"/>
        </w:rPr>
        <w:t>する</w:t>
      </w:r>
      <w:r w:rsidR="00EE4186" w:rsidRPr="00FF61BB">
        <w:rPr>
          <w:rFonts w:asciiTheme="minorEastAsia" w:eastAsiaTheme="minorEastAsia" w:hAnsiTheme="minorEastAsia" w:hint="eastAsia"/>
        </w:rPr>
        <w:t>こと。</w:t>
      </w:r>
      <w:r w:rsidR="003D658D" w:rsidRPr="00FF61BB">
        <w:rPr>
          <w:rFonts w:asciiTheme="minorEastAsia" w:eastAsiaTheme="minorEastAsia" w:hAnsiTheme="minorEastAsia" w:hint="eastAsia"/>
        </w:rPr>
        <w:t>なお、いずれの番号にも該当しない措置については、番号は記入せずに（　　）内に具体的内容を</w:t>
      </w:r>
      <w:r w:rsidR="000A67E0" w:rsidRPr="00FF61BB">
        <w:rPr>
          <w:rFonts w:asciiTheme="minorEastAsia" w:eastAsiaTheme="minorEastAsia" w:hAnsiTheme="minorEastAsia" w:hint="eastAsia"/>
        </w:rPr>
        <w:t>記入</w:t>
      </w:r>
      <w:r w:rsidR="003D658D" w:rsidRPr="00FF61BB">
        <w:rPr>
          <w:rFonts w:asciiTheme="minorEastAsia" w:eastAsiaTheme="minorEastAsia" w:hAnsiTheme="minorEastAsia" w:hint="eastAsia"/>
        </w:rPr>
        <w:t>すること。</w:t>
      </w:r>
      <w:r w:rsidR="006E7AE9" w:rsidRPr="00FF61BB">
        <w:rPr>
          <w:rFonts w:ascii="ＭＳ 明朝" w:hAnsi="ＭＳ 明朝" w:hint="eastAsia"/>
          <w:szCs w:val="16"/>
        </w:rPr>
        <w:t>また、健康・福祉確保措置を決議するに当た</w:t>
      </w:r>
      <w:r w:rsidR="008F0307">
        <w:rPr>
          <w:rFonts w:ascii="ＭＳ 明朝" w:hAnsi="ＭＳ 明朝" w:hint="eastAsia"/>
          <w:szCs w:val="16"/>
        </w:rPr>
        <w:t>つ</w:t>
      </w:r>
      <w:r w:rsidR="006E7AE9" w:rsidRPr="00FF61BB">
        <w:rPr>
          <w:rFonts w:ascii="ＭＳ 明朝" w:hAnsi="ＭＳ 明朝" w:hint="eastAsia"/>
          <w:szCs w:val="16"/>
        </w:rPr>
        <w:t>ては、①～④の中から１つ以上、かつ⑤～⑩の中から１つ以上を実施すること</w:t>
      </w:r>
      <w:r w:rsidR="006727E9" w:rsidRPr="00FF61BB">
        <w:rPr>
          <w:rFonts w:ascii="ＭＳ 明朝" w:hAnsi="ＭＳ 明朝" w:hint="eastAsia"/>
          <w:szCs w:val="16"/>
        </w:rPr>
        <w:t>とすること</w:t>
      </w:r>
      <w:r w:rsidR="006E7AE9" w:rsidRPr="00FF61BB">
        <w:rPr>
          <w:rFonts w:ascii="ＭＳ 明朝" w:hAnsi="ＭＳ 明朝" w:hint="eastAsia"/>
          <w:szCs w:val="16"/>
        </w:rPr>
        <w:t>が望ましいことに留意すること。複数の措置を決議した場合にはいずれの措置についても記入すること。</w:t>
      </w:r>
    </w:p>
    <w:p w14:paraId="45A5DECB" w14:textId="4BFF14C8" w:rsidR="00C348A0" w:rsidRPr="00FF61BB" w:rsidRDefault="00C348A0" w:rsidP="00FA025A">
      <w:pPr>
        <w:tabs>
          <w:tab w:val="left" w:pos="4320"/>
        </w:tabs>
        <w:spacing w:line="220" w:lineRule="exact"/>
        <w:ind w:leftChars="200" w:left="320" w:firstLineChars="100" w:firstLine="160"/>
        <w:rPr>
          <w:rFonts w:asciiTheme="minorEastAsia" w:eastAsiaTheme="minorEastAsia" w:hAnsiTheme="minorEastAsia"/>
          <w:color w:val="000000" w:themeColor="text1"/>
        </w:rPr>
      </w:pPr>
      <w:r w:rsidRPr="00FF61BB">
        <w:rPr>
          <w:rFonts w:asciiTheme="minorEastAsia" w:eastAsiaTheme="minorEastAsia" w:hAnsiTheme="minorEastAsia" w:hint="eastAsia"/>
          <w:color w:val="000000" w:themeColor="text1"/>
        </w:rPr>
        <w:t xml:space="preserve">①　</w:t>
      </w:r>
      <w:r w:rsidR="00CA0FE0" w:rsidRPr="00FF61BB">
        <w:rPr>
          <w:rFonts w:asciiTheme="minorEastAsia" w:eastAsiaTheme="minorEastAsia" w:hAnsiTheme="minorEastAsia" w:hint="eastAsia"/>
        </w:rPr>
        <w:t>終業から始業までに一定時間以上の継続した休息時間を確保すること</w:t>
      </w:r>
      <w:r w:rsidR="00E62903" w:rsidRPr="00FF61BB">
        <w:rPr>
          <w:rFonts w:asciiTheme="minorEastAsia" w:eastAsiaTheme="minorEastAsia" w:hAnsiTheme="minorEastAsia" w:hint="eastAsia"/>
        </w:rPr>
        <w:t>。</w:t>
      </w:r>
    </w:p>
    <w:p w14:paraId="0760DFD3" w14:textId="37A9B50B" w:rsidR="00C348A0" w:rsidRPr="00FF61BB" w:rsidRDefault="00C348A0" w:rsidP="00FA025A">
      <w:pPr>
        <w:spacing w:line="220" w:lineRule="exact"/>
        <w:ind w:firstLineChars="300" w:firstLine="480"/>
        <w:rPr>
          <w:rFonts w:asciiTheme="minorEastAsia" w:eastAsiaTheme="minorEastAsia" w:hAnsiTheme="minorEastAsia"/>
          <w:color w:val="000000" w:themeColor="text1"/>
        </w:rPr>
      </w:pPr>
      <w:r w:rsidRPr="00FF61BB">
        <w:rPr>
          <w:rFonts w:asciiTheme="minorEastAsia" w:eastAsiaTheme="minorEastAsia" w:hAnsiTheme="minorEastAsia" w:hint="eastAsia"/>
          <w:color w:val="000000" w:themeColor="text1"/>
        </w:rPr>
        <w:t xml:space="preserve">②　</w:t>
      </w:r>
      <w:r w:rsidR="0053720A" w:rsidRPr="00FF61BB">
        <w:rPr>
          <w:rFonts w:asciiTheme="minorEastAsia" w:eastAsiaTheme="minorEastAsia" w:hAnsiTheme="minorEastAsia" w:hint="eastAsia"/>
          <w:color w:val="000000" w:themeColor="text1"/>
        </w:rPr>
        <w:t>労働基準</w:t>
      </w:r>
      <w:r w:rsidR="00CA0FE0" w:rsidRPr="00FF61BB">
        <w:rPr>
          <w:rFonts w:asciiTheme="minorEastAsia" w:eastAsiaTheme="minorEastAsia" w:hAnsiTheme="minorEastAsia" w:hint="eastAsia"/>
        </w:rPr>
        <w:t>法第</w:t>
      </w:r>
      <w:r w:rsidR="00CA0FE0" w:rsidRPr="00FF61BB">
        <w:rPr>
          <w:rFonts w:asciiTheme="minorEastAsia" w:eastAsiaTheme="minorEastAsia" w:hAnsiTheme="minorEastAsia"/>
        </w:rPr>
        <w:t>37</w:t>
      </w:r>
      <w:r w:rsidR="00CA0FE0" w:rsidRPr="00FF61BB">
        <w:rPr>
          <w:rFonts w:asciiTheme="minorEastAsia" w:eastAsiaTheme="minorEastAsia" w:hAnsiTheme="minorEastAsia" w:hint="eastAsia"/>
        </w:rPr>
        <w:t>条第４項に規定する時刻の間において労働させる回数を１箇月について一定回数以内とすること</w:t>
      </w:r>
      <w:r w:rsidR="00E62903" w:rsidRPr="00FF61BB">
        <w:rPr>
          <w:rFonts w:asciiTheme="minorEastAsia" w:eastAsiaTheme="minorEastAsia" w:hAnsiTheme="minorEastAsia" w:hint="eastAsia"/>
        </w:rPr>
        <w:t>。</w:t>
      </w:r>
    </w:p>
    <w:p w14:paraId="2A775F78" w14:textId="2F232E5C" w:rsidR="00CA0FE0" w:rsidRPr="00FF61BB" w:rsidRDefault="00C348A0" w:rsidP="00FA025A">
      <w:pPr>
        <w:tabs>
          <w:tab w:val="left" w:pos="4320"/>
        </w:tabs>
        <w:spacing w:line="220" w:lineRule="exact"/>
        <w:ind w:leftChars="300" w:left="640" w:hangingChars="100" w:hanging="160"/>
        <w:rPr>
          <w:rFonts w:asciiTheme="minorEastAsia" w:eastAsiaTheme="minorEastAsia" w:hAnsiTheme="minorEastAsia"/>
        </w:rPr>
      </w:pPr>
      <w:r w:rsidRPr="00FF61BB">
        <w:rPr>
          <w:rFonts w:asciiTheme="minorEastAsia" w:eastAsiaTheme="minorEastAsia" w:hAnsiTheme="minorEastAsia" w:hint="eastAsia"/>
          <w:color w:val="000000" w:themeColor="text1"/>
        </w:rPr>
        <w:t xml:space="preserve">③　</w:t>
      </w:r>
      <w:r w:rsidR="00E62903" w:rsidRPr="00FF61BB">
        <w:rPr>
          <w:rFonts w:asciiTheme="minorEastAsia" w:eastAsiaTheme="minorEastAsia" w:hAnsiTheme="minorEastAsia" w:hint="eastAsia"/>
        </w:rPr>
        <w:t>把握した</w:t>
      </w:r>
      <w:r w:rsidR="0053720A" w:rsidRPr="00FF61BB">
        <w:rPr>
          <w:rFonts w:asciiTheme="minorEastAsia" w:eastAsiaTheme="minorEastAsia" w:hAnsiTheme="minorEastAsia" w:hint="eastAsia"/>
        </w:rPr>
        <w:t>労働時間</w:t>
      </w:r>
      <w:r w:rsidR="00CA0FE0" w:rsidRPr="00FF61BB">
        <w:rPr>
          <w:rFonts w:asciiTheme="minorEastAsia" w:eastAsiaTheme="minorEastAsia" w:hAnsiTheme="minorEastAsia" w:hint="eastAsia"/>
        </w:rPr>
        <w:t>が一定時間を超えない範囲内とすること及び当該時間を超えたときは</w:t>
      </w:r>
      <w:r w:rsidR="00096A14" w:rsidRPr="00FF61BB">
        <w:rPr>
          <w:rFonts w:asciiTheme="minorEastAsia" w:eastAsiaTheme="minorEastAsia" w:hAnsiTheme="minorEastAsia" w:hint="eastAsia"/>
        </w:rPr>
        <w:t>労働基準法第38条の４</w:t>
      </w:r>
      <w:r w:rsidR="00CA0FE0" w:rsidRPr="00FF61BB">
        <w:rPr>
          <w:rFonts w:asciiTheme="minorEastAsia" w:eastAsiaTheme="minorEastAsia" w:hAnsiTheme="minorEastAsia" w:hint="eastAsia"/>
        </w:rPr>
        <w:t>第１項の規定を適用しないこととすること</w:t>
      </w:r>
      <w:r w:rsidR="00E62903" w:rsidRPr="00FF61BB">
        <w:rPr>
          <w:rFonts w:asciiTheme="minorEastAsia" w:eastAsiaTheme="minorEastAsia" w:hAnsiTheme="minorEastAsia" w:hint="eastAsia"/>
        </w:rPr>
        <w:t>。</w:t>
      </w:r>
    </w:p>
    <w:p w14:paraId="409652D0" w14:textId="47EEB41D" w:rsidR="00CA0FE0" w:rsidRPr="00FF61BB" w:rsidRDefault="00C348A0" w:rsidP="00FA025A">
      <w:pPr>
        <w:tabs>
          <w:tab w:val="left" w:pos="4320"/>
        </w:tabs>
        <w:spacing w:line="220" w:lineRule="exact"/>
        <w:ind w:leftChars="300" w:left="640" w:hangingChars="100" w:hanging="160"/>
        <w:rPr>
          <w:rFonts w:asciiTheme="minorEastAsia" w:eastAsiaTheme="minorEastAsia" w:hAnsiTheme="minorEastAsia"/>
        </w:rPr>
      </w:pPr>
      <w:r w:rsidRPr="00FF61BB">
        <w:rPr>
          <w:rFonts w:asciiTheme="minorEastAsia" w:eastAsiaTheme="minorEastAsia" w:hAnsiTheme="minorEastAsia" w:hint="eastAsia"/>
          <w:color w:val="000000" w:themeColor="text1"/>
        </w:rPr>
        <w:t xml:space="preserve">④　</w:t>
      </w:r>
      <w:r w:rsidR="00CA0FE0" w:rsidRPr="00FF61BB">
        <w:rPr>
          <w:rFonts w:asciiTheme="minorEastAsia" w:eastAsiaTheme="minorEastAsia" w:hAnsiTheme="minorEastAsia" w:hint="eastAsia"/>
        </w:rPr>
        <w:t>働き過ぎの防止の観点から、年次有給休暇についてまとま</w:t>
      </w:r>
      <w:r w:rsidR="00E44D0C" w:rsidRPr="00FF61BB">
        <w:rPr>
          <w:rFonts w:asciiTheme="minorEastAsia" w:eastAsiaTheme="minorEastAsia" w:hAnsiTheme="minorEastAsia" w:hint="eastAsia"/>
        </w:rPr>
        <w:t>つ</w:t>
      </w:r>
      <w:r w:rsidR="00CA0FE0" w:rsidRPr="00FF61BB">
        <w:rPr>
          <w:rFonts w:asciiTheme="minorEastAsia" w:eastAsiaTheme="minorEastAsia" w:hAnsiTheme="minorEastAsia" w:hint="eastAsia"/>
        </w:rPr>
        <w:t>た日数連続して取得することを含めてその取得を促進すること</w:t>
      </w:r>
      <w:r w:rsidR="00E62903" w:rsidRPr="00FF61BB">
        <w:rPr>
          <w:rFonts w:asciiTheme="minorEastAsia" w:eastAsiaTheme="minorEastAsia" w:hAnsiTheme="minorEastAsia" w:hint="eastAsia"/>
        </w:rPr>
        <w:t>。</w:t>
      </w:r>
    </w:p>
    <w:p w14:paraId="61F3D5B2" w14:textId="3DA9068A" w:rsidR="00C348A0" w:rsidRPr="00FF61BB" w:rsidRDefault="00C348A0" w:rsidP="00FA025A">
      <w:pPr>
        <w:tabs>
          <w:tab w:val="left" w:pos="4320"/>
        </w:tabs>
        <w:spacing w:line="220" w:lineRule="exact"/>
        <w:ind w:leftChars="300" w:left="640" w:hangingChars="100" w:hanging="160"/>
        <w:rPr>
          <w:rFonts w:asciiTheme="minorEastAsia" w:eastAsiaTheme="minorEastAsia" w:hAnsiTheme="minorEastAsia"/>
          <w:color w:val="000000" w:themeColor="text1"/>
        </w:rPr>
      </w:pPr>
      <w:r w:rsidRPr="00FF61BB">
        <w:rPr>
          <w:rFonts w:asciiTheme="minorEastAsia" w:eastAsiaTheme="minorEastAsia" w:hAnsiTheme="minorEastAsia" w:hint="eastAsia"/>
          <w:color w:val="000000" w:themeColor="text1"/>
        </w:rPr>
        <w:t xml:space="preserve">⑤　</w:t>
      </w:r>
      <w:r w:rsidR="00E62903" w:rsidRPr="00FF61BB">
        <w:rPr>
          <w:rFonts w:asciiTheme="minorEastAsia" w:eastAsiaTheme="minorEastAsia" w:hAnsiTheme="minorEastAsia" w:hint="eastAsia"/>
          <w:color w:val="000000" w:themeColor="text1"/>
        </w:rPr>
        <w:t>把握した</w:t>
      </w:r>
      <w:r w:rsidR="00CA0FE0" w:rsidRPr="00FF61BB">
        <w:rPr>
          <w:rFonts w:asciiTheme="minorEastAsia" w:eastAsiaTheme="minorEastAsia" w:hAnsiTheme="minorEastAsia" w:hint="eastAsia"/>
        </w:rPr>
        <w:t>労働時間が一定時間を超える対象労働者に対し、医師による面接指導</w:t>
      </w:r>
      <w:r w:rsidR="00F77AA3" w:rsidRPr="00FF61BB">
        <w:rPr>
          <w:rFonts w:asciiTheme="minorEastAsia" w:eastAsiaTheme="minorEastAsia" w:hAnsiTheme="minorEastAsia" w:hint="eastAsia"/>
        </w:rPr>
        <w:t>（問診その他の方法により心身の状況を把握し、これに応じて面接により必要な指導を行うことをいい、労働安全衛生法第66条の８第１項の規定による面接指導を除く。）</w:t>
      </w:r>
      <w:r w:rsidR="00CA0FE0" w:rsidRPr="00FF61BB">
        <w:rPr>
          <w:rFonts w:asciiTheme="minorEastAsia" w:eastAsiaTheme="minorEastAsia" w:hAnsiTheme="minorEastAsia" w:hint="eastAsia"/>
        </w:rPr>
        <w:t>を行うこと</w:t>
      </w:r>
      <w:r w:rsidR="00E62903" w:rsidRPr="00FF61BB">
        <w:rPr>
          <w:rFonts w:asciiTheme="minorEastAsia" w:eastAsiaTheme="minorEastAsia" w:hAnsiTheme="minorEastAsia" w:hint="eastAsia"/>
        </w:rPr>
        <w:t>。</w:t>
      </w:r>
    </w:p>
    <w:p w14:paraId="6259E93A" w14:textId="41D8614E" w:rsidR="007071DB" w:rsidRPr="00FF61BB" w:rsidRDefault="00C348A0" w:rsidP="00FA025A">
      <w:pPr>
        <w:spacing w:line="220" w:lineRule="exact"/>
        <w:ind w:leftChars="200" w:left="320" w:firstLineChars="100" w:firstLine="160"/>
        <w:rPr>
          <w:rFonts w:asciiTheme="minorEastAsia" w:eastAsiaTheme="minorEastAsia" w:hAnsiTheme="minorEastAsia"/>
        </w:rPr>
      </w:pPr>
      <w:r w:rsidRPr="00FF61BB">
        <w:rPr>
          <w:rFonts w:asciiTheme="minorEastAsia" w:eastAsiaTheme="minorEastAsia" w:hAnsiTheme="minorEastAsia" w:hint="eastAsia"/>
          <w:color w:val="000000" w:themeColor="text1"/>
        </w:rPr>
        <w:t xml:space="preserve">⑥　</w:t>
      </w:r>
      <w:r w:rsidR="00CA0FE0" w:rsidRPr="00FF61BB">
        <w:rPr>
          <w:rFonts w:asciiTheme="minorEastAsia" w:eastAsiaTheme="minorEastAsia" w:hAnsiTheme="minorEastAsia" w:hint="eastAsia"/>
        </w:rPr>
        <w:t>把握した対象労働者の勤務状況</w:t>
      </w:r>
      <w:r w:rsidR="00C750CE" w:rsidRPr="00FF61BB">
        <w:rPr>
          <w:rFonts w:asciiTheme="minorEastAsia" w:eastAsiaTheme="minorEastAsia" w:hAnsiTheme="minorEastAsia" w:hint="eastAsia"/>
        </w:rPr>
        <w:t>（</w:t>
      </w:r>
      <w:r w:rsidR="002C124E" w:rsidRPr="00FF61BB">
        <w:rPr>
          <w:rFonts w:asciiTheme="minorEastAsia" w:eastAsiaTheme="minorEastAsia" w:hAnsiTheme="minorEastAsia" w:hint="eastAsia"/>
        </w:rPr>
        <w:t>労働基準法第38条の４第１項第４号に規定する</w:t>
      </w:r>
      <w:r w:rsidR="00C750CE" w:rsidRPr="00FF61BB">
        <w:rPr>
          <w:rFonts w:asciiTheme="minorEastAsia" w:eastAsiaTheme="minorEastAsia" w:hAnsiTheme="minorEastAsia" w:hint="eastAsia"/>
        </w:rPr>
        <w:t>労働時間の状況を含む。以下同じ。）</w:t>
      </w:r>
      <w:r w:rsidR="00CA0FE0" w:rsidRPr="00FF61BB">
        <w:rPr>
          <w:rFonts w:asciiTheme="minorEastAsia" w:eastAsiaTheme="minorEastAsia" w:hAnsiTheme="minorEastAsia" w:hint="eastAsia"/>
        </w:rPr>
        <w:t>及びその健康状態に応じて、代償休日又は特別な休暇を付与すること</w:t>
      </w:r>
      <w:r w:rsidR="00E62903" w:rsidRPr="00FF61BB">
        <w:rPr>
          <w:rFonts w:asciiTheme="minorEastAsia" w:eastAsiaTheme="minorEastAsia" w:hAnsiTheme="minorEastAsia" w:hint="eastAsia"/>
        </w:rPr>
        <w:t>。</w:t>
      </w:r>
    </w:p>
    <w:p w14:paraId="2E552E90" w14:textId="11D166D5" w:rsidR="00CA0FE0" w:rsidRPr="00FF61BB" w:rsidRDefault="00CA0FE0" w:rsidP="00FA025A">
      <w:pPr>
        <w:spacing w:line="220" w:lineRule="exact"/>
        <w:ind w:leftChars="200" w:left="320" w:firstLineChars="100" w:firstLine="160"/>
        <w:rPr>
          <w:rFonts w:asciiTheme="minorEastAsia" w:eastAsiaTheme="minorEastAsia" w:hAnsiTheme="minorEastAsia"/>
        </w:rPr>
      </w:pPr>
      <w:r w:rsidRPr="00FF61BB">
        <w:rPr>
          <w:rFonts w:asciiTheme="minorEastAsia" w:eastAsiaTheme="minorEastAsia" w:hAnsiTheme="minorEastAsia" w:hint="eastAsia"/>
          <w:color w:val="000000" w:themeColor="text1"/>
        </w:rPr>
        <w:t xml:space="preserve">⑦　</w:t>
      </w:r>
      <w:r w:rsidRPr="00FF61BB">
        <w:rPr>
          <w:rFonts w:asciiTheme="minorEastAsia" w:eastAsiaTheme="minorEastAsia" w:hAnsiTheme="minorEastAsia" w:hint="eastAsia"/>
        </w:rPr>
        <w:t>把握した対象労働者の勤務状況及びその健康状態に応じて、健康診断を実施すること</w:t>
      </w:r>
      <w:r w:rsidR="00E62903" w:rsidRPr="00FF61BB">
        <w:rPr>
          <w:rFonts w:asciiTheme="minorEastAsia" w:eastAsiaTheme="minorEastAsia" w:hAnsiTheme="minorEastAsia" w:hint="eastAsia"/>
        </w:rPr>
        <w:t>。</w:t>
      </w:r>
    </w:p>
    <w:p w14:paraId="14E811A6" w14:textId="62520B13" w:rsidR="00CA0FE0" w:rsidRPr="00FF61BB" w:rsidRDefault="00CA0FE0" w:rsidP="00FA025A">
      <w:pPr>
        <w:spacing w:line="220" w:lineRule="exact"/>
        <w:ind w:leftChars="200" w:left="320" w:firstLineChars="100" w:firstLine="160"/>
        <w:rPr>
          <w:rFonts w:asciiTheme="minorEastAsia" w:eastAsiaTheme="minorEastAsia" w:hAnsiTheme="minorEastAsia"/>
        </w:rPr>
      </w:pPr>
      <w:r w:rsidRPr="00FF61BB">
        <w:rPr>
          <w:rFonts w:asciiTheme="minorEastAsia" w:eastAsiaTheme="minorEastAsia" w:hAnsiTheme="minorEastAsia" w:hint="eastAsia"/>
          <w:color w:val="000000" w:themeColor="text1"/>
        </w:rPr>
        <w:t xml:space="preserve">⑧　</w:t>
      </w:r>
      <w:r w:rsidRPr="00FF61BB">
        <w:rPr>
          <w:rFonts w:asciiTheme="minorEastAsia" w:eastAsiaTheme="minorEastAsia" w:hAnsiTheme="minorEastAsia" w:hint="eastAsia"/>
        </w:rPr>
        <w:t>心とからだの健康問題についての相談窓口を設置すること</w:t>
      </w:r>
      <w:r w:rsidR="00E62903" w:rsidRPr="00FF61BB">
        <w:rPr>
          <w:rFonts w:asciiTheme="minorEastAsia" w:eastAsiaTheme="minorEastAsia" w:hAnsiTheme="minorEastAsia" w:hint="eastAsia"/>
        </w:rPr>
        <w:t>。</w:t>
      </w:r>
    </w:p>
    <w:p w14:paraId="25F9BDC9" w14:textId="5C75B844" w:rsidR="00CA0FE0" w:rsidRPr="00FF61BB" w:rsidRDefault="00CA0FE0" w:rsidP="00FA025A">
      <w:pPr>
        <w:spacing w:line="220" w:lineRule="exact"/>
        <w:ind w:leftChars="200" w:left="320" w:firstLineChars="100" w:firstLine="160"/>
        <w:rPr>
          <w:rFonts w:asciiTheme="minorEastAsia" w:eastAsiaTheme="minorEastAsia" w:hAnsiTheme="minorEastAsia"/>
        </w:rPr>
      </w:pPr>
      <w:r w:rsidRPr="00FF61BB">
        <w:rPr>
          <w:rFonts w:asciiTheme="minorEastAsia" w:eastAsiaTheme="minorEastAsia" w:hAnsiTheme="minorEastAsia" w:hint="eastAsia"/>
          <w:color w:val="000000" w:themeColor="text1"/>
        </w:rPr>
        <w:t xml:space="preserve">⑨　</w:t>
      </w:r>
      <w:r w:rsidRPr="00FF61BB">
        <w:rPr>
          <w:rFonts w:asciiTheme="minorEastAsia" w:eastAsiaTheme="minorEastAsia" w:hAnsiTheme="minorEastAsia" w:hint="eastAsia"/>
        </w:rPr>
        <w:t>把握した対象労働者の勤務状況及びその健康状態に配慮し、必要な場合には適切な部署に配置転換をすること</w:t>
      </w:r>
      <w:r w:rsidR="00E62903" w:rsidRPr="00FF61BB">
        <w:rPr>
          <w:rFonts w:asciiTheme="minorEastAsia" w:eastAsiaTheme="minorEastAsia" w:hAnsiTheme="minorEastAsia" w:hint="eastAsia"/>
        </w:rPr>
        <w:t>。</w:t>
      </w:r>
    </w:p>
    <w:p w14:paraId="64E58961" w14:textId="07E1134D" w:rsidR="00723716" w:rsidRPr="00FF61BB" w:rsidRDefault="00CA0FE0" w:rsidP="00FA025A">
      <w:pPr>
        <w:spacing w:line="220" w:lineRule="exact"/>
        <w:ind w:firstLineChars="300" w:firstLine="480"/>
        <w:rPr>
          <w:rFonts w:asciiTheme="minorEastAsia" w:eastAsiaTheme="minorEastAsia" w:hAnsiTheme="minorEastAsia"/>
        </w:rPr>
      </w:pPr>
      <w:r w:rsidRPr="00FF61BB">
        <w:rPr>
          <w:rFonts w:asciiTheme="minorEastAsia" w:eastAsiaTheme="minorEastAsia" w:hAnsiTheme="minorEastAsia" w:hint="eastAsia"/>
          <w:color w:val="000000" w:themeColor="text1"/>
        </w:rPr>
        <w:t>⑩　働き過ぎによる健康障害防止の観点から、必要に応じて、産業医等による助言・指導を受け、又は対象労働者に産業医等による保健指導を受けさせること</w:t>
      </w:r>
      <w:r w:rsidR="00E62903" w:rsidRPr="00FF61BB">
        <w:rPr>
          <w:rFonts w:asciiTheme="minorEastAsia" w:eastAsiaTheme="minorEastAsia" w:hAnsiTheme="minorEastAsia" w:hint="eastAsia"/>
        </w:rPr>
        <w:t>。</w:t>
      </w:r>
      <w:r w:rsidR="00EE4186" w:rsidRPr="00FF61BB">
        <w:rPr>
          <w:rFonts w:asciiTheme="minorEastAsia" w:eastAsiaTheme="minorEastAsia" w:hAnsiTheme="minorEastAsia" w:hint="eastAsia"/>
        </w:rPr>
        <w:t xml:space="preserve">　</w:t>
      </w:r>
    </w:p>
    <w:p w14:paraId="0C780648" w14:textId="475A0E5B" w:rsidR="00EE4186" w:rsidRPr="00FF61BB" w:rsidRDefault="00EE4186" w:rsidP="00FA025A">
      <w:pPr>
        <w:spacing w:line="220" w:lineRule="exact"/>
        <w:ind w:firstLineChars="100" w:firstLine="160"/>
        <w:rPr>
          <w:rFonts w:asciiTheme="minorEastAsia" w:eastAsiaTheme="minorEastAsia" w:hAnsiTheme="minorEastAsia"/>
        </w:rPr>
      </w:pPr>
      <w:r w:rsidRPr="00FF61BB">
        <w:rPr>
          <w:rFonts w:asciiTheme="minorEastAsia" w:eastAsiaTheme="minorEastAsia" w:hAnsiTheme="minorEastAsia" w:hint="eastAsia"/>
        </w:rPr>
        <w:t>５　「労働者の労働時間の状況の把握方法」の欄には、労働時間の状況の把握方法を具体的に記入すること。</w:t>
      </w:r>
    </w:p>
    <w:p w14:paraId="7395B778" w14:textId="0DBCEC19" w:rsidR="007071DB" w:rsidRPr="00FF61BB" w:rsidRDefault="007071DB" w:rsidP="00FA025A">
      <w:pPr>
        <w:spacing w:line="220" w:lineRule="exact"/>
        <w:ind w:left="426" w:hangingChars="266" w:hanging="426"/>
        <w:rPr>
          <w:rFonts w:asciiTheme="minorEastAsia" w:eastAsiaTheme="minorEastAsia" w:hAnsiTheme="minorEastAsia"/>
        </w:rPr>
      </w:pPr>
      <w:r w:rsidRPr="00FF61BB">
        <w:rPr>
          <w:rFonts w:asciiTheme="minorEastAsia" w:eastAsiaTheme="minorEastAsia" w:hAnsiTheme="minorEastAsia" w:hint="eastAsia"/>
        </w:rPr>
        <w:t xml:space="preserve">　</w:t>
      </w:r>
      <w:r w:rsidR="00DF654C" w:rsidRPr="00FF61BB">
        <w:rPr>
          <w:rFonts w:asciiTheme="minorEastAsia" w:eastAsiaTheme="minorEastAsia" w:hAnsiTheme="minorEastAsia" w:hint="eastAsia"/>
        </w:rPr>
        <w:t>６</w:t>
      </w:r>
      <w:r w:rsidRPr="00FF61BB">
        <w:rPr>
          <w:rFonts w:asciiTheme="minorEastAsia" w:eastAsiaTheme="minorEastAsia" w:hAnsiTheme="minorEastAsia" w:hint="eastAsia"/>
        </w:rPr>
        <w:t xml:space="preserve">　「労働者からの苦情の処理に関して講ずる措置」の欄には、</w:t>
      </w:r>
      <w:r w:rsidR="00A5740B" w:rsidRPr="00FF61BB">
        <w:rPr>
          <w:rFonts w:asciiTheme="minorEastAsia" w:eastAsiaTheme="minorEastAsia" w:hAnsiTheme="minorEastAsia" w:hint="eastAsia"/>
          <w:color w:val="000000" w:themeColor="text1"/>
        </w:rPr>
        <w:t>苦情の申出</w:t>
      </w:r>
      <w:r w:rsidR="001533D0" w:rsidRPr="00FF61BB">
        <w:rPr>
          <w:rFonts w:asciiTheme="minorEastAsia" w:eastAsiaTheme="minorEastAsia" w:hAnsiTheme="minorEastAsia" w:hint="eastAsia"/>
          <w:color w:val="000000" w:themeColor="text1"/>
        </w:rPr>
        <w:t>の窓口</w:t>
      </w:r>
      <w:r w:rsidR="00A5740B" w:rsidRPr="00FF61BB">
        <w:rPr>
          <w:rFonts w:asciiTheme="minorEastAsia" w:eastAsiaTheme="minorEastAsia" w:hAnsiTheme="minorEastAsia" w:hint="eastAsia"/>
          <w:color w:val="000000" w:themeColor="text1"/>
        </w:rPr>
        <w:t>及び担当者、取り扱う苦情の範囲、処理の手順</w:t>
      </w:r>
      <w:r w:rsidR="00FD50C6">
        <w:rPr>
          <w:rFonts w:asciiTheme="minorEastAsia" w:eastAsiaTheme="minorEastAsia" w:hAnsiTheme="minorEastAsia" w:hint="eastAsia"/>
          <w:color w:val="000000" w:themeColor="text1"/>
        </w:rPr>
        <w:t>・</w:t>
      </w:r>
      <w:r w:rsidR="00A5740B" w:rsidRPr="00FF61BB">
        <w:rPr>
          <w:rFonts w:asciiTheme="minorEastAsia" w:eastAsiaTheme="minorEastAsia" w:hAnsiTheme="minorEastAsia" w:hint="eastAsia"/>
          <w:color w:val="000000" w:themeColor="text1"/>
        </w:rPr>
        <w:t>方法等を具体的に記入すること。</w:t>
      </w:r>
    </w:p>
    <w:p w14:paraId="51AC6317" w14:textId="77777777" w:rsidR="001F6916" w:rsidRPr="00FF61BB" w:rsidRDefault="007071DB" w:rsidP="00FA025A">
      <w:pPr>
        <w:spacing w:line="220" w:lineRule="exact"/>
        <w:ind w:left="426" w:hangingChars="266" w:hanging="426"/>
        <w:rPr>
          <w:rFonts w:asciiTheme="minorEastAsia" w:eastAsiaTheme="minorEastAsia" w:hAnsiTheme="minorEastAsia"/>
          <w:color w:val="000000" w:themeColor="text1"/>
        </w:rPr>
      </w:pPr>
      <w:r w:rsidRPr="00FF61BB">
        <w:rPr>
          <w:rFonts w:asciiTheme="minorEastAsia" w:eastAsiaTheme="minorEastAsia" w:hAnsiTheme="minorEastAsia" w:hint="eastAsia"/>
        </w:rPr>
        <w:t xml:space="preserve">　</w:t>
      </w:r>
      <w:r w:rsidR="00DF654C" w:rsidRPr="00FF61BB">
        <w:rPr>
          <w:rFonts w:asciiTheme="minorEastAsia" w:eastAsiaTheme="minorEastAsia" w:hAnsiTheme="minorEastAsia" w:hint="eastAsia"/>
          <w:color w:val="000000" w:themeColor="text1"/>
        </w:rPr>
        <w:t>７</w:t>
      </w:r>
      <w:r w:rsidR="001F6916" w:rsidRPr="00FF61BB">
        <w:rPr>
          <w:rFonts w:asciiTheme="minorEastAsia" w:eastAsiaTheme="minorEastAsia" w:hAnsiTheme="minorEastAsia" w:hint="eastAsia"/>
          <w:color w:val="000000" w:themeColor="text1"/>
        </w:rPr>
        <w:t xml:space="preserve">　「同意の撤回に関する手続」の欄には、撤回の申出先となる部署及び担当者、撤回の申出の方法等を具体的に記入すること。</w:t>
      </w:r>
    </w:p>
    <w:p w14:paraId="5D6243CB" w14:textId="23BA3A53" w:rsidR="003D096F" w:rsidRPr="00FF61BB" w:rsidRDefault="003D096F" w:rsidP="00FA025A">
      <w:pPr>
        <w:spacing w:line="220" w:lineRule="exact"/>
        <w:ind w:left="426" w:hangingChars="266" w:hanging="426"/>
        <w:rPr>
          <w:rFonts w:asciiTheme="minorEastAsia" w:eastAsiaTheme="minorEastAsia" w:hAnsiTheme="minorEastAsia"/>
        </w:rPr>
      </w:pPr>
      <w:r w:rsidRPr="00FF61BB">
        <w:rPr>
          <w:rFonts w:asciiTheme="minorEastAsia" w:eastAsiaTheme="minorEastAsia" w:hAnsiTheme="minorEastAsia" w:hint="eastAsia"/>
          <w:color w:val="000000" w:themeColor="text1"/>
        </w:rPr>
        <w:t xml:space="preserve">　８　</w:t>
      </w:r>
      <w:r w:rsidRPr="00FF61BB">
        <w:rPr>
          <w:rFonts w:asciiTheme="minorEastAsia" w:eastAsiaTheme="minorEastAsia" w:hAnsiTheme="minorEastAsia" w:hint="eastAsia"/>
          <w:szCs w:val="16"/>
        </w:rPr>
        <w:t>「時間外労働に関する協定の届出年月日」には、当該事業場における時間外労働に関する協定の届出の年月日（届出をしていない場合はその予定年月日）を記入すること。ただし、「</w:t>
      </w:r>
      <w:r w:rsidR="004F1CFA" w:rsidRPr="00FF61BB">
        <w:rPr>
          <w:rFonts w:asciiTheme="minorEastAsia" w:eastAsiaTheme="minorEastAsia" w:hAnsiTheme="minorEastAsia" w:hint="eastAsia"/>
          <w:szCs w:val="16"/>
        </w:rPr>
        <w:t>決議</w:t>
      </w:r>
      <w:r w:rsidRPr="00FF61BB">
        <w:rPr>
          <w:rFonts w:asciiTheme="minorEastAsia" w:eastAsiaTheme="minorEastAsia" w:hAnsiTheme="minorEastAsia" w:hint="eastAsia"/>
          <w:szCs w:val="16"/>
        </w:rPr>
        <w:t>で定める１日のみなし労働時間」が労働基準法第32条又は第40条の労働時間を超えない場合には記入を要しないこと。</w:t>
      </w:r>
    </w:p>
    <w:p w14:paraId="1DCFA5CE" w14:textId="4613EF61" w:rsidR="006924C0" w:rsidRPr="00FF61BB" w:rsidRDefault="003D096F" w:rsidP="00FA025A">
      <w:pPr>
        <w:spacing w:line="220" w:lineRule="exact"/>
        <w:ind w:leftChars="100" w:left="426" w:hangingChars="166" w:hanging="266"/>
        <w:rPr>
          <w:rFonts w:asciiTheme="minorEastAsia" w:eastAsiaTheme="minorEastAsia" w:hAnsiTheme="minorEastAsia"/>
        </w:rPr>
      </w:pPr>
      <w:r w:rsidRPr="00FF61BB">
        <w:rPr>
          <w:rFonts w:asciiTheme="minorEastAsia" w:eastAsiaTheme="minorEastAsia" w:hAnsiTheme="minorEastAsia" w:hint="eastAsia"/>
        </w:rPr>
        <w:t>９</w:t>
      </w:r>
      <w:r w:rsidR="006845E5" w:rsidRPr="00FF61BB">
        <w:rPr>
          <w:rFonts w:asciiTheme="minorEastAsia" w:eastAsiaTheme="minorEastAsia" w:hAnsiTheme="minorEastAsia" w:hint="eastAsia"/>
        </w:rPr>
        <w:t xml:space="preserve">　</w:t>
      </w:r>
      <w:r w:rsidR="00C00A6F" w:rsidRPr="00FF61BB">
        <w:rPr>
          <w:rFonts w:asciiTheme="minorEastAsia" w:eastAsiaTheme="minorEastAsia" w:hAnsiTheme="minorEastAsia" w:hint="eastAsia"/>
        </w:rPr>
        <w:t>労使委員会の運営規程を定めるに当た</w:t>
      </w:r>
      <w:r w:rsidR="00E44D0C" w:rsidRPr="00FF61BB">
        <w:rPr>
          <w:rFonts w:asciiTheme="minorEastAsia" w:eastAsiaTheme="minorEastAsia" w:hAnsiTheme="minorEastAsia" w:hint="eastAsia"/>
        </w:rPr>
        <w:t>つ</w:t>
      </w:r>
      <w:r w:rsidR="00C00A6F" w:rsidRPr="00FF61BB">
        <w:rPr>
          <w:rFonts w:asciiTheme="minorEastAsia" w:eastAsiaTheme="minorEastAsia" w:hAnsiTheme="minorEastAsia" w:hint="eastAsia"/>
        </w:rPr>
        <w:t>ては、招集に関する事項として労働基準法第</w:t>
      </w:r>
      <w:r w:rsidR="00C00A6F" w:rsidRPr="00FF61BB">
        <w:rPr>
          <w:rFonts w:asciiTheme="minorEastAsia" w:eastAsiaTheme="minorEastAsia" w:hAnsiTheme="minorEastAsia"/>
        </w:rPr>
        <w:t>38</w:t>
      </w:r>
      <w:r w:rsidR="00C00A6F" w:rsidRPr="00FF61BB">
        <w:rPr>
          <w:rFonts w:asciiTheme="minorEastAsia" w:eastAsiaTheme="minorEastAsia" w:hAnsiTheme="minorEastAsia" w:hint="eastAsia"/>
        </w:rPr>
        <w:t>条の４第１項の決議の調査審議のための委員会、同項の決議に係る有効期間中における制度の運用状況の調査審議のための委員会等定例として予定されている委員会の開催に関すること及び必要に応じて開催される委員会の開催に関することを、議事に関する事項として議長の選出に関すること及び決議の方法に関することを、それぞれ規定することが適当であることに留意すること</w:t>
      </w:r>
      <w:r w:rsidR="004021E7" w:rsidRPr="00FF61BB">
        <w:rPr>
          <w:rFonts w:asciiTheme="minorEastAsia" w:eastAsiaTheme="minorEastAsia" w:hAnsiTheme="minorEastAsia" w:hint="eastAsia"/>
        </w:rPr>
        <w:t>。</w:t>
      </w:r>
      <w:r w:rsidR="005B4FA0" w:rsidRPr="00FF61BB">
        <w:rPr>
          <w:rFonts w:asciiTheme="minorEastAsia" w:eastAsiaTheme="minorEastAsia" w:hAnsiTheme="minorEastAsia" w:hint="eastAsia"/>
        </w:rPr>
        <w:t>制度の趣旨に沿</w:t>
      </w:r>
      <w:r w:rsidR="008F0307">
        <w:rPr>
          <w:rFonts w:asciiTheme="minorEastAsia" w:eastAsiaTheme="minorEastAsia" w:hAnsiTheme="minorEastAsia" w:hint="eastAsia"/>
        </w:rPr>
        <w:t>つ</w:t>
      </w:r>
      <w:r w:rsidR="005B4FA0" w:rsidRPr="00FF61BB">
        <w:rPr>
          <w:rFonts w:asciiTheme="minorEastAsia" w:eastAsiaTheme="minorEastAsia" w:hAnsiTheme="minorEastAsia" w:hint="eastAsia"/>
        </w:rPr>
        <w:t>た適正な運用の確保に関する事項を規定するに当た</w:t>
      </w:r>
      <w:r w:rsidR="008F0307">
        <w:rPr>
          <w:rFonts w:asciiTheme="minorEastAsia" w:eastAsiaTheme="minorEastAsia" w:hAnsiTheme="minorEastAsia" w:hint="eastAsia"/>
        </w:rPr>
        <w:t>つ</w:t>
      </w:r>
      <w:r w:rsidR="005B4FA0" w:rsidRPr="00FF61BB">
        <w:rPr>
          <w:rFonts w:asciiTheme="minorEastAsia" w:eastAsiaTheme="minorEastAsia" w:hAnsiTheme="minorEastAsia" w:hint="eastAsia"/>
        </w:rPr>
        <w:t>ては、</w:t>
      </w:r>
      <w:r w:rsidR="008F0307">
        <w:rPr>
          <w:rFonts w:asciiTheme="minorEastAsia" w:eastAsiaTheme="minorEastAsia" w:hAnsiTheme="minorEastAsia" w:hint="eastAsia"/>
        </w:rPr>
        <w:t>制度の</w:t>
      </w:r>
      <w:r w:rsidR="005B4FA0" w:rsidRPr="00FF61BB">
        <w:rPr>
          <w:rFonts w:asciiTheme="minorEastAsia" w:eastAsiaTheme="minorEastAsia" w:hAnsiTheme="minorEastAsia" w:hint="eastAsia"/>
        </w:rPr>
        <w:t>実施状況の把握の頻度や方法を運営規程に定めることが必要であることに留意すること。</w:t>
      </w:r>
      <w:r w:rsidR="00937BAC" w:rsidRPr="00FF61BB">
        <w:rPr>
          <w:rFonts w:asciiTheme="minorEastAsia" w:eastAsiaTheme="minorEastAsia" w:hAnsiTheme="minorEastAsia" w:hint="eastAsia"/>
        </w:rPr>
        <w:t>なお</w:t>
      </w:r>
      <w:r w:rsidR="00C00A6F" w:rsidRPr="00FF61BB">
        <w:rPr>
          <w:rFonts w:asciiTheme="minorEastAsia" w:eastAsiaTheme="minorEastAsia" w:hAnsiTheme="minorEastAsia" w:hint="eastAsia"/>
        </w:rPr>
        <w:t>、</w:t>
      </w:r>
      <w:r w:rsidR="00B83F0F" w:rsidRPr="00FF61BB">
        <w:rPr>
          <w:rFonts w:asciiTheme="minorEastAsia" w:eastAsiaTheme="minorEastAsia" w:hAnsiTheme="minorEastAsia" w:hint="eastAsia"/>
        </w:rPr>
        <w:t>使用者が開示すべき情報の範囲、開示手続、開示が行われる労使委員会の開催時期等必要な事項を運営規程で定めておくことが適当であることに留意すること</w:t>
      </w:r>
      <w:r w:rsidR="00A64FEB" w:rsidRPr="00FF61BB">
        <w:rPr>
          <w:rFonts w:asciiTheme="minorEastAsia" w:eastAsiaTheme="minorEastAsia" w:hAnsiTheme="minorEastAsia" w:hint="eastAsia"/>
        </w:rPr>
        <w:t>。</w:t>
      </w:r>
    </w:p>
    <w:p w14:paraId="1BDAF98C" w14:textId="238D9524" w:rsidR="00FA025A" w:rsidRPr="00FA025A" w:rsidRDefault="003D096F" w:rsidP="00FA025A">
      <w:pPr>
        <w:spacing w:line="220" w:lineRule="exact"/>
        <w:ind w:leftChars="100" w:left="426" w:hangingChars="166" w:hanging="266"/>
        <w:rPr>
          <w:rFonts w:asciiTheme="minorEastAsia" w:eastAsiaTheme="minorEastAsia" w:hAnsiTheme="minorEastAsia"/>
          <w:szCs w:val="16"/>
        </w:rPr>
        <w:sectPr w:rsidR="00FA025A" w:rsidRPr="00FA025A" w:rsidSect="007F6762">
          <w:type w:val="continuous"/>
          <w:pgSz w:w="16838" w:h="11906" w:orient="landscape" w:code="9"/>
          <w:pgMar w:top="567" w:right="391" w:bottom="510" w:left="510" w:header="851" w:footer="992" w:gutter="0"/>
          <w:cols w:space="425"/>
          <w:docGrid w:type="linesAndChars" w:linePitch="230"/>
        </w:sectPr>
      </w:pPr>
      <w:r w:rsidRPr="00FF61BB">
        <w:rPr>
          <w:rFonts w:asciiTheme="minorEastAsia" w:eastAsiaTheme="minorEastAsia" w:hAnsiTheme="minorEastAsia" w:hint="eastAsia"/>
        </w:rPr>
        <w:t>10</w:t>
      </w:r>
      <w:r w:rsidR="007071DB" w:rsidRPr="00FF61BB">
        <w:rPr>
          <w:rFonts w:asciiTheme="minorEastAsia" w:eastAsiaTheme="minorEastAsia" w:hAnsiTheme="minorEastAsia" w:hint="eastAsia"/>
        </w:rPr>
        <w:t xml:space="preserve">　「任期を定めて指名された</w:t>
      </w:r>
      <w:r w:rsidR="00913726" w:rsidRPr="00FF61BB">
        <w:rPr>
          <w:rFonts w:asciiTheme="minorEastAsia" w:eastAsiaTheme="minorEastAsia" w:hAnsiTheme="minorEastAsia" w:hint="eastAsia"/>
        </w:rPr>
        <w:t>労働者</w:t>
      </w:r>
      <w:r w:rsidR="00FD50C6">
        <w:rPr>
          <w:rFonts w:asciiTheme="minorEastAsia" w:eastAsiaTheme="minorEastAsia" w:hAnsiTheme="minorEastAsia" w:hint="eastAsia"/>
        </w:rPr>
        <w:t>側</w:t>
      </w:r>
      <w:r w:rsidR="007071DB" w:rsidRPr="00FF61BB">
        <w:rPr>
          <w:rFonts w:asciiTheme="minorEastAsia" w:eastAsiaTheme="minorEastAsia" w:hAnsiTheme="minorEastAsia" w:hint="eastAsia"/>
        </w:rPr>
        <w:t>委員」の欄には、労働基準法第38条の４第２項第１号の規定により、労働者の過半数で組織する労働組合がある場合においてはその労働組合、労働者の過半数で組織する労働組合がない場合においては労働者の過半数を代表する者に任期を定めて指名された委員の氏名を記入すること。</w:t>
      </w:r>
      <w:r w:rsidR="007071DB" w:rsidRPr="00FF61BB">
        <w:rPr>
          <w:rFonts w:asciiTheme="minorEastAsia" w:eastAsiaTheme="minorEastAsia" w:hAnsiTheme="minorEastAsia" w:hint="eastAsia"/>
          <w:color w:val="000000"/>
          <w:szCs w:val="16"/>
        </w:rPr>
        <w:t>なお、労働者の過半数を代表する者は、労働基準法施行規則第６条の２第１項の規定により、労働基準法第41条第２号に規定する監督又は管理の地位にある者でなく、かつ、同法に規定する協定等をする者を選出することを明らかにして実施される投票、挙手等の方法による手続により選出された者であつて、使用者の意向に基づき選出されたものでないこと。</w:t>
      </w:r>
      <w:r w:rsidR="00BA4950" w:rsidRPr="00FF61BB">
        <w:rPr>
          <w:rFonts w:asciiTheme="minorEastAsia" w:eastAsiaTheme="minorEastAsia" w:hAnsiTheme="minorEastAsia" w:hint="eastAsia"/>
          <w:szCs w:val="16"/>
        </w:rPr>
        <w:t>委員会の委員の半数</w:t>
      </w:r>
      <w:r w:rsidR="00FD50C6">
        <w:rPr>
          <w:rFonts w:asciiTheme="minorEastAsia" w:eastAsiaTheme="minorEastAsia" w:hAnsiTheme="minorEastAsia" w:hint="eastAsia"/>
          <w:szCs w:val="16"/>
        </w:rPr>
        <w:t>（労働者側委員）</w:t>
      </w:r>
      <w:r w:rsidR="00BA4950" w:rsidRPr="00FF61BB">
        <w:rPr>
          <w:rFonts w:asciiTheme="minorEastAsia" w:eastAsiaTheme="minorEastAsia" w:hAnsiTheme="minorEastAsia" w:hint="eastAsia"/>
          <w:szCs w:val="16"/>
        </w:rPr>
        <w:t>が、労働基準法第41条第２号に規定する監督又は管理の地位にある者でなく、かつ、使用者の意向に基づき</w:t>
      </w:r>
      <w:r w:rsidR="000A67E0" w:rsidRPr="00FF61BB">
        <w:rPr>
          <w:rFonts w:asciiTheme="minorEastAsia" w:eastAsiaTheme="minorEastAsia" w:hAnsiTheme="minorEastAsia" w:hint="eastAsia"/>
          <w:szCs w:val="16"/>
        </w:rPr>
        <w:t>指名</w:t>
      </w:r>
      <w:r w:rsidR="00BA4950" w:rsidRPr="00FF61BB">
        <w:rPr>
          <w:rFonts w:asciiTheme="minorEastAsia" w:eastAsiaTheme="minorEastAsia" w:hAnsiTheme="minorEastAsia" w:hint="eastAsia"/>
          <w:szCs w:val="16"/>
        </w:rPr>
        <w:t>されたものでないこと。</w:t>
      </w:r>
      <w:r w:rsidR="007071DB" w:rsidRPr="00FF61BB">
        <w:rPr>
          <w:rFonts w:asciiTheme="minorEastAsia" w:eastAsiaTheme="minorEastAsia" w:hAnsiTheme="minorEastAsia" w:hint="eastAsia"/>
          <w:color w:val="000000"/>
          <w:szCs w:val="16"/>
        </w:rPr>
        <w:t>これらの要件を満たさない場合には、有効な決議とはならないことに留意すること。また、これらの要件を満たしていても、当該要件に係るチェックボックスにチェックがない場合には、届出の形式上の要件に適合していないことに留意すること。</w:t>
      </w:r>
    </w:p>
    <w:p w14:paraId="3AA4395D" w14:textId="77777777" w:rsidR="007F6762" w:rsidRPr="00096A14" w:rsidRDefault="007F6762" w:rsidP="00214E67">
      <w:pPr>
        <w:tabs>
          <w:tab w:val="left" w:pos="4320"/>
        </w:tabs>
        <w:rPr>
          <w:rFonts w:asciiTheme="minorEastAsia" w:eastAsiaTheme="minorEastAsia" w:hAnsiTheme="minorEastAsia"/>
          <w:color w:val="000000" w:themeColor="text1"/>
        </w:rPr>
        <w:sectPr w:rsidR="007F6762" w:rsidRPr="00096A14" w:rsidSect="00E23701">
          <w:type w:val="continuous"/>
          <w:pgSz w:w="16838" w:h="11906" w:orient="landscape" w:code="9"/>
          <w:pgMar w:top="567" w:right="391" w:bottom="510" w:left="510" w:header="851" w:footer="992" w:gutter="0"/>
          <w:cols w:num="2" w:space="425"/>
          <w:docGrid w:type="linesAndChars" w:linePitch="230"/>
        </w:sectPr>
      </w:pPr>
    </w:p>
    <w:p w14:paraId="493985E4" w14:textId="77777777" w:rsidR="007F6762" w:rsidRPr="00096A14" w:rsidRDefault="007F6762" w:rsidP="00FA025A">
      <w:pPr>
        <w:tabs>
          <w:tab w:val="left" w:pos="4320"/>
        </w:tabs>
        <w:rPr>
          <w:rFonts w:asciiTheme="minorEastAsia" w:eastAsiaTheme="minorEastAsia" w:hAnsiTheme="minorEastAsia"/>
          <w:color w:val="000000" w:themeColor="text1"/>
        </w:rPr>
      </w:pPr>
    </w:p>
    <w:sectPr w:rsidR="007F6762" w:rsidRPr="00096A14" w:rsidSect="00BB49F8">
      <w:type w:val="continuous"/>
      <w:pgSz w:w="16838" w:h="11906" w:orient="landscape" w:code="9"/>
      <w:pgMar w:top="567" w:right="391" w:bottom="510" w:left="510" w:header="851" w:footer="992" w:gutter="0"/>
      <w:cols w:space="425"/>
      <w:docGrid w:type="linesAndChars" w:linePitch="2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34EC2" w14:textId="77777777" w:rsidR="00605C9A" w:rsidRDefault="00605C9A" w:rsidP="00B820D5">
      <w:r>
        <w:separator/>
      </w:r>
    </w:p>
  </w:endnote>
  <w:endnote w:type="continuationSeparator" w:id="0">
    <w:p w14:paraId="39BFDA5A" w14:textId="77777777" w:rsidR="00605C9A" w:rsidRDefault="00605C9A" w:rsidP="00B82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26469" w14:textId="77777777" w:rsidR="00605C9A" w:rsidRDefault="00605C9A" w:rsidP="00B820D5">
      <w:r>
        <w:separator/>
      </w:r>
    </w:p>
  </w:footnote>
  <w:footnote w:type="continuationSeparator" w:id="0">
    <w:p w14:paraId="106B8F3B" w14:textId="77777777" w:rsidR="00605C9A" w:rsidRDefault="00605C9A" w:rsidP="00B820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10A00"/>
    <w:multiLevelType w:val="hybridMultilevel"/>
    <w:tmpl w:val="9C1C699A"/>
    <w:lvl w:ilvl="0" w:tplc="695EDA8A">
      <w:start w:val="1"/>
      <w:numFmt w:val="decimalEnclosedCircle"/>
      <w:lvlText w:val="%1"/>
      <w:lvlJc w:val="left"/>
      <w:pPr>
        <w:ind w:left="680" w:hanging="360"/>
      </w:pPr>
      <w:rPr>
        <w:rFonts w:hint="default"/>
      </w:rPr>
    </w:lvl>
    <w:lvl w:ilvl="1" w:tplc="04090017" w:tentative="1">
      <w:start w:val="1"/>
      <w:numFmt w:val="aiueoFullWidth"/>
      <w:lvlText w:val="(%2)"/>
      <w:lvlJc w:val="left"/>
      <w:pPr>
        <w:ind w:left="1160" w:hanging="420"/>
      </w:pPr>
    </w:lvl>
    <w:lvl w:ilvl="2" w:tplc="04090011" w:tentative="1">
      <w:start w:val="1"/>
      <w:numFmt w:val="decimalEnclosedCircle"/>
      <w:lvlText w:val="%3"/>
      <w:lvlJc w:val="left"/>
      <w:pPr>
        <w:ind w:left="1580" w:hanging="420"/>
      </w:pPr>
    </w:lvl>
    <w:lvl w:ilvl="3" w:tplc="0409000F" w:tentative="1">
      <w:start w:val="1"/>
      <w:numFmt w:val="decimal"/>
      <w:lvlText w:val="%4."/>
      <w:lvlJc w:val="left"/>
      <w:pPr>
        <w:ind w:left="2000" w:hanging="420"/>
      </w:pPr>
    </w:lvl>
    <w:lvl w:ilvl="4" w:tplc="04090017" w:tentative="1">
      <w:start w:val="1"/>
      <w:numFmt w:val="aiueoFullWidth"/>
      <w:lvlText w:val="(%5)"/>
      <w:lvlJc w:val="left"/>
      <w:pPr>
        <w:ind w:left="2420" w:hanging="420"/>
      </w:pPr>
    </w:lvl>
    <w:lvl w:ilvl="5" w:tplc="04090011" w:tentative="1">
      <w:start w:val="1"/>
      <w:numFmt w:val="decimalEnclosedCircle"/>
      <w:lvlText w:val="%6"/>
      <w:lvlJc w:val="left"/>
      <w:pPr>
        <w:ind w:left="2840" w:hanging="420"/>
      </w:pPr>
    </w:lvl>
    <w:lvl w:ilvl="6" w:tplc="0409000F" w:tentative="1">
      <w:start w:val="1"/>
      <w:numFmt w:val="decimal"/>
      <w:lvlText w:val="%7."/>
      <w:lvlJc w:val="left"/>
      <w:pPr>
        <w:ind w:left="3260" w:hanging="420"/>
      </w:pPr>
    </w:lvl>
    <w:lvl w:ilvl="7" w:tplc="04090017" w:tentative="1">
      <w:start w:val="1"/>
      <w:numFmt w:val="aiueoFullWidth"/>
      <w:lvlText w:val="(%8)"/>
      <w:lvlJc w:val="left"/>
      <w:pPr>
        <w:ind w:left="3680" w:hanging="420"/>
      </w:pPr>
    </w:lvl>
    <w:lvl w:ilvl="8" w:tplc="04090011" w:tentative="1">
      <w:start w:val="1"/>
      <w:numFmt w:val="decimalEnclosedCircle"/>
      <w:lvlText w:val="%9"/>
      <w:lvlJc w:val="left"/>
      <w:pPr>
        <w:ind w:left="4100" w:hanging="420"/>
      </w:pPr>
    </w:lvl>
  </w:abstractNum>
  <w:abstractNum w:abstractNumId="1" w15:restartNumberingAfterBreak="0">
    <w:nsid w:val="0FD21E29"/>
    <w:multiLevelType w:val="hybridMultilevel"/>
    <w:tmpl w:val="4CC6BE32"/>
    <w:lvl w:ilvl="0" w:tplc="CD2E19A6">
      <w:start w:val="1"/>
      <w:numFmt w:val="decimalEnclosedCircle"/>
      <w:lvlText w:val="%1"/>
      <w:lvlJc w:val="left"/>
      <w:pPr>
        <w:ind w:left="680" w:hanging="360"/>
      </w:pPr>
      <w:rPr>
        <w:rFonts w:hint="default"/>
      </w:rPr>
    </w:lvl>
    <w:lvl w:ilvl="1" w:tplc="04090017" w:tentative="1">
      <w:start w:val="1"/>
      <w:numFmt w:val="aiueoFullWidth"/>
      <w:lvlText w:val="(%2)"/>
      <w:lvlJc w:val="left"/>
      <w:pPr>
        <w:ind w:left="1160" w:hanging="420"/>
      </w:pPr>
    </w:lvl>
    <w:lvl w:ilvl="2" w:tplc="04090011" w:tentative="1">
      <w:start w:val="1"/>
      <w:numFmt w:val="decimalEnclosedCircle"/>
      <w:lvlText w:val="%3"/>
      <w:lvlJc w:val="left"/>
      <w:pPr>
        <w:ind w:left="1580" w:hanging="420"/>
      </w:pPr>
    </w:lvl>
    <w:lvl w:ilvl="3" w:tplc="0409000F" w:tentative="1">
      <w:start w:val="1"/>
      <w:numFmt w:val="decimal"/>
      <w:lvlText w:val="%4."/>
      <w:lvlJc w:val="left"/>
      <w:pPr>
        <w:ind w:left="2000" w:hanging="420"/>
      </w:pPr>
    </w:lvl>
    <w:lvl w:ilvl="4" w:tplc="04090017" w:tentative="1">
      <w:start w:val="1"/>
      <w:numFmt w:val="aiueoFullWidth"/>
      <w:lvlText w:val="(%5)"/>
      <w:lvlJc w:val="left"/>
      <w:pPr>
        <w:ind w:left="2420" w:hanging="420"/>
      </w:pPr>
    </w:lvl>
    <w:lvl w:ilvl="5" w:tplc="04090011" w:tentative="1">
      <w:start w:val="1"/>
      <w:numFmt w:val="decimalEnclosedCircle"/>
      <w:lvlText w:val="%6"/>
      <w:lvlJc w:val="left"/>
      <w:pPr>
        <w:ind w:left="2840" w:hanging="420"/>
      </w:pPr>
    </w:lvl>
    <w:lvl w:ilvl="6" w:tplc="0409000F" w:tentative="1">
      <w:start w:val="1"/>
      <w:numFmt w:val="decimal"/>
      <w:lvlText w:val="%7."/>
      <w:lvlJc w:val="left"/>
      <w:pPr>
        <w:ind w:left="3260" w:hanging="420"/>
      </w:pPr>
    </w:lvl>
    <w:lvl w:ilvl="7" w:tplc="04090017" w:tentative="1">
      <w:start w:val="1"/>
      <w:numFmt w:val="aiueoFullWidth"/>
      <w:lvlText w:val="(%8)"/>
      <w:lvlJc w:val="left"/>
      <w:pPr>
        <w:ind w:left="3680" w:hanging="420"/>
      </w:pPr>
    </w:lvl>
    <w:lvl w:ilvl="8" w:tplc="04090011" w:tentative="1">
      <w:start w:val="1"/>
      <w:numFmt w:val="decimalEnclosedCircle"/>
      <w:lvlText w:val="%9"/>
      <w:lvlJc w:val="left"/>
      <w:pPr>
        <w:ind w:left="4100" w:hanging="420"/>
      </w:pPr>
    </w:lvl>
  </w:abstractNum>
  <w:abstractNum w:abstractNumId="2" w15:restartNumberingAfterBreak="0">
    <w:nsid w:val="12531B60"/>
    <w:multiLevelType w:val="hybridMultilevel"/>
    <w:tmpl w:val="019E5DC0"/>
    <w:lvl w:ilvl="0" w:tplc="B37A01F8">
      <w:start w:val="1"/>
      <w:numFmt w:val="decimalEnclosedCircle"/>
      <w:lvlText w:val="%1"/>
      <w:lvlJc w:val="left"/>
      <w:pPr>
        <w:ind w:left="705" w:hanging="360"/>
      </w:pPr>
      <w:rPr>
        <w:rFonts w:hint="default"/>
      </w:rPr>
    </w:lvl>
    <w:lvl w:ilvl="1" w:tplc="04090017" w:tentative="1">
      <w:start w:val="1"/>
      <w:numFmt w:val="aiueoFullWidth"/>
      <w:lvlText w:val="(%2)"/>
      <w:lvlJc w:val="left"/>
      <w:pPr>
        <w:ind w:left="1185" w:hanging="420"/>
      </w:pPr>
    </w:lvl>
    <w:lvl w:ilvl="2" w:tplc="04090011" w:tentative="1">
      <w:start w:val="1"/>
      <w:numFmt w:val="decimalEnclosedCircle"/>
      <w:lvlText w:val="%3"/>
      <w:lvlJc w:val="left"/>
      <w:pPr>
        <w:ind w:left="1605" w:hanging="420"/>
      </w:pPr>
    </w:lvl>
    <w:lvl w:ilvl="3" w:tplc="0409000F" w:tentative="1">
      <w:start w:val="1"/>
      <w:numFmt w:val="decimal"/>
      <w:lvlText w:val="%4."/>
      <w:lvlJc w:val="left"/>
      <w:pPr>
        <w:ind w:left="2025" w:hanging="420"/>
      </w:pPr>
    </w:lvl>
    <w:lvl w:ilvl="4" w:tplc="04090017" w:tentative="1">
      <w:start w:val="1"/>
      <w:numFmt w:val="aiueoFullWidth"/>
      <w:lvlText w:val="(%5)"/>
      <w:lvlJc w:val="left"/>
      <w:pPr>
        <w:ind w:left="2445" w:hanging="420"/>
      </w:pPr>
    </w:lvl>
    <w:lvl w:ilvl="5" w:tplc="04090011" w:tentative="1">
      <w:start w:val="1"/>
      <w:numFmt w:val="decimalEnclosedCircle"/>
      <w:lvlText w:val="%6"/>
      <w:lvlJc w:val="left"/>
      <w:pPr>
        <w:ind w:left="2865" w:hanging="420"/>
      </w:pPr>
    </w:lvl>
    <w:lvl w:ilvl="6" w:tplc="0409000F" w:tentative="1">
      <w:start w:val="1"/>
      <w:numFmt w:val="decimal"/>
      <w:lvlText w:val="%7."/>
      <w:lvlJc w:val="left"/>
      <w:pPr>
        <w:ind w:left="3285" w:hanging="420"/>
      </w:pPr>
    </w:lvl>
    <w:lvl w:ilvl="7" w:tplc="04090017" w:tentative="1">
      <w:start w:val="1"/>
      <w:numFmt w:val="aiueoFullWidth"/>
      <w:lvlText w:val="(%8)"/>
      <w:lvlJc w:val="left"/>
      <w:pPr>
        <w:ind w:left="3705" w:hanging="420"/>
      </w:pPr>
    </w:lvl>
    <w:lvl w:ilvl="8" w:tplc="04090011" w:tentative="1">
      <w:start w:val="1"/>
      <w:numFmt w:val="decimalEnclosedCircle"/>
      <w:lvlText w:val="%9"/>
      <w:lvlJc w:val="left"/>
      <w:pPr>
        <w:ind w:left="4125" w:hanging="420"/>
      </w:pPr>
    </w:lvl>
  </w:abstractNum>
  <w:abstractNum w:abstractNumId="3" w15:restartNumberingAfterBreak="0">
    <w:nsid w:val="12AF738D"/>
    <w:multiLevelType w:val="hybridMultilevel"/>
    <w:tmpl w:val="BFE8B428"/>
    <w:lvl w:ilvl="0" w:tplc="AC62A538">
      <w:start w:val="2"/>
      <w:numFmt w:val="decimalEnclosedCircle"/>
      <w:lvlText w:val="%1"/>
      <w:lvlJc w:val="left"/>
      <w:pPr>
        <w:ind w:left="680" w:hanging="360"/>
      </w:pPr>
      <w:rPr>
        <w:rFonts w:ascii="Century" w:eastAsia="ＭＳ 明朝" w:hAnsi="Century" w:hint="default"/>
      </w:rPr>
    </w:lvl>
    <w:lvl w:ilvl="1" w:tplc="04090017" w:tentative="1">
      <w:start w:val="1"/>
      <w:numFmt w:val="aiueoFullWidth"/>
      <w:lvlText w:val="(%2)"/>
      <w:lvlJc w:val="left"/>
      <w:pPr>
        <w:ind w:left="1160" w:hanging="420"/>
      </w:pPr>
    </w:lvl>
    <w:lvl w:ilvl="2" w:tplc="04090011" w:tentative="1">
      <w:start w:val="1"/>
      <w:numFmt w:val="decimalEnclosedCircle"/>
      <w:lvlText w:val="%3"/>
      <w:lvlJc w:val="left"/>
      <w:pPr>
        <w:ind w:left="1580" w:hanging="420"/>
      </w:pPr>
    </w:lvl>
    <w:lvl w:ilvl="3" w:tplc="0409000F" w:tentative="1">
      <w:start w:val="1"/>
      <w:numFmt w:val="decimal"/>
      <w:lvlText w:val="%4."/>
      <w:lvlJc w:val="left"/>
      <w:pPr>
        <w:ind w:left="2000" w:hanging="420"/>
      </w:pPr>
    </w:lvl>
    <w:lvl w:ilvl="4" w:tplc="04090017" w:tentative="1">
      <w:start w:val="1"/>
      <w:numFmt w:val="aiueoFullWidth"/>
      <w:lvlText w:val="(%5)"/>
      <w:lvlJc w:val="left"/>
      <w:pPr>
        <w:ind w:left="2420" w:hanging="420"/>
      </w:pPr>
    </w:lvl>
    <w:lvl w:ilvl="5" w:tplc="04090011" w:tentative="1">
      <w:start w:val="1"/>
      <w:numFmt w:val="decimalEnclosedCircle"/>
      <w:lvlText w:val="%6"/>
      <w:lvlJc w:val="left"/>
      <w:pPr>
        <w:ind w:left="2840" w:hanging="420"/>
      </w:pPr>
    </w:lvl>
    <w:lvl w:ilvl="6" w:tplc="0409000F" w:tentative="1">
      <w:start w:val="1"/>
      <w:numFmt w:val="decimal"/>
      <w:lvlText w:val="%7."/>
      <w:lvlJc w:val="left"/>
      <w:pPr>
        <w:ind w:left="3260" w:hanging="420"/>
      </w:pPr>
    </w:lvl>
    <w:lvl w:ilvl="7" w:tplc="04090017" w:tentative="1">
      <w:start w:val="1"/>
      <w:numFmt w:val="aiueoFullWidth"/>
      <w:lvlText w:val="(%8)"/>
      <w:lvlJc w:val="left"/>
      <w:pPr>
        <w:ind w:left="3680" w:hanging="420"/>
      </w:pPr>
    </w:lvl>
    <w:lvl w:ilvl="8" w:tplc="04090011" w:tentative="1">
      <w:start w:val="1"/>
      <w:numFmt w:val="decimalEnclosedCircle"/>
      <w:lvlText w:val="%9"/>
      <w:lvlJc w:val="left"/>
      <w:pPr>
        <w:ind w:left="4100" w:hanging="420"/>
      </w:pPr>
    </w:lvl>
  </w:abstractNum>
  <w:abstractNum w:abstractNumId="4" w15:restartNumberingAfterBreak="0">
    <w:nsid w:val="20A16776"/>
    <w:multiLevelType w:val="hybridMultilevel"/>
    <w:tmpl w:val="04CA0DD6"/>
    <w:lvl w:ilvl="0" w:tplc="BB90FF20">
      <w:start w:val="2"/>
      <w:numFmt w:val="decimalEnclosedCircle"/>
      <w:lvlText w:val="%1"/>
      <w:lvlJc w:val="left"/>
      <w:pPr>
        <w:ind w:left="680" w:hanging="360"/>
      </w:pPr>
      <w:rPr>
        <w:rFonts w:ascii="Century" w:eastAsia="ＭＳ 明朝" w:hAnsi="Century" w:hint="default"/>
      </w:rPr>
    </w:lvl>
    <w:lvl w:ilvl="1" w:tplc="04090017" w:tentative="1">
      <w:start w:val="1"/>
      <w:numFmt w:val="aiueoFullWidth"/>
      <w:lvlText w:val="(%2)"/>
      <w:lvlJc w:val="left"/>
      <w:pPr>
        <w:ind w:left="1160" w:hanging="420"/>
      </w:pPr>
    </w:lvl>
    <w:lvl w:ilvl="2" w:tplc="04090011" w:tentative="1">
      <w:start w:val="1"/>
      <w:numFmt w:val="decimalEnclosedCircle"/>
      <w:lvlText w:val="%3"/>
      <w:lvlJc w:val="left"/>
      <w:pPr>
        <w:ind w:left="1580" w:hanging="420"/>
      </w:pPr>
    </w:lvl>
    <w:lvl w:ilvl="3" w:tplc="0409000F" w:tentative="1">
      <w:start w:val="1"/>
      <w:numFmt w:val="decimal"/>
      <w:lvlText w:val="%4."/>
      <w:lvlJc w:val="left"/>
      <w:pPr>
        <w:ind w:left="2000" w:hanging="420"/>
      </w:pPr>
    </w:lvl>
    <w:lvl w:ilvl="4" w:tplc="04090017" w:tentative="1">
      <w:start w:val="1"/>
      <w:numFmt w:val="aiueoFullWidth"/>
      <w:lvlText w:val="(%5)"/>
      <w:lvlJc w:val="left"/>
      <w:pPr>
        <w:ind w:left="2420" w:hanging="420"/>
      </w:pPr>
    </w:lvl>
    <w:lvl w:ilvl="5" w:tplc="04090011" w:tentative="1">
      <w:start w:val="1"/>
      <w:numFmt w:val="decimalEnclosedCircle"/>
      <w:lvlText w:val="%6"/>
      <w:lvlJc w:val="left"/>
      <w:pPr>
        <w:ind w:left="2840" w:hanging="420"/>
      </w:pPr>
    </w:lvl>
    <w:lvl w:ilvl="6" w:tplc="0409000F" w:tentative="1">
      <w:start w:val="1"/>
      <w:numFmt w:val="decimal"/>
      <w:lvlText w:val="%7."/>
      <w:lvlJc w:val="left"/>
      <w:pPr>
        <w:ind w:left="3260" w:hanging="420"/>
      </w:pPr>
    </w:lvl>
    <w:lvl w:ilvl="7" w:tplc="04090017" w:tentative="1">
      <w:start w:val="1"/>
      <w:numFmt w:val="aiueoFullWidth"/>
      <w:lvlText w:val="(%8)"/>
      <w:lvlJc w:val="left"/>
      <w:pPr>
        <w:ind w:left="3680" w:hanging="420"/>
      </w:pPr>
    </w:lvl>
    <w:lvl w:ilvl="8" w:tplc="04090011" w:tentative="1">
      <w:start w:val="1"/>
      <w:numFmt w:val="decimalEnclosedCircle"/>
      <w:lvlText w:val="%9"/>
      <w:lvlJc w:val="left"/>
      <w:pPr>
        <w:ind w:left="4100" w:hanging="420"/>
      </w:pPr>
    </w:lvl>
  </w:abstractNum>
  <w:abstractNum w:abstractNumId="5" w15:restartNumberingAfterBreak="0">
    <w:nsid w:val="2A330E5A"/>
    <w:multiLevelType w:val="hybridMultilevel"/>
    <w:tmpl w:val="F2E00564"/>
    <w:lvl w:ilvl="0" w:tplc="68760422">
      <w:start w:val="2"/>
      <w:numFmt w:val="decimalEnclosedCircle"/>
      <w:lvlText w:val="%1"/>
      <w:lvlJc w:val="left"/>
      <w:pPr>
        <w:ind w:left="680" w:hanging="360"/>
      </w:pPr>
      <w:rPr>
        <w:rFonts w:ascii="Century" w:eastAsia="ＭＳ 明朝" w:hAnsi="Century" w:hint="default"/>
      </w:rPr>
    </w:lvl>
    <w:lvl w:ilvl="1" w:tplc="04090017" w:tentative="1">
      <w:start w:val="1"/>
      <w:numFmt w:val="aiueoFullWidth"/>
      <w:lvlText w:val="(%2)"/>
      <w:lvlJc w:val="left"/>
      <w:pPr>
        <w:ind w:left="1160" w:hanging="420"/>
      </w:pPr>
    </w:lvl>
    <w:lvl w:ilvl="2" w:tplc="04090011" w:tentative="1">
      <w:start w:val="1"/>
      <w:numFmt w:val="decimalEnclosedCircle"/>
      <w:lvlText w:val="%3"/>
      <w:lvlJc w:val="left"/>
      <w:pPr>
        <w:ind w:left="1580" w:hanging="420"/>
      </w:pPr>
    </w:lvl>
    <w:lvl w:ilvl="3" w:tplc="0409000F" w:tentative="1">
      <w:start w:val="1"/>
      <w:numFmt w:val="decimal"/>
      <w:lvlText w:val="%4."/>
      <w:lvlJc w:val="left"/>
      <w:pPr>
        <w:ind w:left="2000" w:hanging="420"/>
      </w:pPr>
    </w:lvl>
    <w:lvl w:ilvl="4" w:tplc="04090017" w:tentative="1">
      <w:start w:val="1"/>
      <w:numFmt w:val="aiueoFullWidth"/>
      <w:lvlText w:val="(%5)"/>
      <w:lvlJc w:val="left"/>
      <w:pPr>
        <w:ind w:left="2420" w:hanging="420"/>
      </w:pPr>
    </w:lvl>
    <w:lvl w:ilvl="5" w:tplc="04090011" w:tentative="1">
      <w:start w:val="1"/>
      <w:numFmt w:val="decimalEnclosedCircle"/>
      <w:lvlText w:val="%6"/>
      <w:lvlJc w:val="left"/>
      <w:pPr>
        <w:ind w:left="2840" w:hanging="420"/>
      </w:pPr>
    </w:lvl>
    <w:lvl w:ilvl="6" w:tplc="0409000F" w:tentative="1">
      <w:start w:val="1"/>
      <w:numFmt w:val="decimal"/>
      <w:lvlText w:val="%7."/>
      <w:lvlJc w:val="left"/>
      <w:pPr>
        <w:ind w:left="3260" w:hanging="420"/>
      </w:pPr>
    </w:lvl>
    <w:lvl w:ilvl="7" w:tplc="04090017" w:tentative="1">
      <w:start w:val="1"/>
      <w:numFmt w:val="aiueoFullWidth"/>
      <w:lvlText w:val="(%8)"/>
      <w:lvlJc w:val="left"/>
      <w:pPr>
        <w:ind w:left="3680" w:hanging="420"/>
      </w:pPr>
    </w:lvl>
    <w:lvl w:ilvl="8" w:tplc="04090011" w:tentative="1">
      <w:start w:val="1"/>
      <w:numFmt w:val="decimalEnclosedCircle"/>
      <w:lvlText w:val="%9"/>
      <w:lvlJc w:val="left"/>
      <w:pPr>
        <w:ind w:left="4100" w:hanging="420"/>
      </w:pPr>
    </w:lvl>
  </w:abstractNum>
  <w:abstractNum w:abstractNumId="6" w15:restartNumberingAfterBreak="0">
    <w:nsid w:val="2EAC4516"/>
    <w:multiLevelType w:val="hybridMultilevel"/>
    <w:tmpl w:val="44E68010"/>
    <w:lvl w:ilvl="0" w:tplc="E8DCCA52">
      <w:start w:val="2"/>
      <w:numFmt w:val="decimalEnclosedCircle"/>
      <w:lvlText w:val="%1"/>
      <w:lvlJc w:val="left"/>
      <w:pPr>
        <w:ind w:left="680" w:hanging="360"/>
      </w:pPr>
      <w:rPr>
        <w:rFonts w:ascii="Century" w:eastAsia="ＭＳ 明朝" w:hAnsi="Century" w:hint="default"/>
      </w:rPr>
    </w:lvl>
    <w:lvl w:ilvl="1" w:tplc="04090017" w:tentative="1">
      <w:start w:val="1"/>
      <w:numFmt w:val="aiueoFullWidth"/>
      <w:lvlText w:val="(%2)"/>
      <w:lvlJc w:val="left"/>
      <w:pPr>
        <w:ind w:left="1160" w:hanging="420"/>
      </w:pPr>
    </w:lvl>
    <w:lvl w:ilvl="2" w:tplc="04090011" w:tentative="1">
      <w:start w:val="1"/>
      <w:numFmt w:val="decimalEnclosedCircle"/>
      <w:lvlText w:val="%3"/>
      <w:lvlJc w:val="left"/>
      <w:pPr>
        <w:ind w:left="1580" w:hanging="420"/>
      </w:pPr>
    </w:lvl>
    <w:lvl w:ilvl="3" w:tplc="0409000F" w:tentative="1">
      <w:start w:val="1"/>
      <w:numFmt w:val="decimal"/>
      <w:lvlText w:val="%4."/>
      <w:lvlJc w:val="left"/>
      <w:pPr>
        <w:ind w:left="2000" w:hanging="420"/>
      </w:pPr>
    </w:lvl>
    <w:lvl w:ilvl="4" w:tplc="04090017" w:tentative="1">
      <w:start w:val="1"/>
      <w:numFmt w:val="aiueoFullWidth"/>
      <w:lvlText w:val="(%5)"/>
      <w:lvlJc w:val="left"/>
      <w:pPr>
        <w:ind w:left="2420" w:hanging="420"/>
      </w:pPr>
    </w:lvl>
    <w:lvl w:ilvl="5" w:tplc="04090011" w:tentative="1">
      <w:start w:val="1"/>
      <w:numFmt w:val="decimalEnclosedCircle"/>
      <w:lvlText w:val="%6"/>
      <w:lvlJc w:val="left"/>
      <w:pPr>
        <w:ind w:left="2840" w:hanging="420"/>
      </w:pPr>
    </w:lvl>
    <w:lvl w:ilvl="6" w:tplc="0409000F" w:tentative="1">
      <w:start w:val="1"/>
      <w:numFmt w:val="decimal"/>
      <w:lvlText w:val="%7."/>
      <w:lvlJc w:val="left"/>
      <w:pPr>
        <w:ind w:left="3260" w:hanging="420"/>
      </w:pPr>
    </w:lvl>
    <w:lvl w:ilvl="7" w:tplc="04090017" w:tentative="1">
      <w:start w:val="1"/>
      <w:numFmt w:val="aiueoFullWidth"/>
      <w:lvlText w:val="(%8)"/>
      <w:lvlJc w:val="left"/>
      <w:pPr>
        <w:ind w:left="3680" w:hanging="420"/>
      </w:pPr>
    </w:lvl>
    <w:lvl w:ilvl="8" w:tplc="04090011" w:tentative="1">
      <w:start w:val="1"/>
      <w:numFmt w:val="decimalEnclosedCircle"/>
      <w:lvlText w:val="%9"/>
      <w:lvlJc w:val="left"/>
      <w:pPr>
        <w:ind w:left="4100" w:hanging="420"/>
      </w:pPr>
    </w:lvl>
  </w:abstractNum>
  <w:abstractNum w:abstractNumId="7" w15:restartNumberingAfterBreak="0">
    <w:nsid w:val="2FA930D9"/>
    <w:multiLevelType w:val="hybridMultilevel"/>
    <w:tmpl w:val="F9525CD0"/>
    <w:lvl w:ilvl="0" w:tplc="B576F13A">
      <w:start w:val="1"/>
      <w:numFmt w:val="decimalEnclosedCircle"/>
      <w:lvlText w:val="%1"/>
      <w:lvlJc w:val="left"/>
      <w:pPr>
        <w:ind w:left="705" w:hanging="360"/>
      </w:pPr>
      <w:rPr>
        <w:rFonts w:hint="default"/>
      </w:rPr>
    </w:lvl>
    <w:lvl w:ilvl="1" w:tplc="04090017" w:tentative="1">
      <w:start w:val="1"/>
      <w:numFmt w:val="aiueoFullWidth"/>
      <w:lvlText w:val="(%2)"/>
      <w:lvlJc w:val="left"/>
      <w:pPr>
        <w:ind w:left="1185" w:hanging="420"/>
      </w:pPr>
    </w:lvl>
    <w:lvl w:ilvl="2" w:tplc="04090011" w:tentative="1">
      <w:start w:val="1"/>
      <w:numFmt w:val="decimalEnclosedCircle"/>
      <w:lvlText w:val="%3"/>
      <w:lvlJc w:val="left"/>
      <w:pPr>
        <w:ind w:left="1605" w:hanging="420"/>
      </w:pPr>
    </w:lvl>
    <w:lvl w:ilvl="3" w:tplc="0409000F" w:tentative="1">
      <w:start w:val="1"/>
      <w:numFmt w:val="decimal"/>
      <w:lvlText w:val="%4."/>
      <w:lvlJc w:val="left"/>
      <w:pPr>
        <w:ind w:left="2025" w:hanging="420"/>
      </w:pPr>
    </w:lvl>
    <w:lvl w:ilvl="4" w:tplc="04090017" w:tentative="1">
      <w:start w:val="1"/>
      <w:numFmt w:val="aiueoFullWidth"/>
      <w:lvlText w:val="(%5)"/>
      <w:lvlJc w:val="left"/>
      <w:pPr>
        <w:ind w:left="2445" w:hanging="420"/>
      </w:pPr>
    </w:lvl>
    <w:lvl w:ilvl="5" w:tplc="04090011" w:tentative="1">
      <w:start w:val="1"/>
      <w:numFmt w:val="decimalEnclosedCircle"/>
      <w:lvlText w:val="%6"/>
      <w:lvlJc w:val="left"/>
      <w:pPr>
        <w:ind w:left="2865" w:hanging="420"/>
      </w:pPr>
    </w:lvl>
    <w:lvl w:ilvl="6" w:tplc="0409000F" w:tentative="1">
      <w:start w:val="1"/>
      <w:numFmt w:val="decimal"/>
      <w:lvlText w:val="%7."/>
      <w:lvlJc w:val="left"/>
      <w:pPr>
        <w:ind w:left="3285" w:hanging="420"/>
      </w:pPr>
    </w:lvl>
    <w:lvl w:ilvl="7" w:tplc="04090017" w:tentative="1">
      <w:start w:val="1"/>
      <w:numFmt w:val="aiueoFullWidth"/>
      <w:lvlText w:val="(%8)"/>
      <w:lvlJc w:val="left"/>
      <w:pPr>
        <w:ind w:left="3705" w:hanging="420"/>
      </w:pPr>
    </w:lvl>
    <w:lvl w:ilvl="8" w:tplc="04090011" w:tentative="1">
      <w:start w:val="1"/>
      <w:numFmt w:val="decimalEnclosedCircle"/>
      <w:lvlText w:val="%9"/>
      <w:lvlJc w:val="left"/>
      <w:pPr>
        <w:ind w:left="4125" w:hanging="420"/>
      </w:pPr>
    </w:lvl>
  </w:abstractNum>
  <w:abstractNum w:abstractNumId="8" w15:restartNumberingAfterBreak="0">
    <w:nsid w:val="32134941"/>
    <w:multiLevelType w:val="hybridMultilevel"/>
    <w:tmpl w:val="3314EB2A"/>
    <w:lvl w:ilvl="0" w:tplc="F64C8952">
      <w:start w:val="1"/>
      <w:numFmt w:val="decimal"/>
      <w:lvlText w:val="(%1)"/>
      <w:lvlJc w:val="left"/>
      <w:pPr>
        <w:tabs>
          <w:tab w:val="num" w:pos="900"/>
        </w:tabs>
        <w:ind w:left="900" w:hanging="690"/>
      </w:pPr>
      <w:rPr>
        <w:rFonts w:hint="eastAsia"/>
      </w:rPr>
    </w:lvl>
    <w:lvl w:ilvl="1" w:tplc="A8728ECE" w:tentative="1">
      <w:start w:val="1"/>
      <w:numFmt w:val="aiueoFullWidth"/>
      <w:lvlText w:val="(%2)"/>
      <w:lvlJc w:val="left"/>
      <w:pPr>
        <w:tabs>
          <w:tab w:val="num" w:pos="1050"/>
        </w:tabs>
        <w:ind w:left="1050" w:hanging="420"/>
      </w:pPr>
    </w:lvl>
    <w:lvl w:ilvl="2" w:tplc="F192F640" w:tentative="1">
      <w:start w:val="1"/>
      <w:numFmt w:val="decimalEnclosedCircle"/>
      <w:lvlText w:val="%3"/>
      <w:lvlJc w:val="left"/>
      <w:pPr>
        <w:tabs>
          <w:tab w:val="num" w:pos="1470"/>
        </w:tabs>
        <w:ind w:left="1470" w:hanging="420"/>
      </w:pPr>
    </w:lvl>
    <w:lvl w:ilvl="3" w:tplc="B4D293A0" w:tentative="1">
      <w:start w:val="1"/>
      <w:numFmt w:val="decimal"/>
      <w:lvlText w:val="%4."/>
      <w:lvlJc w:val="left"/>
      <w:pPr>
        <w:tabs>
          <w:tab w:val="num" w:pos="1890"/>
        </w:tabs>
        <w:ind w:left="1890" w:hanging="420"/>
      </w:pPr>
    </w:lvl>
    <w:lvl w:ilvl="4" w:tplc="C4AA3E16" w:tentative="1">
      <w:start w:val="1"/>
      <w:numFmt w:val="aiueoFullWidth"/>
      <w:lvlText w:val="(%5)"/>
      <w:lvlJc w:val="left"/>
      <w:pPr>
        <w:tabs>
          <w:tab w:val="num" w:pos="2310"/>
        </w:tabs>
        <w:ind w:left="2310" w:hanging="420"/>
      </w:pPr>
    </w:lvl>
    <w:lvl w:ilvl="5" w:tplc="46F455A4" w:tentative="1">
      <w:start w:val="1"/>
      <w:numFmt w:val="decimalEnclosedCircle"/>
      <w:lvlText w:val="%6"/>
      <w:lvlJc w:val="left"/>
      <w:pPr>
        <w:tabs>
          <w:tab w:val="num" w:pos="2730"/>
        </w:tabs>
        <w:ind w:left="2730" w:hanging="420"/>
      </w:pPr>
    </w:lvl>
    <w:lvl w:ilvl="6" w:tplc="EEE8DCAE" w:tentative="1">
      <w:start w:val="1"/>
      <w:numFmt w:val="decimal"/>
      <w:lvlText w:val="%7."/>
      <w:lvlJc w:val="left"/>
      <w:pPr>
        <w:tabs>
          <w:tab w:val="num" w:pos="3150"/>
        </w:tabs>
        <w:ind w:left="3150" w:hanging="420"/>
      </w:pPr>
    </w:lvl>
    <w:lvl w:ilvl="7" w:tplc="902EBD0A" w:tentative="1">
      <w:start w:val="1"/>
      <w:numFmt w:val="aiueoFullWidth"/>
      <w:lvlText w:val="(%8)"/>
      <w:lvlJc w:val="left"/>
      <w:pPr>
        <w:tabs>
          <w:tab w:val="num" w:pos="3570"/>
        </w:tabs>
        <w:ind w:left="3570" w:hanging="420"/>
      </w:pPr>
    </w:lvl>
    <w:lvl w:ilvl="8" w:tplc="CEE0FC8E" w:tentative="1">
      <w:start w:val="1"/>
      <w:numFmt w:val="decimalEnclosedCircle"/>
      <w:lvlText w:val="%9"/>
      <w:lvlJc w:val="left"/>
      <w:pPr>
        <w:tabs>
          <w:tab w:val="num" w:pos="3990"/>
        </w:tabs>
        <w:ind w:left="3990" w:hanging="420"/>
      </w:pPr>
    </w:lvl>
  </w:abstractNum>
  <w:abstractNum w:abstractNumId="9" w15:restartNumberingAfterBreak="0">
    <w:nsid w:val="43597E97"/>
    <w:multiLevelType w:val="hybridMultilevel"/>
    <w:tmpl w:val="5A3C1DFE"/>
    <w:lvl w:ilvl="0" w:tplc="21DC819A">
      <w:start w:val="1"/>
      <w:numFmt w:val="decimalEnclosedCircle"/>
      <w:lvlText w:val="%1"/>
      <w:lvlJc w:val="left"/>
      <w:pPr>
        <w:ind w:left="680" w:hanging="360"/>
      </w:pPr>
      <w:rPr>
        <w:rFonts w:hint="default"/>
      </w:rPr>
    </w:lvl>
    <w:lvl w:ilvl="1" w:tplc="04090017" w:tentative="1">
      <w:start w:val="1"/>
      <w:numFmt w:val="aiueoFullWidth"/>
      <w:lvlText w:val="(%2)"/>
      <w:lvlJc w:val="left"/>
      <w:pPr>
        <w:ind w:left="1160" w:hanging="420"/>
      </w:pPr>
    </w:lvl>
    <w:lvl w:ilvl="2" w:tplc="04090011" w:tentative="1">
      <w:start w:val="1"/>
      <w:numFmt w:val="decimalEnclosedCircle"/>
      <w:lvlText w:val="%3"/>
      <w:lvlJc w:val="left"/>
      <w:pPr>
        <w:ind w:left="1580" w:hanging="420"/>
      </w:pPr>
    </w:lvl>
    <w:lvl w:ilvl="3" w:tplc="0409000F" w:tentative="1">
      <w:start w:val="1"/>
      <w:numFmt w:val="decimal"/>
      <w:lvlText w:val="%4."/>
      <w:lvlJc w:val="left"/>
      <w:pPr>
        <w:ind w:left="2000" w:hanging="420"/>
      </w:pPr>
    </w:lvl>
    <w:lvl w:ilvl="4" w:tplc="04090017" w:tentative="1">
      <w:start w:val="1"/>
      <w:numFmt w:val="aiueoFullWidth"/>
      <w:lvlText w:val="(%5)"/>
      <w:lvlJc w:val="left"/>
      <w:pPr>
        <w:ind w:left="2420" w:hanging="420"/>
      </w:pPr>
    </w:lvl>
    <w:lvl w:ilvl="5" w:tplc="04090011" w:tentative="1">
      <w:start w:val="1"/>
      <w:numFmt w:val="decimalEnclosedCircle"/>
      <w:lvlText w:val="%6"/>
      <w:lvlJc w:val="left"/>
      <w:pPr>
        <w:ind w:left="2840" w:hanging="420"/>
      </w:pPr>
    </w:lvl>
    <w:lvl w:ilvl="6" w:tplc="0409000F" w:tentative="1">
      <w:start w:val="1"/>
      <w:numFmt w:val="decimal"/>
      <w:lvlText w:val="%7."/>
      <w:lvlJc w:val="left"/>
      <w:pPr>
        <w:ind w:left="3260" w:hanging="420"/>
      </w:pPr>
    </w:lvl>
    <w:lvl w:ilvl="7" w:tplc="04090017" w:tentative="1">
      <w:start w:val="1"/>
      <w:numFmt w:val="aiueoFullWidth"/>
      <w:lvlText w:val="(%8)"/>
      <w:lvlJc w:val="left"/>
      <w:pPr>
        <w:ind w:left="3680" w:hanging="420"/>
      </w:pPr>
    </w:lvl>
    <w:lvl w:ilvl="8" w:tplc="04090011" w:tentative="1">
      <w:start w:val="1"/>
      <w:numFmt w:val="decimalEnclosedCircle"/>
      <w:lvlText w:val="%9"/>
      <w:lvlJc w:val="left"/>
      <w:pPr>
        <w:ind w:left="4100" w:hanging="420"/>
      </w:pPr>
    </w:lvl>
  </w:abstractNum>
  <w:abstractNum w:abstractNumId="10" w15:restartNumberingAfterBreak="0">
    <w:nsid w:val="480530AC"/>
    <w:multiLevelType w:val="hybridMultilevel"/>
    <w:tmpl w:val="FC3E6DB0"/>
    <w:lvl w:ilvl="0" w:tplc="B0FC2DA2">
      <w:start w:val="1"/>
      <w:numFmt w:val="decimalEnclosedCircle"/>
      <w:lvlText w:val="%1"/>
      <w:lvlJc w:val="left"/>
      <w:pPr>
        <w:ind w:left="680" w:hanging="360"/>
      </w:pPr>
      <w:rPr>
        <w:rFonts w:hint="default"/>
      </w:rPr>
    </w:lvl>
    <w:lvl w:ilvl="1" w:tplc="04090017" w:tentative="1">
      <w:start w:val="1"/>
      <w:numFmt w:val="aiueoFullWidth"/>
      <w:lvlText w:val="(%2)"/>
      <w:lvlJc w:val="left"/>
      <w:pPr>
        <w:ind w:left="1160" w:hanging="420"/>
      </w:pPr>
    </w:lvl>
    <w:lvl w:ilvl="2" w:tplc="04090011" w:tentative="1">
      <w:start w:val="1"/>
      <w:numFmt w:val="decimalEnclosedCircle"/>
      <w:lvlText w:val="%3"/>
      <w:lvlJc w:val="left"/>
      <w:pPr>
        <w:ind w:left="1580" w:hanging="420"/>
      </w:pPr>
    </w:lvl>
    <w:lvl w:ilvl="3" w:tplc="0409000F" w:tentative="1">
      <w:start w:val="1"/>
      <w:numFmt w:val="decimal"/>
      <w:lvlText w:val="%4."/>
      <w:lvlJc w:val="left"/>
      <w:pPr>
        <w:ind w:left="2000" w:hanging="420"/>
      </w:pPr>
    </w:lvl>
    <w:lvl w:ilvl="4" w:tplc="04090017" w:tentative="1">
      <w:start w:val="1"/>
      <w:numFmt w:val="aiueoFullWidth"/>
      <w:lvlText w:val="(%5)"/>
      <w:lvlJc w:val="left"/>
      <w:pPr>
        <w:ind w:left="2420" w:hanging="420"/>
      </w:pPr>
    </w:lvl>
    <w:lvl w:ilvl="5" w:tplc="04090011" w:tentative="1">
      <w:start w:val="1"/>
      <w:numFmt w:val="decimalEnclosedCircle"/>
      <w:lvlText w:val="%6"/>
      <w:lvlJc w:val="left"/>
      <w:pPr>
        <w:ind w:left="2840" w:hanging="420"/>
      </w:pPr>
    </w:lvl>
    <w:lvl w:ilvl="6" w:tplc="0409000F" w:tentative="1">
      <w:start w:val="1"/>
      <w:numFmt w:val="decimal"/>
      <w:lvlText w:val="%7."/>
      <w:lvlJc w:val="left"/>
      <w:pPr>
        <w:ind w:left="3260" w:hanging="420"/>
      </w:pPr>
    </w:lvl>
    <w:lvl w:ilvl="7" w:tplc="04090017" w:tentative="1">
      <w:start w:val="1"/>
      <w:numFmt w:val="aiueoFullWidth"/>
      <w:lvlText w:val="(%8)"/>
      <w:lvlJc w:val="left"/>
      <w:pPr>
        <w:ind w:left="3680" w:hanging="420"/>
      </w:pPr>
    </w:lvl>
    <w:lvl w:ilvl="8" w:tplc="04090011" w:tentative="1">
      <w:start w:val="1"/>
      <w:numFmt w:val="decimalEnclosedCircle"/>
      <w:lvlText w:val="%9"/>
      <w:lvlJc w:val="left"/>
      <w:pPr>
        <w:ind w:left="4100" w:hanging="420"/>
      </w:pPr>
    </w:lvl>
  </w:abstractNum>
  <w:abstractNum w:abstractNumId="11" w15:restartNumberingAfterBreak="0">
    <w:nsid w:val="49E4747B"/>
    <w:multiLevelType w:val="hybridMultilevel"/>
    <w:tmpl w:val="80DA8E80"/>
    <w:lvl w:ilvl="0" w:tplc="0EF8B5B6">
      <w:start w:val="1"/>
      <w:numFmt w:val="decimalEnclosedCircle"/>
      <w:lvlText w:val="%1"/>
      <w:lvlJc w:val="left"/>
      <w:pPr>
        <w:ind w:left="520" w:hanging="36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12" w15:restartNumberingAfterBreak="0">
    <w:nsid w:val="4D352429"/>
    <w:multiLevelType w:val="hybridMultilevel"/>
    <w:tmpl w:val="E350FA0C"/>
    <w:lvl w:ilvl="0" w:tplc="D5D84E94">
      <w:start w:val="1"/>
      <w:numFmt w:val="decimalEnclosedCircle"/>
      <w:lvlText w:val="%1"/>
      <w:lvlJc w:val="left"/>
      <w:pPr>
        <w:ind w:left="705" w:hanging="360"/>
      </w:pPr>
      <w:rPr>
        <w:rFonts w:hint="default"/>
      </w:rPr>
    </w:lvl>
    <w:lvl w:ilvl="1" w:tplc="04090017" w:tentative="1">
      <w:start w:val="1"/>
      <w:numFmt w:val="aiueoFullWidth"/>
      <w:lvlText w:val="(%2)"/>
      <w:lvlJc w:val="left"/>
      <w:pPr>
        <w:ind w:left="1185" w:hanging="420"/>
      </w:pPr>
    </w:lvl>
    <w:lvl w:ilvl="2" w:tplc="04090011" w:tentative="1">
      <w:start w:val="1"/>
      <w:numFmt w:val="decimalEnclosedCircle"/>
      <w:lvlText w:val="%3"/>
      <w:lvlJc w:val="left"/>
      <w:pPr>
        <w:ind w:left="1605" w:hanging="420"/>
      </w:pPr>
    </w:lvl>
    <w:lvl w:ilvl="3" w:tplc="0409000F" w:tentative="1">
      <w:start w:val="1"/>
      <w:numFmt w:val="decimal"/>
      <w:lvlText w:val="%4."/>
      <w:lvlJc w:val="left"/>
      <w:pPr>
        <w:ind w:left="2025" w:hanging="420"/>
      </w:pPr>
    </w:lvl>
    <w:lvl w:ilvl="4" w:tplc="04090017" w:tentative="1">
      <w:start w:val="1"/>
      <w:numFmt w:val="aiueoFullWidth"/>
      <w:lvlText w:val="(%5)"/>
      <w:lvlJc w:val="left"/>
      <w:pPr>
        <w:ind w:left="2445" w:hanging="420"/>
      </w:pPr>
    </w:lvl>
    <w:lvl w:ilvl="5" w:tplc="04090011" w:tentative="1">
      <w:start w:val="1"/>
      <w:numFmt w:val="decimalEnclosedCircle"/>
      <w:lvlText w:val="%6"/>
      <w:lvlJc w:val="left"/>
      <w:pPr>
        <w:ind w:left="2865" w:hanging="420"/>
      </w:pPr>
    </w:lvl>
    <w:lvl w:ilvl="6" w:tplc="0409000F" w:tentative="1">
      <w:start w:val="1"/>
      <w:numFmt w:val="decimal"/>
      <w:lvlText w:val="%7."/>
      <w:lvlJc w:val="left"/>
      <w:pPr>
        <w:ind w:left="3285" w:hanging="420"/>
      </w:pPr>
    </w:lvl>
    <w:lvl w:ilvl="7" w:tplc="04090017" w:tentative="1">
      <w:start w:val="1"/>
      <w:numFmt w:val="aiueoFullWidth"/>
      <w:lvlText w:val="(%8)"/>
      <w:lvlJc w:val="left"/>
      <w:pPr>
        <w:ind w:left="3705" w:hanging="420"/>
      </w:pPr>
    </w:lvl>
    <w:lvl w:ilvl="8" w:tplc="04090011" w:tentative="1">
      <w:start w:val="1"/>
      <w:numFmt w:val="decimalEnclosedCircle"/>
      <w:lvlText w:val="%9"/>
      <w:lvlJc w:val="left"/>
      <w:pPr>
        <w:ind w:left="4125" w:hanging="420"/>
      </w:pPr>
    </w:lvl>
  </w:abstractNum>
  <w:abstractNum w:abstractNumId="13" w15:restartNumberingAfterBreak="0">
    <w:nsid w:val="51004348"/>
    <w:multiLevelType w:val="hybridMultilevel"/>
    <w:tmpl w:val="883E37AE"/>
    <w:lvl w:ilvl="0" w:tplc="82904FE6">
      <w:start w:val="1"/>
      <w:numFmt w:val="decimalEnclosedCircle"/>
      <w:lvlText w:val="%1"/>
      <w:lvlJc w:val="left"/>
      <w:pPr>
        <w:ind w:left="685" w:hanging="360"/>
      </w:pPr>
      <w:rPr>
        <w:rFonts w:hint="default"/>
      </w:rPr>
    </w:lvl>
    <w:lvl w:ilvl="1" w:tplc="04090017" w:tentative="1">
      <w:start w:val="1"/>
      <w:numFmt w:val="aiueoFullWidth"/>
      <w:lvlText w:val="(%2)"/>
      <w:lvlJc w:val="left"/>
      <w:pPr>
        <w:ind w:left="1165" w:hanging="420"/>
      </w:pPr>
    </w:lvl>
    <w:lvl w:ilvl="2" w:tplc="04090011" w:tentative="1">
      <w:start w:val="1"/>
      <w:numFmt w:val="decimalEnclosedCircle"/>
      <w:lvlText w:val="%3"/>
      <w:lvlJc w:val="left"/>
      <w:pPr>
        <w:ind w:left="1585" w:hanging="420"/>
      </w:pPr>
    </w:lvl>
    <w:lvl w:ilvl="3" w:tplc="0409000F" w:tentative="1">
      <w:start w:val="1"/>
      <w:numFmt w:val="decimal"/>
      <w:lvlText w:val="%4."/>
      <w:lvlJc w:val="left"/>
      <w:pPr>
        <w:ind w:left="2005" w:hanging="420"/>
      </w:pPr>
    </w:lvl>
    <w:lvl w:ilvl="4" w:tplc="04090017" w:tentative="1">
      <w:start w:val="1"/>
      <w:numFmt w:val="aiueoFullWidth"/>
      <w:lvlText w:val="(%5)"/>
      <w:lvlJc w:val="left"/>
      <w:pPr>
        <w:ind w:left="2425" w:hanging="420"/>
      </w:pPr>
    </w:lvl>
    <w:lvl w:ilvl="5" w:tplc="04090011" w:tentative="1">
      <w:start w:val="1"/>
      <w:numFmt w:val="decimalEnclosedCircle"/>
      <w:lvlText w:val="%6"/>
      <w:lvlJc w:val="left"/>
      <w:pPr>
        <w:ind w:left="2845" w:hanging="420"/>
      </w:pPr>
    </w:lvl>
    <w:lvl w:ilvl="6" w:tplc="0409000F" w:tentative="1">
      <w:start w:val="1"/>
      <w:numFmt w:val="decimal"/>
      <w:lvlText w:val="%7."/>
      <w:lvlJc w:val="left"/>
      <w:pPr>
        <w:ind w:left="3265" w:hanging="420"/>
      </w:pPr>
    </w:lvl>
    <w:lvl w:ilvl="7" w:tplc="04090017" w:tentative="1">
      <w:start w:val="1"/>
      <w:numFmt w:val="aiueoFullWidth"/>
      <w:lvlText w:val="(%8)"/>
      <w:lvlJc w:val="left"/>
      <w:pPr>
        <w:ind w:left="3685" w:hanging="420"/>
      </w:pPr>
    </w:lvl>
    <w:lvl w:ilvl="8" w:tplc="04090011" w:tentative="1">
      <w:start w:val="1"/>
      <w:numFmt w:val="decimalEnclosedCircle"/>
      <w:lvlText w:val="%9"/>
      <w:lvlJc w:val="left"/>
      <w:pPr>
        <w:ind w:left="4105" w:hanging="420"/>
      </w:pPr>
    </w:lvl>
  </w:abstractNum>
  <w:abstractNum w:abstractNumId="14" w15:restartNumberingAfterBreak="0">
    <w:nsid w:val="59FB2F39"/>
    <w:multiLevelType w:val="hybridMultilevel"/>
    <w:tmpl w:val="391A1720"/>
    <w:lvl w:ilvl="0" w:tplc="3AEA7FFA">
      <w:start w:val="2"/>
      <w:numFmt w:val="decimalEnclosedCircle"/>
      <w:lvlText w:val="%1"/>
      <w:lvlJc w:val="left"/>
      <w:pPr>
        <w:ind w:left="680" w:hanging="360"/>
      </w:pPr>
      <w:rPr>
        <w:rFonts w:ascii="Century" w:eastAsia="ＭＳ 明朝" w:hAnsi="Century" w:hint="default"/>
      </w:rPr>
    </w:lvl>
    <w:lvl w:ilvl="1" w:tplc="04090017" w:tentative="1">
      <w:start w:val="1"/>
      <w:numFmt w:val="aiueoFullWidth"/>
      <w:lvlText w:val="(%2)"/>
      <w:lvlJc w:val="left"/>
      <w:pPr>
        <w:ind w:left="1160" w:hanging="420"/>
      </w:pPr>
    </w:lvl>
    <w:lvl w:ilvl="2" w:tplc="04090011" w:tentative="1">
      <w:start w:val="1"/>
      <w:numFmt w:val="decimalEnclosedCircle"/>
      <w:lvlText w:val="%3"/>
      <w:lvlJc w:val="left"/>
      <w:pPr>
        <w:ind w:left="1580" w:hanging="420"/>
      </w:pPr>
    </w:lvl>
    <w:lvl w:ilvl="3" w:tplc="0409000F" w:tentative="1">
      <w:start w:val="1"/>
      <w:numFmt w:val="decimal"/>
      <w:lvlText w:val="%4."/>
      <w:lvlJc w:val="left"/>
      <w:pPr>
        <w:ind w:left="2000" w:hanging="420"/>
      </w:pPr>
    </w:lvl>
    <w:lvl w:ilvl="4" w:tplc="04090017" w:tentative="1">
      <w:start w:val="1"/>
      <w:numFmt w:val="aiueoFullWidth"/>
      <w:lvlText w:val="(%5)"/>
      <w:lvlJc w:val="left"/>
      <w:pPr>
        <w:ind w:left="2420" w:hanging="420"/>
      </w:pPr>
    </w:lvl>
    <w:lvl w:ilvl="5" w:tplc="04090011" w:tentative="1">
      <w:start w:val="1"/>
      <w:numFmt w:val="decimalEnclosedCircle"/>
      <w:lvlText w:val="%6"/>
      <w:lvlJc w:val="left"/>
      <w:pPr>
        <w:ind w:left="2840" w:hanging="420"/>
      </w:pPr>
    </w:lvl>
    <w:lvl w:ilvl="6" w:tplc="0409000F" w:tentative="1">
      <w:start w:val="1"/>
      <w:numFmt w:val="decimal"/>
      <w:lvlText w:val="%7."/>
      <w:lvlJc w:val="left"/>
      <w:pPr>
        <w:ind w:left="3260" w:hanging="420"/>
      </w:pPr>
    </w:lvl>
    <w:lvl w:ilvl="7" w:tplc="04090017" w:tentative="1">
      <w:start w:val="1"/>
      <w:numFmt w:val="aiueoFullWidth"/>
      <w:lvlText w:val="(%8)"/>
      <w:lvlJc w:val="left"/>
      <w:pPr>
        <w:ind w:left="3680" w:hanging="420"/>
      </w:pPr>
    </w:lvl>
    <w:lvl w:ilvl="8" w:tplc="04090011" w:tentative="1">
      <w:start w:val="1"/>
      <w:numFmt w:val="decimalEnclosedCircle"/>
      <w:lvlText w:val="%9"/>
      <w:lvlJc w:val="left"/>
      <w:pPr>
        <w:ind w:left="4100" w:hanging="420"/>
      </w:pPr>
    </w:lvl>
  </w:abstractNum>
  <w:abstractNum w:abstractNumId="15" w15:restartNumberingAfterBreak="0">
    <w:nsid w:val="626F0DB7"/>
    <w:multiLevelType w:val="hybridMultilevel"/>
    <w:tmpl w:val="74A8D390"/>
    <w:lvl w:ilvl="0" w:tplc="36B4F0EE">
      <w:start w:val="1"/>
      <w:numFmt w:val="decimalEnclosedCircle"/>
      <w:lvlText w:val="%1"/>
      <w:lvlJc w:val="left"/>
      <w:pPr>
        <w:ind w:left="520" w:hanging="36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16" w15:restartNumberingAfterBreak="0">
    <w:nsid w:val="6B0C681F"/>
    <w:multiLevelType w:val="hybridMultilevel"/>
    <w:tmpl w:val="3AD09C98"/>
    <w:lvl w:ilvl="0" w:tplc="64801320">
      <w:start w:val="1"/>
      <w:numFmt w:val="decimalEnclosedCircle"/>
      <w:lvlText w:val="%1"/>
      <w:lvlJc w:val="left"/>
      <w:pPr>
        <w:ind w:left="680" w:hanging="360"/>
      </w:pPr>
      <w:rPr>
        <w:rFonts w:hint="default"/>
      </w:rPr>
    </w:lvl>
    <w:lvl w:ilvl="1" w:tplc="04090017" w:tentative="1">
      <w:start w:val="1"/>
      <w:numFmt w:val="aiueoFullWidth"/>
      <w:lvlText w:val="(%2)"/>
      <w:lvlJc w:val="left"/>
      <w:pPr>
        <w:ind w:left="1160" w:hanging="420"/>
      </w:pPr>
    </w:lvl>
    <w:lvl w:ilvl="2" w:tplc="04090011" w:tentative="1">
      <w:start w:val="1"/>
      <w:numFmt w:val="decimalEnclosedCircle"/>
      <w:lvlText w:val="%3"/>
      <w:lvlJc w:val="left"/>
      <w:pPr>
        <w:ind w:left="1580" w:hanging="420"/>
      </w:pPr>
    </w:lvl>
    <w:lvl w:ilvl="3" w:tplc="0409000F" w:tentative="1">
      <w:start w:val="1"/>
      <w:numFmt w:val="decimal"/>
      <w:lvlText w:val="%4."/>
      <w:lvlJc w:val="left"/>
      <w:pPr>
        <w:ind w:left="2000" w:hanging="420"/>
      </w:pPr>
    </w:lvl>
    <w:lvl w:ilvl="4" w:tplc="04090017" w:tentative="1">
      <w:start w:val="1"/>
      <w:numFmt w:val="aiueoFullWidth"/>
      <w:lvlText w:val="(%5)"/>
      <w:lvlJc w:val="left"/>
      <w:pPr>
        <w:ind w:left="2420" w:hanging="420"/>
      </w:pPr>
    </w:lvl>
    <w:lvl w:ilvl="5" w:tplc="04090011" w:tentative="1">
      <w:start w:val="1"/>
      <w:numFmt w:val="decimalEnclosedCircle"/>
      <w:lvlText w:val="%6"/>
      <w:lvlJc w:val="left"/>
      <w:pPr>
        <w:ind w:left="2840" w:hanging="420"/>
      </w:pPr>
    </w:lvl>
    <w:lvl w:ilvl="6" w:tplc="0409000F" w:tentative="1">
      <w:start w:val="1"/>
      <w:numFmt w:val="decimal"/>
      <w:lvlText w:val="%7."/>
      <w:lvlJc w:val="left"/>
      <w:pPr>
        <w:ind w:left="3260" w:hanging="420"/>
      </w:pPr>
    </w:lvl>
    <w:lvl w:ilvl="7" w:tplc="04090017" w:tentative="1">
      <w:start w:val="1"/>
      <w:numFmt w:val="aiueoFullWidth"/>
      <w:lvlText w:val="(%8)"/>
      <w:lvlJc w:val="left"/>
      <w:pPr>
        <w:ind w:left="3680" w:hanging="420"/>
      </w:pPr>
    </w:lvl>
    <w:lvl w:ilvl="8" w:tplc="04090011" w:tentative="1">
      <w:start w:val="1"/>
      <w:numFmt w:val="decimalEnclosedCircle"/>
      <w:lvlText w:val="%9"/>
      <w:lvlJc w:val="left"/>
      <w:pPr>
        <w:ind w:left="4100" w:hanging="420"/>
      </w:pPr>
    </w:lvl>
  </w:abstractNum>
  <w:abstractNum w:abstractNumId="17" w15:restartNumberingAfterBreak="0">
    <w:nsid w:val="6C1E785B"/>
    <w:multiLevelType w:val="hybridMultilevel"/>
    <w:tmpl w:val="1594207A"/>
    <w:lvl w:ilvl="0" w:tplc="E5F68ED6">
      <w:start w:val="2"/>
      <w:numFmt w:val="decimalEnclosedCircle"/>
      <w:lvlText w:val="%1"/>
      <w:lvlJc w:val="left"/>
      <w:pPr>
        <w:ind w:left="680" w:hanging="360"/>
      </w:pPr>
      <w:rPr>
        <w:rFonts w:ascii="Century" w:eastAsia="ＭＳ 明朝" w:hAnsi="Century" w:hint="default"/>
      </w:rPr>
    </w:lvl>
    <w:lvl w:ilvl="1" w:tplc="04090017" w:tentative="1">
      <w:start w:val="1"/>
      <w:numFmt w:val="aiueoFullWidth"/>
      <w:lvlText w:val="(%2)"/>
      <w:lvlJc w:val="left"/>
      <w:pPr>
        <w:ind w:left="1160" w:hanging="420"/>
      </w:pPr>
    </w:lvl>
    <w:lvl w:ilvl="2" w:tplc="04090011" w:tentative="1">
      <w:start w:val="1"/>
      <w:numFmt w:val="decimalEnclosedCircle"/>
      <w:lvlText w:val="%3"/>
      <w:lvlJc w:val="left"/>
      <w:pPr>
        <w:ind w:left="1580" w:hanging="420"/>
      </w:pPr>
    </w:lvl>
    <w:lvl w:ilvl="3" w:tplc="0409000F" w:tentative="1">
      <w:start w:val="1"/>
      <w:numFmt w:val="decimal"/>
      <w:lvlText w:val="%4."/>
      <w:lvlJc w:val="left"/>
      <w:pPr>
        <w:ind w:left="2000" w:hanging="420"/>
      </w:pPr>
    </w:lvl>
    <w:lvl w:ilvl="4" w:tplc="04090017" w:tentative="1">
      <w:start w:val="1"/>
      <w:numFmt w:val="aiueoFullWidth"/>
      <w:lvlText w:val="(%5)"/>
      <w:lvlJc w:val="left"/>
      <w:pPr>
        <w:ind w:left="2420" w:hanging="420"/>
      </w:pPr>
    </w:lvl>
    <w:lvl w:ilvl="5" w:tplc="04090011" w:tentative="1">
      <w:start w:val="1"/>
      <w:numFmt w:val="decimalEnclosedCircle"/>
      <w:lvlText w:val="%6"/>
      <w:lvlJc w:val="left"/>
      <w:pPr>
        <w:ind w:left="2840" w:hanging="420"/>
      </w:pPr>
    </w:lvl>
    <w:lvl w:ilvl="6" w:tplc="0409000F" w:tentative="1">
      <w:start w:val="1"/>
      <w:numFmt w:val="decimal"/>
      <w:lvlText w:val="%7."/>
      <w:lvlJc w:val="left"/>
      <w:pPr>
        <w:ind w:left="3260" w:hanging="420"/>
      </w:pPr>
    </w:lvl>
    <w:lvl w:ilvl="7" w:tplc="04090017" w:tentative="1">
      <w:start w:val="1"/>
      <w:numFmt w:val="aiueoFullWidth"/>
      <w:lvlText w:val="(%8)"/>
      <w:lvlJc w:val="left"/>
      <w:pPr>
        <w:ind w:left="3680" w:hanging="420"/>
      </w:pPr>
    </w:lvl>
    <w:lvl w:ilvl="8" w:tplc="04090011" w:tentative="1">
      <w:start w:val="1"/>
      <w:numFmt w:val="decimalEnclosedCircle"/>
      <w:lvlText w:val="%9"/>
      <w:lvlJc w:val="left"/>
      <w:pPr>
        <w:ind w:left="4100" w:hanging="420"/>
      </w:pPr>
    </w:lvl>
  </w:abstractNum>
  <w:abstractNum w:abstractNumId="18" w15:restartNumberingAfterBreak="0">
    <w:nsid w:val="6F7E0610"/>
    <w:multiLevelType w:val="hybridMultilevel"/>
    <w:tmpl w:val="8AA686A6"/>
    <w:lvl w:ilvl="0" w:tplc="DB8E6860">
      <w:start w:val="2"/>
      <w:numFmt w:val="decimalEnclosedCircle"/>
      <w:lvlText w:val="%1"/>
      <w:lvlJc w:val="left"/>
      <w:pPr>
        <w:ind w:left="680" w:hanging="360"/>
      </w:pPr>
      <w:rPr>
        <w:rFonts w:ascii="Century" w:eastAsia="ＭＳ 明朝" w:hAnsi="Century" w:hint="default"/>
      </w:rPr>
    </w:lvl>
    <w:lvl w:ilvl="1" w:tplc="04090017" w:tentative="1">
      <w:start w:val="1"/>
      <w:numFmt w:val="aiueoFullWidth"/>
      <w:lvlText w:val="(%2)"/>
      <w:lvlJc w:val="left"/>
      <w:pPr>
        <w:ind w:left="1160" w:hanging="420"/>
      </w:pPr>
    </w:lvl>
    <w:lvl w:ilvl="2" w:tplc="04090011" w:tentative="1">
      <w:start w:val="1"/>
      <w:numFmt w:val="decimalEnclosedCircle"/>
      <w:lvlText w:val="%3"/>
      <w:lvlJc w:val="left"/>
      <w:pPr>
        <w:ind w:left="1580" w:hanging="420"/>
      </w:pPr>
    </w:lvl>
    <w:lvl w:ilvl="3" w:tplc="0409000F" w:tentative="1">
      <w:start w:val="1"/>
      <w:numFmt w:val="decimal"/>
      <w:lvlText w:val="%4."/>
      <w:lvlJc w:val="left"/>
      <w:pPr>
        <w:ind w:left="2000" w:hanging="420"/>
      </w:pPr>
    </w:lvl>
    <w:lvl w:ilvl="4" w:tplc="04090017" w:tentative="1">
      <w:start w:val="1"/>
      <w:numFmt w:val="aiueoFullWidth"/>
      <w:lvlText w:val="(%5)"/>
      <w:lvlJc w:val="left"/>
      <w:pPr>
        <w:ind w:left="2420" w:hanging="420"/>
      </w:pPr>
    </w:lvl>
    <w:lvl w:ilvl="5" w:tplc="04090011" w:tentative="1">
      <w:start w:val="1"/>
      <w:numFmt w:val="decimalEnclosedCircle"/>
      <w:lvlText w:val="%6"/>
      <w:lvlJc w:val="left"/>
      <w:pPr>
        <w:ind w:left="2840" w:hanging="420"/>
      </w:pPr>
    </w:lvl>
    <w:lvl w:ilvl="6" w:tplc="0409000F" w:tentative="1">
      <w:start w:val="1"/>
      <w:numFmt w:val="decimal"/>
      <w:lvlText w:val="%7."/>
      <w:lvlJc w:val="left"/>
      <w:pPr>
        <w:ind w:left="3260" w:hanging="420"/>
      </w:pPr>
    </w:lvl>
    <w:lvl w:ilvl="7" w:tplc="04090017" w:tentative="1">
      <w:start w:val="1"/>
      <w:numFmt w:val="aiueoFullWidth"/>
      <w:lvlText w:val="(%8)"/>
      <w:lvlJc w:val="left"/>
      <w:pPr>
        <w:ind w:left="3680" w:hanging="420"/>
      </w:pPr>
    </w:lvl>
    <w:lvl w:ilvl="8" w:tplc="04090011" w:tentative="1">
      <w:start w:val="1"/>
      <w:numFmt w:val="decimalEnclosedCircle"/>
      <w:lvlText w:val="%9"/>
      <w:lvlJc w:val="left"/>
      <w:pPr>
        <w:ind w:left="4100" w:hanging="420"/>
      </w:pPr>
    </w:lvl>
  </w:abstractNum>
  <w:abstractNum w:abstractNumId="19" w15:restartNumberingAfterBreak="0">
    <w:nsid w:val="70BB0305"/>
    <w:multiLevelType w:val="hybridMultilevel"/>
    <w:tmpl w:val="D2FA3FFC"/>
    <w:lvl w:ilvl="0" w:tplc="233E4F7C">
      <w:start w:val="1"/>
      <w:numFmt w:val="decimalEnclosedCircle"/>
      <w:lvlText w:val="%1"/>
      <w:lvlJc w:val="left"/>
      <w:pPr>
        <w:ind w:left="680" w:hanging="360"/>
      </w:pPr>
      <w:rPr>
        <w:rFonts w:hint="default"/>
      </w:rPr>
    </w:lvl>
    <w:lvl w:ilvl="1" w:tplc="04090017" w:tentative="1">
      <w:start w:val="1"/>
      <w:numFmt w:val="aiueoFullWidth"/>
      <w:lvlText w:val="(%2)"/>
      <w:lvlJc w:val="left"/>
      <w:pPr>
        <w:ind w:left="1160" w:hanging="420"/>
      </w:pPr>
    </w:lvl>
    <w:lvl w:ilvl="2" w:tplc="04090011" w:tentative="1">
      <w:start w:val="1"/>
      <w:numFmt w:val="decimalEnclosedCircle"/>
      <w:lvlText w:val="%3"/>
      <w:lvlJc w:val="left"/>
      <w:pPr>
        <w:ind w:left="1580" w:hanging="420"/>
      </w:pPr>
    </w:lvl>
    <w:lvl w:ilvl="3" w:tplc="0409000F" w:tentative="1">
      <w:start w:val="1"/>
      <w:numFmt w:val="decimal"/>
      <w:lvlText w:val="%4."/>
      <w:lvlJc w:val="left"/>
      <w:pPr>
        <w:ind w:left="2000" w:hanging="420"/>
      </w:pPr>
    </w:lvl>
    <w:lvl w:ilvl="4" w:tplc="04090017" w:tentative="1">
      <w:start w:val="1"/>
      <w:numFmt w:val="aiueoFullWidth"/>
      <w:lvlText w:val="(%5)"/>
      <w:lvlJc w:val="left"/>
      <w:pPr>
        <w:ind w:left="2420" w:hanging="420"/>
      </w:pPr>
    </w:lvl>
    <w:lvl w:ilvl="5" w:tplc="04090011" w:tentative="1">
      <w:start w:val="1"/>
      <w:numFmt w:val="decimalEnclosedCircle"/>
      <w:lvlText w:val="%6"/>
      <w:lvlJc w:val="left"/>
      <w:pPr>
        <w:ind w:left="2840" w:hanging="420"/>
      </w:pPr>
    </w:lvl>
    <w:lvl w:ilvl="6" w:tplc="0409000F" w:tentative="1">
      <w:start w:val="1"/>
      <w:numFmt w:val="decimal"/>
      <w:lvlText w:val="%7."/>
      <w:lvlJc w:val="left"/>
      <w:pPr>
        <w:ind w:left="3260" w:hanging="420"/>
      </w:pPr>
    </w:lvl>
    <w:lvl w:ilvl="7" w:tplc="04090017" w:tentative="1">
      <w:start w:val="1"/>
      <w:numFmt w:val="aiueoFullWidth"/>
      <w:lvlText w:val="(%8)"/>
      <w:lvlJc w:val="left"/>
      <w:pPr>
        <w:ind w:left="3680" w:hanging="420"/>
      </w:pPr>
    </w:lvl>
    <w:lvl w:ilvl="8" w:tplc="04090011" w:tentative="1">
      <w:start w:val="1"/>
      <w:numFmt w:val="decimalEnclosedCircle"/>
      <w:lvlText w:val="%9"/>
      <w:lvlJc w:val="left"/>
      <w:pPr>
        <w:ind w:left="4100" w:hanging="420"/>
      </w:pPr>
    </w:lvl>
  </w:abstractNum>
  <w:abstractNum w:abstractNumId="20" w15:restartNumberingAfterBreak="0">
    <w:nsid w:val="73DF759A"/>
    <w:multiLevelType w:val="hybridMultilevel"/>
    <w:tmpl w:val="C49ACFB0"/>
    <w:lvl w:ilvl="0" w:tplc="390AA80E">
      <w:start w:val="1"/>
      <w:numFmt w:val="decimalEnclosedCircle"/>
      <w:lvlText w:val="%1"/>
      <w:lvlJc w:val="left"/>
      <w:pPr>
        <w:ind w:left="680" w:hanging="360"/>
      </w:pPr>
      <w:rPr>
        <w:rFonts w:hint="default"/>
      </w:rPr>
    </w:lvl>
    <w:lvl w:ilvl="1" w:tplc="04090017" w:tentative="1">
      <w:start w:val="1"/>
      <w:numFmt w:val="aiueoFullWidth"/>
      <w:lvlText w:val="(%2)"/>
      <w:lvlJc w:val="left"/>
      <w:pPr>
        <w:ind w:left="1160" w:hanging="420"/>
      </w:pPr>
    </w:lvl>
    <w:lvl w:ilvl="2" w:tplc="04090011" w:tentative="1">
      <w:start w:val="1"/>
      <w:numFmt w:val="decimalEnclosedCircle"/>
      <w:lvlText w:val="%3"/>
      <w:lvlJc w:val="left"/>
      <w:pPr>
        <w:ind w:left="1580" w:hanging="420"/>
      </w:pPr>
    </w:lvl>
    <w:lvl w:ilvl="3" w:tplc="0409000F" w:tentative="1">
      <w:start w:val="1"/>
      <w:numFmt w:val="decimal"/>
      <w:lvlText w:val="%4."/>
      <w:lvlJc w:val="left"/>
      <w:pPr>
        <w:ind w:left="2000" w:hanging="420"/>
      </w:pPr>
    </w:lvl>
    <w:lvl w:ilvl="4" w:tplc="04090017" w:tentative="1">
      <w:start w:val="1"/>
      <w:numFmt w:val="aiueoFullWidth"/>
      <w:lvlText w:val="(%5)"/>
      <w:lvlJc w:val="left"/>
      <w:pPr>
        <w:ind w:left="2420" w:hanging="420"/>
      </w:pPr>
    </w:lvl>
    <w:lvl w:ilvl="5" w:tplc="04090011" w:tentative="1">
      <w:start w:val="1"/>
      <w:numFmt w:val="decimalEnclosedCircle"/>
      <w:lvlText w:val="%6"/>
      <w:lvlJc w:val="left"/>
      <w:pPr>
        <w:ind w:left="2840" w:hanging="420"/>
      </w:pPr>
    </w:lvl>
    <w:lvl w:ilvl="6" w:tplc="0409000F" w:tentative="1">
      <w:start w:val="1"/>
      <w:numFmt w:val="decimal"/>
      <w:lvlText w:val="%7."/>
      <w:lvlJc w:val="left"/>
      <w:pPr>
        <w:ind w:left="3260" w:hanging="420"/>
      </w:pPr>
    </w:lvl>
    <w:lvl w:ilvl="7" w:tplc="04090017" w:tentative="1">
      <w:start w:val="1"/>
      <w:numFmt w:val="aiueoFullWidth"/>
      <w:lvlText w:val="(%8)"/>
      <w:lvlJc w:val="left"/>
      <w:pPr>
        <w:ind w:left="3680" w:hanging="420"/>
      </w:pPr>
    </w:lvl>
    <w:lvl w:ilvl="8" w:tplc="04090011" w:tentative="1">
      <w:start w:val="1"/>
      <w:numFmt w:val="decimalEnclosedCircle"/>
      <w:lvlText w:val="%9"/>
      <w:lvlJc w:val="left"/>
      <w:pPr>
        <w:ind w:left="4100" w:hanging="420"/>
      </w:pPr>
    </w:lvl>
  </w:abstractNum>
  <w:abstractNum w:abstractNumId="21" w15:restartNumberingAfterBreak="0">
    <w:nsid w:val="78ED650F"/>
    <w:multiLevelType w:val="hybridMultilevel"/>
    <w:tmpl w:val="D0BA284E"/>
    <w:lvl w:ilvl="0" w:tplc="69CAF44C">
      <w:start w:val="1"/>
      <w:numFmt w:val="decimalEnclosedCircle"/>
      <w:lvlText w:val="%1"/>
      <w:lvlJc w:val="left"/>
      <w:pPr>
        <w:ind w:left="680" w:hanging="360"/>
      </w:pPr>
      <w:rPr>
        <w:rFonts w:hint="default"/>
      </w:rPr>
    </w:lvl>
    <w:lvl w:ilvl="1" w:tplc="04090017" w:tentative="1">
      <w:start w:val="1"/>
      <w:numFmt w:val="aiueoFullWidth"/>
      <w:lvlText w:val="(%2)"/>
      <w:lvlJc w:val="left"/>
      <w:pPr>
        <w:ind w:left="1160" w:hanging="420"/>
      </w:pPr>
    </w:lvl>
    <w:lvl w:ilvl="2" w:tplc="04090011" w:tentative="1">
      <w:start w:val="1"/>
      <w:numFmt w:val="decimalEnclosedCircle"/>
      <w:lvlText w:val="%3"/>
      <w:lvlJc w:val="left"/>
      <w:pPr>
        <w:ind w:left="1580" w:hanging="420"/>
      </w:pPr>
    </w:lvl>
    <w:lvl w:ilvl="3" w:tplc="0409000F" w:tentative="1">
      <w:start w:val="1"/>
      <w:numFmt w:val="decimal"/>
      <w:lvlText w:val="%4."/>
      <w:lvlJc w:val="left"/>
      <w:pPr>
        <w:ind w:left="2000" w:hanging="420"/>
      </w:pPr>
    </w:lvl>
    <w:lvl w:ilvl="4" w:tplc="04090017" w:tentative="1">
      <w:start w:val="1"/>
      <w:numFmt w:val="aiueoFullWidth"/>
      <w:lvlText w:val="(%5)"/>
      <w:lvlJc w:val="left"/>
      <w:pPr>
        <w:ind w:left="2420" w:hanging="420"/>
      </w:pPr>
    </w:lvl>
    <w:lvl w:ilvl="5" w:tplc="04090011" w:tentative="1">
      <w:start w:val="1"/>
      <w:numFmt w:val="decimalEnclosedCircle"/>
      <w:lvlText w:val="%6"/>
      <w:lvlJc w:val="left"/>
      <w:pPr>
        <w:ind w:left="2840" w:hanging="420"/>
      </w:pPr>
    </w:lvl>
    <w:lvl w:ilvl="6" w:tplc="0409000F" w:tentative="1">
      <w:start w:val="1"/>
      <w:numFmt w:val="decimal"/>
      <w:lvlText w:val="%7."/>
      <w:lvlJc w:val="left"/>
      <w:pPr>
        <w:ind w:left="3260" w:hanging="420"/>
      </w:pPr>
    </w:lvl>
    <w:lvl w:ilvl="7" w:tplc="04090017" w:tentative="1">
      <w:start w:val="1"/>
      <w:numFmt w:val="aiueoFullWidth"/>
      <w:lvlText w:val="(%8)"/>
      <w:lvlJc w:val="left"/>
      <w:pPr>
        <w:ind w:left="3680" w:hanging="420"/>
      </w:pPr>
    </w:lvl>
    <w:lvl w:ilvl="8" w:tplc="04090011" w:tentative="1">
      <w:start w:val="1"/>
      <w:numFmt w:val="decimalEnclosedCircle"/>
      <w:lvlText w:val="%9"/>
      <w:lvlJc w:val="left"/>
      <w:pPr>
        <w:ind w:left="4100" w:hanging="420"/>
      </w:pPr>
    </w:lvl>
  </w:abstractNum>
  <w:abstractNum w:abstractNumId="22" w15:restartNumberingAfterBreak="0">
    <w:nsid w:val="7F02558A"/>
    <w:multiLevelType w:val="hybridMultilevel"/>
    <w:tmpl w:val="B80065AA"/>
    <w:lvl w:ilvl="0" w:tplc="9CC22C60">
      <w:start w:val="2"/>
      <w:numFmt w:val="decimalEnclosedCircle"/>
      <w:lvlText w:val="%1"/>
      <w:lvlJc w:val="left"/>
      <w:pPr>
        <w:ind w:left="680" w:hanging="360"/>
      </w:pPr>
      <w:rPr>
        <w:rFonts w:ascii="Century" w:eastAsia="ＭＳ 明朝" w:hAnsi="Century" w:hint="default"/>
      </w:rPr>
    </w:lvl>
    <w:lvl w:ilvl="1" w:tplc="04090017" w:tentative="1">
      <w:start w:val="1"/>
      <w:numFmt w:val="aiueoFullWidth"/>
      <w:lvlText w:val="(%2)"/>
      <w:lvlJc w:val="left"/>
      <w:pPr>
        <w:ind w:left="1160" w:hanging="420"/>
      </w:pPr>
    </w:lvl>
    <w:lvl w:ilvl="2" w:tplc="04090011" w:tentative="1">
      <w:start w:val="1"/>
      <w:numFmt w:val="decimalEnclosedCircle"/>
      <w:lvlText w:val="%3"/>
      <w:lvlJc w:val="left"/>
      <w:pPr>
        <w:ind w:left="1580" w:hanging="420"/>
      </w:pPr>
    </w:lvl>
    <w:lvl w:ilvl="3" w:tplc="0409000F" w:tentative="1">
      <w:start w:val="1"/>
      <w:numFmt w:val="decimal"/>
      <w:lvlText w:val="%4."/>
      <w:lvlJc w:val="left"/>
      <w:pPr>
        <w:ind w:left="2000" w:hanging="420"/>
      </w:pPr>
    </w:lvl>
    <w:lvl w:ilvl="4" w:tplc="04090017" w:tentative="1">
      <w:start w:val="1"/>
      <w:numFmt w:val="aiueoFullWidth"/>
      <w:lvlText w:val="(%5)"/>
      <w:lvlJc w:val="left"/>
      <w:pPr>
        <w:ind w:left="2420" w:hanging="420"/>
      </w:pPr>
    </w:lvl>
    <w:lvl w:ilvl="5" w:tplc="04090011" w:tentative="1">
      <w:start w:val="1"/>
      <w:numFmt w:val="decimalEnclosedCircle"/>
      <w:lvlText w:val="%6"/>
      <w:lvlJc w:val="left"/>
      <w:pPr>
        <w:ind w:left="2840" w:hanging="420"/>
      </w:pPr>
    </w:lvl>
    <w:lvl w:ilvl="6" w:tplc="0409000F" w:tentative="1">
      <w:start w:val="1"/>
      <w:numFmt w:val="decimal"/>
      <w:lvlText w:val="%7."/>
      <w:lvlJc w:val="left"/>
      <w:pPr>
        <w:ind w:left="3260" w:hanging="420"/>
      </w:pPr>
    </w:lvl>
    <w:lvl w:ilvl="7" w:tplc="04090017" w:tentative="1">
      <w:start w:val="1"/>
      <w:numFmt w:val="aiueoFullWidth"/>
      <w:lvlText w:val="(%8)"/>
      <w:lvlJc w:val="left"/>
      <w:pPr>
        <w:ind w:left="3680" w:hanging="420"/>
      </w:pPr>
    </w:lvl>
    <w:lvl w:ilvl="8" w:tplc="04090011" w:tentative="1">
      <w:start w:val="1"/>
      <w:numFmt w:val="decimalEnclosedCircle"/>
      <w:lvlText w:val="%9"/>
      <w:lvlJc w:val="left"/>
      <w:pPr>
        <w:ind w:left="4100" w:hanging="420"/>
      </w:pPr>
    </w:lvl>
  </w:abstractNum>
  <w:num w:numId="1" w16cid:durableId="363865510">
    <w:abstractNumId w:val="8"/>
  </w:num>
  <w:num w:numId="2" w16cid:durableId="1493331051">
    <w:abstractNumId w:val="15"/>
  </w:num>
  <w:num w:numId="3" w16cid:durableId="499466405">
    <w:abstractNumId w:val="13"/>
  </w:num>
  <w:num w:numId="4" w16cid:durableId="1881866522">
    <w:abstractNumId w:val="12"/>
  </w:num>
  <w:num w:numId="5" w16cid:durableId="1388720358">
    <w:abstractNumId w:val="2"/>
  </w:num>
  <w:num w:numId="6" w16cid:durableId="602540896">
    <w:abstractNumId w:val="7"/>
  </w:num>
  <w:num w:numId="7" w16cid:durableId="527569838">
    <w:abstractNumId w:val="18"/>
  </w:num>
  <w:num w:numId="8" w16cid:durableId="745104913">
    <w:abstractNumId w:val="10"/>
  </w:num>
  <w:num w:numId="9" w16cid:durableId="1619293117">
    <w:abstractNumId w:val="17"/>
  </w:num>
  <w:num w:numId="10" w16cid:durableId="1223173228">
    <w:abstractNumId w:val="20"/>
  </w:num>
  <w:num w:numId="11" w16cid:durableId="2031177729">
    <w:abstractNumId w:val="1"/>
  </w:num>
  <w:num w:numId="12" w16cid:durableId="1491560629">
    <w:abstractNumId w:val="21"/>
  </w:num>
  <w:num w:numId="13" w16cid:durableId="1260792587">
    <w:abstractNumId w:val="16"/>
  </w:num>
  <w:num w:numId="14" w16cid:durableId="1295138087">
    <w:abstractNumId w:val="14"/>
  </w:num>
  <w:num w:numId="15" w16cid:durableId="975910000">
    <w:abstractNumId w:val="4"/>
  </w:num>
  <w:num w:numId="16" w16cid:durableId="1545486418">
    <w:abstractNumId w:val="6"/>
  </w:num>
  <w:num w:numId="17" w16cid:durableId="207376617">
    <w:abstractNumId w:val="22"/>
  </w:num>
  <w:num w:numId="18" w16cid:durableId="1202326703">
    <w:abstractNumId w:val="3"/>
  </w:num>
  <w:num w:numId="19" w16cid:durableId="2024818227">
    <w:abstractNumId w:val="5"/>
  </w:num>
  <w:num w:numId="20" w16cid:durableId="1858615693">
    <w:abstractNumId w:val="11"/>
  </w:num>
  <w:num w:numId="21" w16cid:durableId="938760338">
    <w:abstractNumId w:val="9"/>
  </w:num>
  <w:num w:numId="22" w16cid:durableId="1679188321">
    <w:abstractNumId w:val="19"/>
  </w:num>
  <w:num w:numId="23" w16cid:durableId="16177158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bordersDoNotSurroundHeader/>
  <w:bordersDoNotSurroundFooter/>
  <w:proofState w:spelling="clean" w:grammar="dirty"/>
  <w:defaultTabStop w:val="840"/>
  <w:drawingGridHorizontalSpacing w:val="80"/>
  <w:drawingGridVerticalSpacing w:val="115"/>
  <w:displayHorizontalDrawingGridEvery w:val="0"/>
  <w:displayVerticalDrawingGridEvery w:val="2"/>
  <w:characterSpacingControl w:val="compressPunctuation"/>
  <w:hdrShapeDefaults>
    <o:shapedefaults v:ext="edit" spidmax="165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DE1"/>
    <w:rsid w:val="00001CA8"/>
    <w:rsid w:val="00004C8B"/>
    <w:rsid w:val="000104E1"/>
    <w:rsid w:val="00010891"/>
    <w:rsid w:val="00012BDC"/>
    <w:rsid w:val="00012F72"/>
    <w:rsid w:val="00013E13"/>
    <w:rsid w:val="000204D6"/>
    <w:rsid w:val="00021749"/>
    <w:rsid w:val="000222FE"/>
    <w:rsid w:val="00032201"/>
    <w:rsid w:val="00041988"/>
    <w:rsid w:val="000419AF"/>
    <w:rsid w:val="0004201B"/>
    <w:rsid w:val="00043C50"/>
    <w:rsid w:val="00044E7F"/>
    <w:rsid w:val="00045ECB"/>
    <w:rsid w:val="00051EC7"/>
    <w:rsid w:val="00051FFB"/>
    <w:rsid w:val="000628E8"/>
    <w:rsid w:val="000661A7"/>
    <w:rsid w:val="0007600F"/>
    <w:rsid w:val="00076883"/>
    <w:rsid w:val="000879D4"/>
    <w:rsid w:val="00087B0B"/>
    <w:rsid w:val="000902C8"/>
    <w:rsid w:val="00092759"/>
    <w:rsid w:val="00096A14"/>
    <w:rsid w:val="000A21E7"/>
    <w:rsid w:val="000A255A"/>
    <w:rsid w:val="000A35AF"/>
    <w:rsid w:val="000A6693"/>
    <w:rsid w:val="000A67E0"/>
    <w:rsid w:val="000B2108"/>
    <w:rsid w:val="000C788D"/>
    <w:rsid w:val="000D0D48"/>
    <w:rsid w:val="000D6A56"/>
    <w:rsid w:val="000E085A"/>
    <w:rsid w:val="000E49DD"/>
    <w:rsid w:val="000E577F"/>
    <w:rsid w:val="000E5CCD"/>
    <w:rsid w:val="000E72FC"/>
    <w:rsid w:val="000F4189"/>
    <w:rsid w:val="001018C0"/>
    <w:rsid w:val="00101CE7"/>
    <w:rsid w:val="0010334A"/>
    <w:rsid w:val="00104504"/>
    <w:rsid w:val="00114276"/>
    <w:rsid w:val="00122CB8"/>
    <w:rsid w:val="001242D7"/>
    <w:rsid w:val="001362D2"/>
    <w:rsid w:val="00136FFB"/>
    <w:rsid w:val="0014576E"/>
    <w:rsid w:val="00146C23"/>
    <w:rsid w:val="00147531"/>
    <w:rsid w:val="00152420"/>
    <w:rsid w:val="001533D0"/>
    <w:rsid w:val="00154B8E"/>
    <w:rsid w:val="00156237"/>
    <w:rsid w:val="00160DED"/>
    <w:rsid w:val="00170371"/>
    <w:rsid w:val="0017423C"/>
    <w:rsid w:val="00186CB7"/>
    <w:rsid w:val="001A18A7"/>
    <w:rsid w:val="001A282F"/>
    <w:rsid w:val="001A5593"/>
    <w:rsid w:val="001A6186"/>
    <w:rsid w:val="001A7348"/>
    <w:rsid w:val="001B0A2F"/>
    <w:rsid w:val="001B4C61"/>
    <w:rsid w:val="001B700A"/>
    <w:rsid w:val="001B7801"/>
    <w:rsid w:val="001B7BE3"/>
    <w:rsid w:val="001C0844"/>
    <w:rsid w:val="001C531E"/>
    <w:rsid w:val="001D05B8"/>
    <w:rsid w:val="001D1FF6"/>
    <w:rsid w:val="001D3ACF"/>
    <w:rsid w:val="001D4343"/>
    <w:rsid w:val="001D4D54"/>
    <w:rsid w:val="001E1A0D"/>
    <w:rsid w:val="001F0767"/>
    <w:rsid w:val="001F2176"/>
    <w:rsid w:val="001F38D0"/>
    <w:rsid w:val="001F53EE"/>
    <w:rsid w:val="001F6916"/>
    <w:rsid w:val="001F6AA7"/>
    <w:rsid w:val="0020363F"/>
    <w:rsid w:val="00204637"/>
    <w:rsid w:val="00207DB0"/>
    <w:rsid w:val="0021018D"/>
    <w:rsid w:val="00214E67"/>
    <w:rsid w:val="00216C1E"/>
    <w:rsid w:val="00223D77"/>
    <w:rsid w:val="00226C2A"/>
    <w:rsid w:val="00232602"/>
    <w:rsid w:val="00250666"/>
    <w:rsid w:val="002542AE"/>
    <w:rsid w:val="00255F7F"/>
    <w:rsid w:val="00260568"/>
    <w:rsid w:val="00261593"/>
    <w:rsid w:val="0026194E"/>
    <w:rsid w:val="00261CC7"/>
    <w:rsid w:val="00272298"/>
    <w:rsid w:val="00273707"/>
    <w:rsid w:val="00274FAE"/>
    <w:rsid w:val="00275908"/>
    <w:rsid w:val="00276B82"/>
    <w:rsid w:val="00281A7B"/>
    <w:rsid w:val="00284365"/>
    <w:rsid w:val="00285F81"/>
    <w:rsid w:val="002932DA"/>
    <w:rsid w:val="00293548"/>
    <w:rsid w:val="002937A1"/>
    <w:rsid w:val="00293AEE"/>
    <w:rsid w:val="002A398B"/>
    <w:rsid w:val="002A7D0C"/>
    <w:rsid w:val="002B24AD"/>
    <w:rsid w:val="002B25EF"/>
    <w:rsid w:val="002C0291"/>
    <w:rsid w:val="002C124E"/>
    <w:rsid w:val="002C3D2A"/>
    <w:rsid w:val="002C7A2A"/>
    <w:rsid w:val="002D0228"/>
    <w:rsid w:val="002D34D2"/>
    <w:rsid w:val="002D4352"/>
    <w:rsid w:val="002D6759"/>
    <w:rsid w:val="002E1145"/>
    <w:rsid w:val="002E5D85"/>
    <w:rsid w:val="002E6749"/>
    <w:rsid w:val="002F66F3"/>
    <w:rsid w:val="00300F36"/>
    <w:rsid w:val="00305800"/>
    <w:rsid w:val="00306FBA"/>
    <w:rsid w:val="0031037A"/>
    <w:rsid w:val="00312E7F"/>
    <w:rsid w:val="00313C19"/>
    <w:rsid w:val="00325143"/>
    <w:rsid w:val="00327090"/>
    <w:rsid w:val="0032757B"/>
    <w:rsid w:val="00332595"/>
    <w:rsid w:val="00334ACD"/>
    <w:rsid w:val="003352A6"/>
    <w:rsid w:val="00342417"/>
    <w:rsid w:val="0035052F"/>
    <w:rsid w:val="00360F48"/>
    <w:rsid w:val="00362AD1"/>
    <w:rsid w:val="00363EB6"/>
    <w:rsid w:val="003660BF"/>
    <w:rsid w:val="0036790D"/>
    <w:rsid w:val="00372035"/>
    <w:rsid w:val="00385BD9"/>
    <w:rsid w:val="0038765F"/>
    <w:rsid w:val="0039170F"/>
    <w:rsid w:val="00393178"/>
    <w:rsid w:val="0039729C"/>
    <w:rsid w:val="003A6254"/>
    <w:rsid w:val="003B4D1E"/>
    <w:rsid w:val="003B50F1"/>
    <w:rsid w:val="003B6330"/>
    <w:rsid w:val="003C2534"/>
    <w:rsid w:val="003C30FC"/>
    <w:rsid w:val="003C45F6"/>
    <w:rsid w:val="003C5A86"/>
    <w:rsid w:val="003C6B30"/>
    <w:rsid w:val="003C7F0A"/>
    <w:rsid w:val="003D096F"/>
    <w:rsid w:val="003D658D"/>
    <w:rsid w:val="003E0402"/>
    <w:rsid w:val="003E3E23"/>
    <w:rsid w:val="003E3FD0"/>
    <w:rsid w:val="003E5594"/>
    <w:rsid w:val="003E7FCB"/>
    <w:rsid w:val="003F4276"/>
    <w:rsid w:val="0040071E"/>
    <w:rsid w:val="004021E7"/>
    <w:rsid w:val="00406B0F"/>
    <w:rsid w:val="0041065D"/>
    <w:rsid w:val="00410ECA"/>
    <w:rsid w:val="0041150D"/>
    <w:rsid w:val="004151C9"/>
    <w:rsid w:val="00417259"/>
    <w:rsid w:val="004174DB"/>
    <w:rsid w:val="00425099"/>
    <w:rsid w:val="0043087E"/>
    <w:rsid w:val="004326A7"/>
    <w:rsid w:val="00436D8D"/>
    <w:rsid w:val="00440250"/>
    <w:rsid w:val="0044241F"/>
    <w:rsid w:val="00445B88"/>
    <w:rsid w:val="00446A3F"/>
    <w:rsid w:val="00451AEE"/>
    <w:rsid w:val="0046062C"/>
    <w:rsid w:val="004717F4"/>
    <w:rsid w:val="00472F5D"/>
    <w:rsid w:val="004A3E82"/>
    <w:rsid w:val="004A6B54"/>
    <w:rsid w:val="004B0F9F"/>
    <w:rsid w:val="004B3C45"/>
    <w:rsid w:val="004B3FA3"/>
    <w:rsid w:val="004C4027"/>
    <w:rsid w:val="004C7D99"/>
    <w:rsid w:val="004D05BD"/>
    <w:rsid w:val="004D54A3"/>
    <w:rsid w:val="004E5632"/>
    <w:rsid w:val="004F0909"/>
    <w:rsid w:val="004F1CFA"/>
    <w:rsid w:val="004F60C8"/>
    <w:rsid w:val="004F666C"/>
    <w:rsid w:val="004F6874"/>
    <w:rsid w:val="00500C57"/>
    <w:rsid w:val="00501A49"/>
    <w:rsid w:val="00504112"/>
    <w:rsid w:val="00510C33"/>
    <w:rsid w:val="00517766"/>
    <w:rsid w:val="00521EC6"/>
    <w:rsid w:val="005232F9"/>
    <w:rsid w:val="00526F86"/>
    <w:rsid w:val="00527915"/>
    <w:rsid w:val="00532F1F"/>
    <w:rsid w:val="005365DE"/>
    <w:rsid w:val="0053720A"/>
    <w:rsid w:val="00537B2F"/>
    <w:rsid w:val="00546FE8"/>
    <w:rsid w:val="0054760F"/>
    <w:rsid w:val="0055084C"/>
    <w:rsid w:val="00551482"/>
    <w:rsid w:val="00564E00"/>
    <w:rsid w:val="00566397"/>
    <w:rsid w:val="00567B73"/>
    <w:rsid w:val="00570121"/>
    <w:rsid w:val="00577AC7"/>
    <w:rsid w:val="0058044D"/>
    <w:rsid w:val="00586F1B"/>
    <w:rsid w:val="00586F61"/>
    <w:rsid w:val="005949E1"/>
    <w:rsid w:val="00594DE7"/>
    <w:rsid w:val="00595289"/>
    <w:rsid w:val="00596A9C"/>
    <w:rsid w:val="005A0818"/>
    <w:rsid w:val="005A1A6E"/>
    <w:rsid w:val="005A4AB6"/>
    <w:rsid w:val="005A78EF"/>
    <w:rsid w:val="005B10BD"/>
    <w:rsid w:val="005B1923"/>
    <w:rsid w:val="005B2146"/>
    <w:rsid w:val="005B219B"/>
    <w:rsid w:val="005B4FA0"/>
    <w:rsid w:val="005C058D"/>
    <w:rsid w:val="005C187D"/>
    <w:rsid w:val="005D6003"/>
    <w:rsid w:val="005E440F"/>
    <w:rsid w:val="005E68D5"/>
    <w:rsid w:val="005E78D3"/>
    <w:rsid w:val="00605C9A"/>
    <w:rsid w:val="00610050"/>
    <w:rsid w:val="00615067"/>
    <w:rsid w:val="006230D5"/>
    <w:rsid w:val="006271D0"/>
    <w:rsid w:val="00633E81"/>
    <w:rsid w:val="00634003"/>
    <w:rsid w:val="0063449A"/>
    <w:rsid w:val="006366FA"/>
    <w:rsid w:val="00644827"/>
    <w:rsid w:val="00654767"/>
    <w:rsid w:val="006566D9"/>
    <w:rsid w:val="00665D0A"/>
    <w:rsid w:val="006727E9"/>
    <w:rsid w:val="00674071"/>
    <w:rsid w:val="00675F9C"/>
    <w:rsid w:val="00682EF1"/>
    <w:rsid w:val="006845E5"/>
    <w:rsid w:val="00684A3B"/>
    <w:rsid w:val="006877CD"/>
    <w:rsid w:val="00687B0F"/>
    <w:rsid w:val="006924C0"/>
    <w:rsid w:val="00694F28"/>
    <w:rsid w:val="006A0002"/>
    <w:rsid w:val="006A10AA"/>
    <w:rsid w:val="006A489A"/>
    <w:rsid w:val="006A69A6"/>
    <w:rsid w:val="006A715E"/>
    <w:rsid w:val="006B7F06"/>
    <w:rsid w:val="006C3081"/>
    <w:rsid w:val="006C749A"/>
    <w:rsid w:val="006D07B1"/>
    <w:rsid w:val="006D0AD7"/>
    <w:rsid w:val="006D2B8B"/>
    <w:rsid w:val="006D499E"/>
    <w:rsid w:val="006D776F"/>
    <w:rsid w:val="006E0DB1"/>
    <w:rsid w:val="006E1E0F"/>
    <w:rsid w:val="006E2BD8"/>
    <w:rsid w:val="006E2C6E"/>
    <w:rsid w:val="006E35DA"/>
    <w:rsid w:val="006E63D8"/>
    <w:rsid w:val="006E6CF4"/>
    <w:rsid w:val="006E714C"/>
    <w:rsid w:val="006E7AE9"/>
    <w:rsid w:val="006F2E99"/>
    <w:rsid w:val="006F3C50"/>
    <w:rsid w:val="006F5387"/>
    <w:rsid w:val="006F575A"/>
    <w:rsid w:val="006F6EBC"/>
    <w:rsid w:val="00703E1D"/>
    <w:rsid w:val="00704219"/>
    <w:rsid w:val="0070614F"/>
    <w:rsid w:val="00706B25"/>
    <w:rsid w:val="007071DB"/>
    <w:rsid w:val="00711BC0"/>
    <w:rsid w:val="00712810"/>
    <w:rsid w:val="007142FB"/>
    <w:rsid w:val="00721379"/>
    <w:rsid w:val="007231FB"/>
    <w:rsid w:val="00723716"/>
    <w:rsid w:val="00723AA8"/>
    <w:rsid w:val="00724819"/>
    <w:rsid w:val="007319FA"/>
    <w:rsid w:val="00731E96"/>
    <w:rsid w:val="007324F1"/>
    <w:rsid w:val="007336DC"/>
    <w:rsid w:val="0073387F"/>
    <w:rsid w:val="00733DE3"/>
    <w:rsid w:val="00741C0E"/>
    <w:rsid w:val="00741CA7"/>
    <w:rsid w:val="007452FD"/>
    <w:rsid w:val="0075355F"/>
    <w:rsid w:val="00755530"/>
    <w:rsid w:val="00760DAE"/>
    <w:rsid w:val="00764A45"/>
    <w:rsid w:val="0077099B"/>
    <w:rsid w:val="00770F16"/>
    <w:rsid w:val="00771B0D"/>
    <w:rsid w:val="00777979"/>
    <w:rsid w:val="00795515"/>
    <w:rsid w:val="00795E6F"/>
    <w:rsid w:val="007A1006"/>
    <w:rsid w:val="007A315E"/>
    <w:rsid w:val="007A4255"/>
    <w:rsid w:val="007A4EB5"/>
    <w:rsid w:val="007B54C1"/>
    <w:rsid w:val="007B7086"/>
    <w:rsid w:val="007C0C04"/>
    <w:rsid w:val="007C105D"/>
    <w:rsid w:val="007C5777"/>
    <w:rsid w:val="007D14E3"/>
    <w:rsid w:val="007D3D71"/>
    <w:rsid w:val="007E0297"/>
    <w:rsid w:val="007E1EAE"/>
    <w:rsid w:val="007E7904"/>
    <w:rsid w:val="007F1B99"/>
    <w:rsid w:val="007F1E9F"/>
    <w:rsid w:val="007F6762"/>
    <w:rsid w:val="00800A28"/>
    <w:rsid w:val="008019C3"/>
    <w:rsid w:val="0080335B"/>
    <w:rsid w:val="00803460"/>
    <w:rsid w:val="00810474"/>
    <w:rsid w:val="0081165F"/>
    <w:rsid w:val="0081430F"/>
    <w:rsid w:val="00830F1D"/>
    <w:rsid w:val="00837EA6"/>
    <w:rsid w:val="00840EA5"/>
    <w:rsid w:val="00844BB4"/>
    <w:rsid w:val="00855B1F"/>
    <w:rsid w:val="00856C42"/>
    <w:rsid w:val="00857E7F"/>
    <w:rsid w:val="00863810"/>
    <w:rsid w:val="00865DDB"/>
    <w:rsid w:val="00880880"/>
    <w:rsid w:val="008825DE"/>
    <w:rsid w:val="00886ECD"/>
    <w:rsid w:val="0089104A"/>
    <w:rsid w:val="00894678"/>
    <w:rsid w:val="00896243"/>
    <w:rsid w:val="008A11ED"/>
    <w:rsid w:val="008B0581"/>
    <w:rsid w:val="008C4D65"/>
    <w:rsid w:val="008D2910"/>
    <w:rsid w:val="008D62A8"/>
    <w:rsid w:val="008D6B89"/>
    <w:rsid w:val="008E089C"/>
    <w:rsid w:val="008E2841"/>
    <w:rsid w:val="008E5708"/>
    <w:rsid w:val="008F00AF"/>
    <w:rsid w:val="008F0307"/>
    <w:rsid w:val="008F05F7"/>
    <w:rsid w:val="00900289"/>
    <w:rsid w:val="009113CE"/>
    <w:rsid w:val="00912F5D"/>
    <w:rsid w:val="00913726"/>
    <w:rsid w:val="00916C12"/>
    <w:rsid w:val="009223C8"/>
    <w:rsid w:val="00937374"/>
    <w:rsid w:val="00937BAC"/>
    <w:rsid w:val="00941228"/>
    <w:rsid w:val="00941FAD"/>
    <w:rsid w:val="0094396A"/>
    <w:rsid w:val="0094488F"/>
    <w:rsid w:val="00945E16"/>
    <w:rsid w:val="009510B7"/>
    <w:rsid w:val="00952680"/>
    <w:rsid w:val="00953A33"/>
    <w:rsid w:val="0095413F"/>
    <w:rsid w:val="00956B42"/>
    <w:rsid w:val="00957796"/>
    <w:rsid w:val="009678C1"/>
    <w:rsid w:val="00972D74"/>
    <w:rsid w:val="00981302"/>
    <w:rsid w:val="00982D11"/>
    <w:rsid w:val="00985616"/>
    <w:rsid w:val="00993E40"/>
    <w:rsid w:val="00995FF5"/>
    <w:rsid w:val="009A0080"/>
    <w:rsid w:val="009A23E3"/>
    <w:rsid w:val="009A4748"/>
    <w:rsid w:val="009A4AAC"/>
    <w:rsid w:val="009B1F47"/>
    <w:rsid w:val="009B1FFF"/>
    <w:rsid w:val="009B358A"/>
    <w:rsid w:val="009C78B7"/>
    <w:rsid w:val="009D31E6"/>
    <w:rsid w:val="009D3938"/>
    <w:rsid w:val="009D7393"/>
    <w:rsid w:val="009D769F"/>
    <w:rsid w:val="009E0824"/>
    <w:rsid w:val="009E0ABA"/>
    <w:rsid w:val="009E349D"/>
    <w:rsid w:val="009E71A6"/>
    <w:rsid w:val="009F10D1"/>
    <w:rsid w:val="009F251D"/>
    <w:rsid w:val="009F26E5"/>
    <w:rsid w:val="00A124A7"/>
    <w:rsid w:val="00A12D89"/>
    <w:rsid w:val="00A139D0"/>
    <w:rsid w:val="00A17866"/>
    <w:rsid w:val="00A22F25"/>
    <w:rsid w:val="00A24829"/>
    <w:rsid w:val="00A3070E"/>
    <w:rsid w:val="00A30CA5"/>
    <w:rsid w:val="00A4796C"/>
    <w:rsid w:val="00A51399"/>
    <w:rsid w:val="00A51C9B"/>
    <w:rsid w:val="00A5570A"/>
    <w:rsid w:val="00A56BB0"/>
    <w:rsid w:val="00A56F75"/>
    <w:rsid w:val="00A5740B"/>
    <w:rsid w:val="00A62166"/>
    <w:rsid w:val="00A64ACA"/>
    <w:rsid w:val="00A64FEB"/>
    <w:rsid w:val="00A65553"/>
    <w:rsid w:val="00A6773E"/>
    <w:rsid w:val="00A72880"/>
    <w:rsid w:val="00A74742"/>
    <w:rsid w:val="00A75069"/>
    <w:rsid w:val="00A7626F"/>
    <w:rsid w:val="00A81B42"/>
    <w:rsid w:val="00A838F1"/>
    <w:rsid w:val="00A84DEB"/>
    <w:rsid w:val="00A87292"/>
    <w:rsid w:val="00A91C35"/>
    <w:rsid w:val="00A94F25"/>
    <w:rsid w:val="00A9590C"/>
    <w:rsid w:val="00A95B99"/>
    <w:rsid w:val="00A9798B"/>
    <w:rsid w:val="00AA519B"/>
    <w:rsid w:val="00AB0629"/>
    <w:rsid w:val="00AB59DD"/>
    <w:rsid w:val="00AC0D55"/>
    <w:rsid w:val="00AC2F66"/>
    <w:rsid w:val="00AC4BA9"/>
    <w:rsid w:val="00AD02CF"/>
    <w:rsid w:val="00AE3845"/>
    <w:rsid w:val="00AE53C3"/>
    <w:rsid w:val="00AE7631"/>
    <w:rsid w:val="00AF03D6"/>
    <w:rsid w:val="00AF4C43"/>
    <w:rsid w:val="00AF62CD"/>
    <w:rsid w:val="00B15293"/>
    <w:rsid w:val="00B173D9"/>
    <w:rsid w:val="00B17ECA"/>
    <w:rsid w:val="00B21E7B"/>
    <w:rsid w:val="00B325FE"/>
    <w:rsid w:val="00B40BB0"/>
    <w:rsid w:val="00B4546F"/>
    <w:rsid w:val="00B46E55"/>
    <w:rsid w:val="00B509D5"/>
    <w:rsid w:val="00B62446"/>
    <w:rsid w:val="00B63D2A"/>
    <w:rsid w:val="00B765D5"/>
    <w:rsid w:val="00B772FF"/>
    <w:rsid w:val="00B820D5"/>
    <w:rsid w:val="00B83F0F"/>
    <w:rsid w:val="00B8517C"/>
    <w:rsid w:val="00B870CE"/>
    <w:rsid w:val="00B90FDB"/>
    <w:rsid w:val="00B9559E"/>
    <w:rsid w:val="00B9649B"/>
    <w:rsid w:val="00BA0DE1"/>
    <w:rsid w:val="00BA484A"/>
    <w:rsid w:val="00BA4950"/>
    <w:rsid w:val="00BB49F8"/>
    <w:rsid w:val="00BB4CD4"/>
    <w:rsid w:val="00BB5839"/>
    <w:rsid w:val="00BB6B58"/>
    <w:rsid w:val="00BC19E8"/>
    <w:rsid w:val="00BC56AC"/>
    <w:rsid w:val="00BC78E3"/>
    <w:rsid w:val="00BD2631"/>
    <w:rsid w:val="00BE306D"/>
    <w:rsid w:val="00BE39EA"/>
    <w:rsid w:val="00BE5587"/>
    <w:rsid w:val="00BF1FCD"/>
    <w:rsid w:val="00BF2D52"/>
    <w:rsid w:val="00BF2FCD"/>
    <w:rsid w:val="00BF5E8F"/>
    <w:rsid w:val="00C00016"/>
    <w:rsid w:val="00C00A6F"/>
    <w:rsid w:val="00C028C4"/>
    <w:rsid w:val="00C0299D"/>
    <w:rsid w:val="00C033B7"/>
    <w:rsid w:val="00C13428"/>
    <w:rsid w:val="00C16CF8"/>
    <w:rsid w:val="00C17F53"/>
    <w:rsid w:val="00C22195"/>
    <w:rsid w:val="00C2244E"/>
    <w:rsid w:val="00C22582"/>
    <w:rsid w:val="00C2358F"/>
    <w:rsid w:val="00C348A0"/>
    <w:rsid w:val="00C34C23"/>
    <w:rsid w:val="00C4147B"/>
    <w:rsid w:val="00C471E6"/>
    <w:rsid w:val="00C477E5"/>
    <w:rsid w:val="00C53456"/>
    <w:rsid w:val="00C55DED"/>
    <w:rsid w:val="00C55F92"/>
    <w:rsid w:val="00C60123"/>
    <w:rsid w:val="00C629D0"/>
    <w:rsid w:val="00C62C00"/>
    <w:rsid w:val="00C62EB6"/>
    <w:rsid w:val="00C6308B"/>
    <w:rsid w:val="00C639A2"/>
    <w:rsid w:val="00C730D9"/>
    <w:rsid w:val="00C750CE"/>
    <w:rsid w:val="00C75E4D"/>
    <w:rsid w:val="00C80097"/>
    <w:rsid w:val="00C820E3"/>
    <w:rsid w:val="00C86CE8"/>
    <w:rsid w:val="00C90E42"/>
    <w:rsid w:val="00C91692"/>
    <w:rsid w:val="00C925C6"/>
    <w:rsid w:val="00C96935"/>
    <w:rsid w:val="00CA0EE3"/>
    <w:rsid w:val="00CA0FE0"/>
    <w:rsid w:val="00CA46DE"/>
    <w:rsid w:val="00CA4754"/>
    <w:rsid w:val="00CB1E16"/>
    <w:rsid w:val="00CB4752"/>
    <w:rsid w:val="00CB7802"/>
    <w:rsid w:val="00CC55C4"/>
    <w:rsid w:val="00CC75DC"/>
    <w:rsid w:val="00CD2C6E"/>
    <w:rsid w:val="00CD3934"/>
    <w:rsid w:val="00CD5F0E"/>
    <w:rsid w:val="00CE1087"/>
    <w:rsid w:val="00CF18F2"/>
    <w:rsid w:val="00CF27D9"/>
    <w:rsid w:val="00D04391"/>
    <w:rsid w:val="00D10CC1"/>
    <w:rsid w:val="00D16473"/>
    <w:rsid w:val="00D22AA0"/>
    <w:rsid w:val="00D35D09"/>
    <w:rsid w:val="00D371D5"/>
    <w:rsid w:val="00D3722B"/>
    <w:rsid w:val="00D40B44"/>
    <w:rsid w:val="00D431AE"/>
    <w:rsid w:val="00D45D60"/>
    <w:rsid w:val="00D46082"/>
    <w:rsid w:val="00D5301A"/>
    <w:rsid w:val="00D54035"/>
    <w:rsid w:val="00D5567E"/>
    <w:rsid w:val="00D56230"/>
    <w:rsid w:val="00D649D0"/>
    <w:rsid w:val="00D72C82"/>
    <w:rsid w:val="00D75864"/>
    <w:rsid w:val="00D77167"/>
    <w:rsid w:val="00D97574"/>
    <w:rsid w:val="00D97B16"/>
    <w:rsid w:val="00DA1C48"/>
    <w:rsid w:val="00DB0CBF"/>
    <w:rsid w:val="00DB3BE9"/>
    <w:rsid w:val="00DC0490"/>
    <w:rsid w:val="00DC15EE"/>
    <w:rsid w:val="00DC1C7D"/>
    <w:rsid w:val="00DC607B"/>
    <w:rsid w:val="00DC631A"/>
    <w:rsid w:val="00DD41C2"/>
    <w:rsid w:val="00DE7C5C"/>
    <w:rsid w:val="00DF027E"/>
    <w:rsid w:val="00DF4A13"/>
    <w:rsid w:val="00DF654C"/>
    <w:rsid w:val="00DF7B4A"/>
    <w:rsid w:val="00E010B9"/>
    <w:rsid w:val="00E035AA"/>
    <w:rsid w:val="00E048A4"/>
    <w:rsid w:val="00E06B44"/>
    <w:rsid w:val="00E1034A"/>
    <w:rsid w:val="00E22BB1"/>
    <w:rsid w:val="00E23701"/>
    <w:rsid w:val="00E23C3E"/>
    <w:rsid w:val="00E24AF8"/>
    <w:rsid w:val="00E2525B"/>
    <w:rsid w:val="00E2652A"/>
    <w:rsid w:val="00E26A09"/>
    <w:rsid w:val="00E33641"/>
    <w:rsid w:val="00E35736"/>
    <w:rsid w:val="00E35AED"/>
    <w:rsid w:val="00E44926"/>
    <w:rsid w:val="00E44D0C"/>
    <w:rsid w:val="00E47E67"/>
    <w:rsid w:val="00E5001C"/>
    <w:rsid w:val="00E6055C"/>
    <w:rsid w:val="00E615E0"/>
    <w:rsid w:val="00E62903"/>
    <w:rsid w:val="00E62994"/>
    <w:rsid w:val="00E636BF"/>
    <w:rsid w:val="00E74B79"/>
    <w:rsid w:val="00E820F2"/>
    <w:rsid w:val="00E9720D"/>
    <w:rsid w:val="00EA1A0C"/>
    <w:rsid w:val="00EA3B68"/>
    <w:rsid w:val="00EA4CF2"/>
    <w:rsid w:val="00EA7A7E"/>
    <w:rsid w:val="00EA7B9B"/>
    <w:rsid w:val="00EC12B5"/>
    <w:rsid w:val="00EC350B"/>
    <w:rsid w:val="00EC382B"/>
    <w:rsid w:val="00ED60B9"/>
    <w:rsid w:val="00EE37AF"/>
    <w:rsid w:val="00EE4186"/>
    <w:rsid w:val="00EE475C"/>
    <w:rsid w:val="00EE6A92"/>
    <w:rsid w:val="00EE734A"/>
    <w:rsid w:val="00EE7E91"/>
    <w:rsid w:val="00EF1063"/>
    <w:rsid w:val="00EF244C"/>
    <w:rsid w:val="00EF47F3"/>
    <w:rsid w:val="00F02E5D"/>
    <w:rsid w:val="00F11906"/>
    <w:rsid w:val="00F12609"/>
    <w:rsid w:val="00F129B2"/>
    <w:rsid w:val="00F12FCB"/>
    <w:rsid w:val="00F30522"/>
    <w:rsid w:val="00F3458C"/>
    <w:rsid w:val="00F37F1E"/>
    <w:rsid w:val="00F42263"/>
    <w:rsid w:val="00F42580"/>
    <w:rsid w:val="00F44213"/>
    <w:rsid w:val="00F45112"/>
    <w:rsid w:val="00F46568"/>
    <w:rsid w:val="00F503F9"/>
    <w:rsid w:val="00F53CEC"/>
    <w:rsid w:val="00F5638F"/>
    <w:rsid w:val="00F679E5"/>
    <w:rsid w:val="00F67D6C"/>
    <w:rsid w:val="00F7456C"/>
    <w:rsid w:val="00F77AA3"/>
    <w:rsid w:val="00F814FA"/>
    <w:rsid w:val="00F8314B"/>
    <w:rsid w:val="00F8610F"/>
    <w:rsid w:val="00F8658A"/>
    <w:rsid w:val="00F869F4"/>
    <w:rsid w:val="00F86ED6"/>
    <w:rsid w:val="00F91C34"/>
    <w:rsid w:val="00F9363A"/>
    <w:rsid w:val="00F970A5"/>
    <w:rsid w:val="00F97802"/>
    <w:rsid w:val="00FA025A"/>
    <w:rsid w:val="00FA2221"/>
    <w:rsid w:val="00FA234D"/>
    <w:rsid w:val="00FA4EC2"/>
    <w:rsid w:val="00FA678B"/>
    <w:rsid w:val="00FB12E5"/>
    <w:rsid w:val="00FB1F3E"/>
    <w:rsid w:val="00FB631F"/>
    <w:rsid w:val="00FC073F"/>
    <w:rsid w:val="00FC552F"/>
    <w:rsid w:val="00FC581F"/>
    <w:rsid w:val="00FD3A84"/>
    <w:rsid w:val="00FD3DCC"/>
    <w:rsid w:val="00FD50C6"/>
    <w:rsid w:val="00FE4A6B"/>
    <w:rsid w:val="00FE6AF2"/>
    <w:rsid w:val="00FE72B5"/>
    <w:rsid w:val="00FF0F69"/>
    <w:rsid w:val="00FF1721"/>
    <w:rsid w:val="00FF318F"/>
    <w:rsid w:val="00FF61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5889">
      <v:textbox inset="5.85pt,.7pt,5.85pt,.7pt"/>
    </o:shapedefaults>
    <o:shapelayout v:ext="edit">
      <o:idmap v:ext="edit" data="1"/>
    </o:shapelayout>
  </w:shapeDefaults>
  <w:decimalSymbol w:val="."/>
  <w:listSeparator w:val=","/>
  <w14:docId w14:val="13FC9558"/>
  <w15:docId w15:val="{340EE4AF-26DD-43B5-9945-FE561017A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16"/>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85" w:left="178" w:firstLineChars="100" w:firstLine="210"/>
    </w:pPr>
  </w:style>
  <w:style w:type="paragraph" w:styleId="2">
    <w:name w:val="Body Text Indent 2"/>
    <w:basedOn w:val="a"/>
    <w:semiHidden/>
    <w:pPr>
      <w:ind w:leftChars="1" w:left="136" w:hangingChars="84" w:hanging="134"/>
    </w:pPr>
  </w:style>
  <w:style w:type="paragraph" w:styleId="3">
    <w:name w:val="Body Text Indent 3"/>
    <w:basedOn w:val="a"/>
    <w:semiHidden/>
    <w:pPr>
      <w:ind w:left="210" w:hangingChars="131" w:hanging="210"/>
    </w:pPr>
    <w:rPr>
      <w:rFonts w:eastAsia="ＭＳ Ｐゴシック"/>
    </w:rPr>
  </w:style>
  <w:style w:type="paragraph" w:styleId="a4">
    <w:name w:val="Balloon Text"/>
    <w:basedOn w:val="a"/>
    <w:link w:val="a5"/>
    <w:uiPriority w:val="99"/>
    <w:semiHidden/>
    <w:unhideWhenUsed/>
    <w:rsid w:val="007C5777"/>
    <w:rPr>
      <w:rFonts w:ascii="Arial" w:eastAsia="ＭＳ ゴシック" w:hAnsi="Arial"/>
      <w:sz w:val="18"/>
      <w:szCs w:val="18"/>
    </w:rPr>
  </w:style>
  <w:style w:type="character" w:customStyle="1" w:styleId="a5">
    <w:name w:val="吹き出し (文字)"/>
    <w:link w:val="a4"/>
    <w:uiPriority w:val="99"/>
    <w:semiHidden/>
    <w:rsid w:val="007C5777"/>
    <w:rPr>
      <w:rFonts w:ascii="Arial" w:eastAsia="ＭＳ ゴシック" w:hAnsi="Arial" w:cs="Times New Roman"/>
      <w:kern w:val="2"/>
      <w:sz w:val="18"/>
      <w:szCs w:val="18"/>
    </w:rPr>
  </w:style>
  <w:style w:type="paragraph" w:styleId="a6">
    <w:name w:val="header"/>
    <w:basedOn w:val="a"/>
    <w:link w:val="a7"/>
    <w:uiPriority w:val="99"/>
    <w:unhideWhenUsed/>
    <w:rsid w:val="00B820D5"/>
    <w:pPr>
      <w:tabs>
        <w:tab w:val="center" w:pos="4252"/>
        <w:tab w:val="right" w:pos="8504"/>
      </w:tabs>
      <w:snapToGrid w:val="0"/>
    </w:pPr>
  </w:style>
  <w:style w:type="character" w:customStyle="1" w:styleId="a7">
    <w:name w:val="ヘッダー (文字)"/>
    <w:link w:val="a6"/>
    <w:uiPriority w:val="99"/>
    <w:rsid w:val="00B820D5"/>
    <w:rPr>
      <w:kern w:val="2"/>
      <w:sz w:val="16"/>
      <w:szCs w:val="24"/>
    </w:rPr>
  </w:style>
  <w:style w:type="paragraph" w:styleId="a8">
    <w:name w:val="footer"/>
    <w:basedOn w:val="a"/>
    <w:link w:val="a9"/>
    <w:uiPriority w:val="99"/>
    <w:unhideWhenUsed/>
    <w:rsid w:val="00B820D5"/>
    <w:pPr>
      <w:tabs>
        <w:tab w:val="center" w:pos="4252"/>
        <w:tab w:val="right" w:pos="8504"/>
      </w:tabs>
      <w:snapToGrid w:val="0"/>
    </w:pPr>
  </w:style>
  <w:style w:type="character" w:customStyle="1" w:styleId="a9">
    <w:name w:val="フッター (文字)"/>
    <w:link w:val="a8"/>
    <w:uiPriority w:val="99"/>
    <w:rsid w:val="00B820D5"/>
    <w:rPr>
      <w:kern w:val="2"/>
      <w:sz w:val="16"/>
      <w:szCs w:val="24"/>
    </w:rPr>
  </w:style>
  <w:style w:type="paragraph" w:styleId="aa">
    <w:name w:val="Revision"/>
    <w:hidden/>
    <w:uiPriority w:val="99"/>
    <w:semiHidden/>
    <w:rsid w:val="005B219B"/>
    <w:rPr>
      <w:kern w:val="2"/>
      <w:sz w:val="16"/>
      <w:szCs w:val="24"/>
    </w:rPr>
  </w:style>
  <w:style w:type="table" w:styleId="ab">
    <w:name w:val="Table Grid"/>
    <w:basedOn w:val="a1"/>
    <w:uiPriority w:val="59"/>
    <w:rsid w:val="004C40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40071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024237">
      <w:bodyDiv w:val="1"/>
      <w:marLeft w:val="0"/>
      <w:marRight w:val="0"/>
      <w:marTop w:val="0"/>
      <w:marBottom w:val="0"/>
      <w:divBdr>
        <w:top w:val="none" w:sz="0" w:space="0" w:color="auto"/>
        <w:left w:val="none" w:sz="0" w:space="0" w:color="auto"/>
        <w:bottom w:val="none" w:sz="0" w:space="0" w:color="auto"/>
        <w:right w:val="none" w:sz="0" w:space="0" w:color="auto"/>
      </w:divBdr>
    </w:div>
    <w:div w:id="377825222">
      <w:bodyDiv w:val="1"/>
      <w:marLeft w:val="0"/>
      <w:marRight w:val="0"/>
      <w:marTop w:val="0"/>
      <w:marBottom w:val="0"/>
      <w:divBdr>
        <w:top w:val="none" w:sz="0" w:space="0" w:color="auto"/>
        <w:left w:val="none" w:sz="0" w:space="0" w:color="auto"/>
        <w:bottom w:val="none" w:sz="0" w:space="0" w:color="auto"/>
        <w:right w:val="none" w:sz="0" w:space="0" w:color="auto"/>
      </w:divBdr>
    </w:div>
    <w:div w:id="1620842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F714D8-4FFC-48CC-9510-F958CFCE7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3729</Words>
  <Characters>812</Characters>
  <Application>Microsoft Office Word</Application>
  <DocSecurity>0</DocSecurity>
  <Lines>6</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桃北 恭子</cp:lastModifiedBy>
  <cp:revision>3</cp:revision>
  <cp:lastPrinted>2023-03-02T14:26:00Z</cp:lastPrinted>
  <dcterms:created xsi:type="dcterms:W3CDTF">2023-11-28T06:50:00Z</dcterms:created>
  <dcterms:modified xsi:type="dcterms:W3CDTF">2023-11-28T06:53:00Z</dcterms:modified>
</cp:coreProperties>
</file>