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F4D1" w14:textId="77777777" w:rsidR="00074C9B" w:rsidRPr="00124C89" w:rsidRDefault="00074C9B" w:rsidP="00516B5A">
      <w:pPr>
        <w:widowControl/>
        <w:spacing w:line="360" w:lineRule="atLeast"/>
        <w:jc w:val="center"/>
        <w:rPr>
          <w:rFonts w:ascii="ＭＳ 明朝" w:hAnsi="ＭＳ 明朝"/>
          <w:b/>
          <w:bCs/>
          <w:kern w:val="0"/>
          <w:sz w:val="28"/>
          <w:szCs w:val="24"/>
        </w:rPr>
      </w:pPr>
      <w:bookmarkStart w:id="0" w:name="OLE_LINK1"/>
      <w:bookmarkStart w:id="1" w:name="OLE_LINK2"/>
      <w:r w:rsidRPr="00124C89">
        <w:rPr>
          <w:rFonts w:ascii="ＭＳ 明朝" w:hAnsi="ＭＳ 明朝" w:hint="eastAsia"/>
          <w:b/>
          <w:bCs/>
          <w:kern w:val="0"/>
          <w:sz w:val="28"/>
          <w:szCs w:val="24"/>
        </w:rPr>
        <w:t>専門業務型裁量労働制</w:t>
      </w:r>
      <w:r w:rsidR="0072413B">
        <w:rPr>
          <w:rFonts w:ascii="ＭＳ 明朝" w:hAnsi="ＭＳ 明朝" w:hint="eastAsia"/>
          <w:b/>
          <w:bCs/>
          <w:kern w:val="0"/>
          <w:sz w:val="28"/>
          <w:szCs w:val="24"/>
        </w:rPr>
        <w:t>に関する</w:t>
      </w:r>
      <w:r w:rsidRPr="00124C89">
        <w:rPr>
          <w:rFonts w:ascii="ＭＳ 明朝" w:hAnsi="ＭＳ 明朝" w:hint="eastAsia"/>
          <w:b/>
          <w:bCs/>
          <w:kern w:val="0"/>
          <w:sz w:val="28"/>
          <w:szCs w:val="24"/>
        </w:rPr>
        <w:t>協定</w:t>
      </w:r>
      <w:r w:rsidR="0072413B">
        <w:rPr>
          <w:rFonts w:ascii="ＭＳ 明朝" w:hAnsi="ＭＳ 明朝" w:hint="eastAsia"/>
          <w:b/>
          <w:bCs/>
          <w:kern w:val="0"/>
          <w:sz w:val="28"/>
          <w:szCs w:val="24"/>
        </w:rPr>
        <w:t>書</w:t>
      </w:r>
    </w:p>
    <w:bookmarkEnd w:id="0"/>
    <w:bookmarkEnd w:id="1"/>
    <w:p w14:paraId="338AD05E" w14:textId="77777777" w:rsidR="00074C9B" w:rsidRDefault="00074C9B" w:rsidP="00516B5A">
      <w:pPr>
        <w:spacing w:line="360" w:lineRule="atLeast"/>
        <w:rPr>
          <w:sz w:val="22"/>
        </w:rPr>
      </w:pPr>
    </w:p>
    <w:p w14:paraId="6F6862D6" w14:textId="77777777" w:rsidR="00074C9B" w:rsidRPr="00C551D8" w:rsidRDefault="00124C89" w:rsidP="00C551D8">
      <w:pPr>
        <w:spacing w:line="360" w:lineRule="atLeast"/>
        <w:ind w:leftChars="100" w:left="210" w:rightChars="100" w:right="210"/>
        <w:rPr>
          <w:szCs w:val="21"/>
        </w:rPr>
      </w:pPr>
      <w:r w:rsidRPr="00C551D8">
        <w:rPr>
          <w:rFonts w:hint="eastAsia"/>
          <w:szCs w:val="21"/>
        </w:rPr>
        <w:t>株式会社○○○○（以下「会社」という。）と株式会社○○○○従業員代表□□□□は、</w:t>
      </w:r>
      <w:r w:rsidR="00074C9B" w:rsidRPr="00C551D8">
        <w:rPr>
          <w:rFonts w:hint="eastAsia"/>
          <w:szCs w:val="21"/>
        </w:rPr>
        <w:t>労働基準法第</w:t>
      </w:r>
      <w:r w:rsidR="00074C9B" w:rsidRPr="00C551D8">
        <w:rPr>
          <w:szCs w:val="21"/>
        </w:rPr>
        <w:t>38</w:t>
      </w:r>
      <w:r w:rsidR="00074C9B" w:rsidRPr="00C551D8">
        <w:rPr>
          <w:rFonts w:hint="eastAsia"/>
          <w:szCs w:val="21"/>
        </w:rPr>
        <w:t>条の３に基づき裁量労働に関して、次のとおり協定する。</w:t>
      </w:r>
    </w:p>
    <w:p w14:paraId="12A4B0E5" w14:textId="77777777" w:rsidR="00074C9B" w:rsidRPr="00724101" w:rsidRDefault="00074C9B" w:rsidP="00516B5A">
      <w:pPr>
        <w:spacing w:line="360" w:lineRule="atLeast"/>
        <w:rPr>
          <w:sz w:val="22"/>
          <w:szCs w:val="22"/>
        </w:rPr>
      </w:pPr>
    </w:p>
    <w:p w14:paraId="5322EC20" w14:textId="77777777" w:rsidR="00074C9B" w:rsidRPr="001F102C" w:rsidRDefault="00074C9B" w:rsidP="00516B5A">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（対象</w:t>
      </w:r>
      <w:r w:rsidR="00FB5081" w:rsidRPr="001F102C">
        <w:rPr>
          <w:rFonts w:ascii="ＭＳ ゴシック" w:eastAsia="ＭＳ ゴシック" w:hint="eastAsia"/>
          <w:kern w:val="0"/>
          <w:szCs w:val="21"/>
        </w:rPr>
        <w:t>従業員</w:t>
      </w:r>
      <w:r w:rsidRPr="001F102C">
        <w:rPr>
          <w:rFonts w:ascii="ＭＳ ゴシック" w:eastAsia="ＭＳ ゴシック" w:hint="eastAsia"/>
          <w:kern w:val="0"/>
          <w:szCs w:val="21"/>
        </w:rPr>
        <w:t>）</w:t>
      </w:r>
    </w:p>
    <w:p w14:paraId="7DC96488" w14:textId="1AB8050F" w:rsidR="00074C9B" w:rsidRPr="001F102C" w:rsidRDefault="00124C89" w:rsidP="00516B5A">
      <w:pPr>
        <w:widowControl/>
        <w:spacing w:line="360" w:lineRule="atLeast"/>
        <w:ind w:left="991" w:hangingChars="472" w:hanging="991"/>
        <w:jc w:val="left"/>
        <w:rPr>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00074C9B" w:rsidRPr="001F102C">
        <w:rPr>
          <w:rFonts w:hint="eastAsia"/>
          <w:szCs w:val="21"/>
        </w:rPr>
        <w:t>本協定は、次に掲げる</w:t>
      </w:r>
      <w:r w:rsidR="00FB5081" w:rsidRPr="001F102C">
        <w:rPr>
          <w:rFonts w:hint="eastAsia"/>
          <w:szCs w:val="21"/>
        </w:rPr>
        <w:t>従業員</w:t>
      </w:r>
      <w:r w:rsidR="00074C9B" w:rsidRPr="001F102C">
        <w:rPr>
          <w:rFonts w:hint="eastAsia"/>
          <w:szCs w:val="21"/>
        </w:rPr>
        <w:t>（以下「対象</w:t>
      </w:r>
      <w:r w:rsidR="00FB5081" w:rsidRPr="001F102C">
        <w:rPr>
          <w:rFonts w:hint="eastAsia"/>
          <w:szCs w:val="21"/>
        </w:rPr>
        <w:t>従業員</w:t>
      </w:r>
      <w:r w:rsidR="00074C9B" w:rsidRPr="001F102C">
        <w:rPr>
          <w:rFonts w:hint="eastAsia"/>
          <w:szCs w:val="21"/>
        </w:rPr>
        <w:t>」という。）に適用する。</w:t>
      </w:r>
      <w:r w:rsidR="00074C9B" w:rsidRPr="001F102C">
        <w:rPr>
          <w:szCs w:val="21"/>
        </w:rPr>
        <w:br/>
      </w:r>
      <w:r w:rsidR="00D60519" w:rsidRPr="001F102C">
        <w:rPr>
          <w:rFonts w:hint="eastAsia"/>
          <w:szCs w:val="21"/>
          <w:u w:val="single"/>
        </w:rPr>
        <w:t>○○</w:t>
      </w:r>
      <w:r w:rsidR="00074C9B" w:rsidRPr="001F102C">
        <w:rPr>
          <w:rFonts w:hint="eastAsia"/>
          <w:szCs w:val="21"/>
          <w:u w:val="single"/>
        </w:rPr>
        <w:t>業務に従事する者</w:t>
      </w:r>
    </w:p>
    <w:p w14:paraId="3222BE9A" w14:textId="62B667B7" w:rsidR="00074C9B" w:rsidRDefault="00074C9B" w:rsidP="00516B5A">
      <w:pPr>
        <w:spacing w:line="360" w:lineRule="atLeast"/>
        <w:rPr>
          <w:szCs w:val="21"/>
        </w:rPr>
      </w:pPr>
    </w:p>
    <w:p w14:paraId="0E5B6CB9" w14:textId="749E33FC" w:rsidR="00D62101" w:rsidRDefault="00D62101" w:rsidP="00D62101">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Pr="005D4E3C">
        <w:rPr>
          <w:rFonts w:ascii="ＭＳ ゴシック" w:eastAsia="ＭＳ ゴシック" w:hint="eastAsia"/>
          <w:kern w:val="0"/>
          <w:szCs w:val="21"/>
        </w:rPr>
        <w:t>対象</w:t>
      </w:r>
      <w:r>
        <w:rPr>
          <w:rFonts w:ascii="ＭＳ ゴシック" w:eastAsia="ＭＳ ゴシック" w:hint="eastAsia"/>
          <w:kern w:val="0"/>
          <w:szCs w:val="21"/>
        </w:rPr>
        <w:t>従業員</w:t>
      </w:r>
      <w:r w:rsidRPr="005D4E3C">
        <w:rPr>
          <w:rFonts w:ascii="ＭＳ ゴシック" w:eastAsia="ＭＳ ゴシック" w:hint="eastAsia"/>
          <w:kern w:val="0"/>
          <w:szCs w:val="21"/>
        </w:rPr>
        <w:t>の事前の同意</w:t>
      </w:r>
      <w:r w:rsidRPr="00124C89">
        <w:rPr>
          <w:rFonts w:ascii="ＭＳ ゴシック" w:eastAsia="ＭＳ ゴシック" w:hint="eastAsia"/>
          <w:kern w:val="0"/>
          <w:szCs w:val="21"/>
        </w:rPr>
        <w:t>）</w:t>
      </w:r>
    </w:p>
    <w:p w14:paraId="128A3EA0" w14:textId="30048940" w:rsidR="00D62101" w:rsidRDefault="00D62101" w:rsidP="00C551D8">
      <w:pPr>
        <w:widowControl/>
        <w:spacing w:line="360" w:lineRule="atLeast"/>
        <w:ind w:left="991" w:hangingChars="472" w:hanging="991"/>
        <w:jc w:val="left"/>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Pr="005D4E3C">
        <w:rPr>
          <w:rFonts w:ascii="Times New Roman" w:hAnsi="Times New Roman" w:hint="eastAsia"/>
          <w:kern w:val="0"/>
          <w:szCs w:val="21"/>
        </w:rPr>
        <w:t>対象従業員を対象業務に従事させる前には、本人の書面による同意を得なければならないものとする。この同意を得るに当たっては、使用者は本</w:t>
      </w:r>
      <w:r w:rsidR="00DA5546">
        <w:rPr>
          <w:rFonts w:ascii="Times New Roman" w:hAnsi="Times New Roman" w:hint="eastAsia"/>
          <w:kern w:val="0"/>
          <w:szCs w:val="21"/>
        </w:rPr>
        <w:t>協定</w:t>
      </w:r>
      <w:r w:rsidRPr="005D4E3C">
        <w:rPr>
          <w:rFonts w:ascii="Times New Roman" w:hAnsi="Times New Roman" w:hint="eastAsia"/>
          <w:kern w:val="0"/>
          <w:szCs w:val="21"/>
        </w:rPr>
        <w:t>の内容、同意した場合に適用される人事評価制度</w:t>
      </w:r>
      <w:r>
        <w:rPr>
          <w:rFonts w:ascii="Times New Roman" w:hAnsi="Times New Roman" w:hint="eastAsia"/>
          <w:kern w:val="0"/>
          <w:szCs w:val="21"/>
        </w:rPr>
        <w:t>および</w:t>
      </w:r>
      <w:r w:rsidRPr="005D4E3C">
        <w:rPr>
          <w:rFonts w:ascii="Times New Roman" w:hAnsi="Times New Roman" w:hint="eastAsia"/>
          <w:kern w:val="0"/>
          <w:szCs w:val="21"/>
        </w:rPr>
        <w:t>賃金制度の内容、同意しなかった場合の配置</w:t>
      </w:r>
      <w:r>
        <w:rPr>
          <w:rFonts w:ascii="Times New Roman" w:hAnsi="Times New Roman" w:hint="eastAsia"/>
          <w:kern w:val="0"/>
          <w:szCs w:val="21"/>
        </w:rPr>
        <w:t>および</w:t>
      </w:r>
      <w:r w:rsidRPr="005D4E3C">
        <w:rPr>
          <w:rFonts w:ascii="Times New Roman" w:hAnsi="Times New Roman" w:hint="eastAsia"/>
          <w:kern w:val="0"/>
          <w:szCs w:val="21"/>
        </w:rPr>
        <w:t>処遇について、対象</w:t>
      </w:r>
      <w:r>
        <w:rPr>
          <w:rFonts w:ascii="Times New Roman" w:hAnsi="Times New Roman" w:hint="eastAsia"/>
          <w:kern w:val="0"/>
          <w:szCs w:val="21"/>
        </w:rPr>
        <w:t>従業員</w:t>
      </w:r>
      <w:r w:rsidRPr="005D4E3C">
        <w:rPr>
          <w:rFonts w:ascii="Times New Roman" w:hAnsi="Times New Roman" w:hint="eastAsia"/>
          <w:kern w:val="0"/>
          <w:szCs w:val="21"/>
        </w:rPr>
        <w:t>に説明するものとする。</w:t>
      </w:r>
    </w:p>
    <w:p w14:paraId="7BA4C79A" w14:textId="77777777" w:rsidR="00AE14C1" w:rsidRPr="00D62101" w:rsidRDefault="00AE14C1" w:rsidP="00516B5A">
      <w:pPr>
        <w:spacing w:line="360" w:lineRule="atLeast"/>
        <w:rPr>
          <w:szCs w:val="21"/>
        </w:rPr>
      </w:pPr>
    </w:p>
    <w:p w14:paraId="4DDE3F4B" w14:textId="77777777" w:rsidR="00D62101" w:rsidRDefault="00D62101" w:rsidP="00D62101">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Pr>
          <w:rFonts w:ascii="ＭＳ ゴシック" w:eastAsia="ＭＳ ゴシック" w:hint="eastAsia"/>
          <w:kern w:val="0"/>
          <w:szCs w:val="21"/>
        </w:rPr>
        <w:t>裁量労働従事者</w:t>
      </w:r>
      <w:r w:rsidRPr="005D4E3C">
        <w:rPr>
          <w:rFonts w:ascii="ＭＳ ゴシック" w:eastAsia="ＭＳ ゴシック" w:hint="eastAsia"/>
          <w:kern w:val="0"/>
          <w:szCs w:val="21"/>
        </w:rPr>
        <w:t>の同意</w:t>
      </w:r>
      <w:r>
        <w:rPr>
          <w:rFonts w:ascii="ＭＳ ゴシック" w:eastAsia="ＭＳ ゴシック" w:hint="eastAsia"/>
          <w:kern w:val="0"/>
          <w:szCs w:val="21"/>
        </w:rPr>
        <w:t>の撤回</w:t>
      </w:r>
      <w:r w:rsidRPr="00124C89">
        <w:rPr>
          <w:rFonts w:ascii="ＭＳ ゴシック" w:eastAsia="ＭＳ ゴシック" w:hint="eastAsia"/>
          <w:kern w:val="0"/>
          <w:szCs w:val="21"/>
        </w:rPr>
        <w:t>）</w:t>
      </w:r>
    </w:p>
    <w:p w14:paraId="622F0014" w14:textId="2B757978" w:rsidR="00D62101" w:rsidRDefault="00D62101" w:rsidP="00D62101">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567896" w:rsidRPr="00286106">
        <w:rPr>
          <w:rFonts w:ascii="Times New Roman" w:hAnsi="Times New Roman" w:hint="eastAsia"/>
          <w:kern w:val="0"/>
          <w:szCs w:val="21"/>
        </w:rPr>
        <w:tab/>
      </w:r>
      <w:r w:rsidRPr="005D4E3C">
        <w:rPr>
          <w:rFonts w:ascii="Times New Roman" w:hAnsi="Times New Roman" w:hint="eastAsia"/>
          <w:kern w:val="0"/>
          <w:szCs w:val="21"/>
        </w:rPr>
        <w:t>第</w:t>
      </w:r>
      <w:r>
        <w:rPr>
          <w:rFonts w:ascii="Times New Roman" w:hAnsi="Times New Roman" w:hint="eastAsia"/>
          <w:kern w:val="0"/>
          <w:szCs w:val="21"/>
        </w:rPr>
        <w:t>1</w:t>
      </w:r>
      <w:r w:rsidRPr="005D4E3C">
        <w:rPr>
          <w:rFonts w:ascii="Times New Roman" w:hAnsi="Times New Roman" w:hint="eastAsia"/>
          <w:kern w:val="0"/>
          <w:szCs w:val="21"/>
        </w:rPr>
        <w:t>条に定める者のうち、第</w:t>
      </w:r>
      <w:r>
        <w:rPr>
          <w:rFonts w:ascii="Times New Roman" w:hAnsi="Times New Roman" w:hint="eastAsia"/>
          <w:kern w:val="0"/>
          <w:szCs w:val="21"/>
        </w:rPr>
        <w:t>2</w:t>
      </w:r>
      <w:r w:rsidRPr="005D4E3C">
        <w:rPr>
          <w:rFonts w:ascii="Times New Roman" w:hAnsi="Times New Roman" w:hint="eastAsia"/>
          <w:kern w:val="0"/>
          <w:szCs w:val="21"/>
        </w:rPr>
        <w:t>条に基づき同意を得た者（以下「裁量労働従事者」という）が</w:t>
      </w:r>
      <w:r>
        <w:rPr>
          <w:rFonts w:ascii="Times New Roman" w:hAnsi="Times New Roman" w:hint="eastAsia"/>
          <w:kern w:val="0"/>
          <w:szCs w:val="21"/>
        </w:rPr>
        <w:t>、同意の撤回を申し出る場合には、適用解除予定日の●日前までに</w:t>
      </w:r>
      <w:r w:rsidR="001E60C1">
        <w:rPr>
          <w:rFonts w:ascii="Times New Roman" w:hAnsi="Times New Roman" w:hint="eastAsia"/>
          <w:kern w:val="0"/>
          <w:szCs w:val="21"/>
        </w:rPr>
        <w:t>「専門業務型裁量労働制に関する同意の撤回申出書」を人事部へ提出する</w:t>
      </w:r>
      <w:r>
        <w:rPr>
          <w:rFonts w:ascii="Times New Roman" w:hAnsi="Times New Roman" w:hint="eastAsia"/>
          <w:kern w:val="0"/>
          <w:szCs w:val="21"/>
        </w:rPr>
        <w:t>ものとする。</w:t>
      </w:r>
    </w:p>
    <w:p w14:paraId="4022E551" w14:textId="5B10584B" w:rsidR="00D62101" w:rsidRPr="00265C30" w:rsidRDefault="00D62101" w:rsidP="00D62101">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２</w:t>
      </w:r>
      <w:r w:rsidR="00CA231F" w:rsidRPr="00286106">
        <w:rPr>
          <w:rFonts w:ascii="Times New Roman" w:hAnsi="Times New Roman" w:hint="eastAsia"/>
          <w:kern w:val="0"/>
          <w:szCs w:val="21"/>
        </w:rPr>
        <w:tab/>
      </w:r>
      <w:r>
        <w:rPr>
          <w:rFonts w:ascii="Times New Roman" w:hAnsi="Times New Roman" w:hint="eastAsia"/>
          <w:kern w:val="0"/>
          <w:szCs w:val="21"/>
        </w:rPr>
        <w:t>前項の同意の撤回が申し出された場合には</w:t>
      </w:r>
      <w:r w:rsidRPr="005D4E3C">
        <w:rPr>
          <w:rFonts w:ascii="Times New Roman" w:hAnsi="Times New Roman" w:hint="eastAsia"/>
          <w:kern w:val="0"/>
          <w:szCs w:val="21"/>
        </w:rPr>
        <w:t>、</w:t>
      </w:r>
      <w:r>
        <w:rPr>
          <w:rFonts w:ascii="Times New Roman" w:hAnsi="Times New Roman" w:hint="eastAsia"/>
          <w:kern w:val="0"/>
          <w:szCs w:val="21"/>
        </w:rPr>
        <w:t>撤回後の配置、処遇等の労働条件について、撤回前の部署において、同職種の従業員に適用される労働条件を基準に決定するものとする。</w:t>
      </w:r>
    </w:p>
    <w:p w14:paraId="7C1DD0DA" w14:textId="0F765C43" w:rsidR="00D62101" w:rsidRDefault="00D62101" w:rsidP="00516B5A">
      <w:pPr>
        <w:spacing w:line="360" w:lineRule="atLeast"/>
        <w:rPr>
          <w:szCs w:val="21"/>
        </w:rPr>
      </w:pPr>
    </w:p>
    <w:p w14:paraId="1D368602" w14:textId="52341FAF" w:rsidR="00D62101" w:rsidRDefault="00D62101" w:rsidP="00D62101">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Pr="005D4E3C">
        <w:rPr>
          <w:rFonts w:ascii="ＭＳ ゴシック" w:eastAsia="ＭＳ ゴシック" w:hint="eastAsia"/>
          <w:kern w:val="0"/>
          <w:szCs w:val="21"/>
        </w:rPr>
        <w:t>不同意者</w:t>
      </w:r>
      <w:r>
        <w:rPr>
          <w:rFonts w:ascii="ＭＳ ゴシック" w:eastAsia="ＭＳ ゴシック" w:hint="eastAsia"/>
          <w:kern w:val="0"/>
          <w:szCs w:val="21"/>
        </w:rPr>
        <w:t>および撤回者</w:t>
      </w:r>
      <w:r w:rsidRPr="005D4E3C">
        <w:rPr>
          <w:rFonts w:ascii="ＭＳ ゴシック" w:eastAsia="ＭＳ ゴシック" w:hint="eastAsia"/>
          <w:kern w:val="0"/>
          <w:szCs w:val="21"/>
        </w:rPr>
        <w:t>の取扱い</w:t>
      </w:r>
      <w:r w:rsidRPr="00124C89">
        <w:rPr>
          <w:rFonts w:ascii="ＭＳ ゴシック" w:eastAsia="ＭＳ ゴシック" w:hint="eastAsia"/>
          <w:kern w:val="0"/>
          <w:szCs w:val="21"/>
        </w:rPr>
        <w:t>）</w:t>
      </w:r>
    </w:p>
    <w:p w14:paraId="687B6BA2" w14:textId="363C674E" w:rsidR="00D62101" w:rsidRPr="00C551D8" w:rsidRDefault="00D62101" w:rsidP="00C551D8">
      <w:pPr>
        <w:widowControl/>
        <w:spacing w:line="360" w:lineRule="atLeast"/>
        <w:ind w:left="991" w:hangingChars="472" w:hanging="991"/>
        <w:jc w:val="left"/>
        <w:rPr>
          <w:rFonts w:ascii="Times New Roman" w:hAnsi="Times New Roman"/>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567896" w:rsidRPr="00286106">
        <w:rPr>
          <w:rFonts w:ascii="Times New Roman" w:hAnsi="Times New Roman" w:hint="eastAsia"/>
          <w:kern w:val="0"/>
          <w:szCs w:val="21"/>
        </w:rPr>
        <w:tab/>
      </w:r>
      <w:r w:rsidRPr="005D4E3C">
        <w:rPr>
          <w:rFonts w:ascii="Times New Roman" w:hAnsi="Times New Roman" w:hint="eastAsia"/>
          <w:kern w:val="0"/>
          <w:szCs w:val="21"/>
        </w:rPr>
        <w:t>前条</w:t>
      </w:r>
      <w:r>
        <w:rPr>
          <w:rFonts w:ascii="Times New Roman" w:hAnsi="Times New Roman" w:hint="eastAsia"/>
          <w:kern w:val="0"/>
          <w:szCs w:val="21"/>
        </w:rPr>
        <w:t>および前々条</w:t>
      </w:r>
      <w:r w:rsidRPr="005D4E3C">
        <w:rPr>
          <w:rFonts w:ascii="Times New Roman" w:hAnsi="Times New Roman" w:hint="eastAsia"/>
          <w:kern w:val="0"/>
          <w:szCs w:val="21"/>
        </w:rPr>
        <w:t>の場合に、同意しなかった者に対して、同意しなかったことを理由として、</w:t>
      </w:r>
      <w:r>
        <w:rPr>
          <w:rFonts w:ascii="Times New Roman" w:hAnsi="Times New Roman" w:hint="eastAsia"/>
          <w:kern w:val="0"/>
          <w:szCs w:val="21"/>
        </w:rPr>
        <w:t>また、同意を撤回した者に対して、撤回したことを理由として、配置や</w:t>
      </w:r>
      <w:r w:rsidRPr="005D4E3C">
        <w:rPr>
          <w:rFonts w:ascii="Times New Roman" w:hAnsi="Times New Roman" w:hint="eastAsia"/>
          <w:kern w:val="0"/>
          <w:szCs w:val="21"/>
        </w:rPr>
        <w:t>処遇等で本人に不利益な取扱いをしてはならないものとする。</w:t>
      </w:r>
    </w:p>
    <w:p w14:paraId="3013C50C" w14:textId="77777777" w:rsidR="00D62101" w:rsidRPr="00D62101" w:rsidRDefault="00D62101" w:rsidP="00516B5A">
      <w:pPr>
        <w:spacing w:line="360" w:lineRule="atLeast"/>
        <w:rPr>
          <w:szCs w:val="21"/>
        </w:rPr>
      </w:pPr>
    </w:p>
    <w:p w14:paraId="79F6E3E5" w14:textId="77777777" w:rsidR="00074C9B" w:rsidRPr="001F102C" w:rsidRDefault="00074C9B" w:rsidP="00516B5A">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（専門業務型裁量労働の原則）</w:t>
      </w:r>
    </w:p>
    <w:p w14:paraId="0F91D31D" w14:textId="387B5C12" w:rsidR="00A44179" w:rsidRDefault="00124C89" w:rsidP="00C551D8">
      <w:pPr>
        <w:widowControl/>
        <w:spacing w:line="360" w:lineRule="atLeast"/>
        <w:ind w:left="991" w:hangingChars="472" w:hanging="991"/>
        <w:jc w:val="left"/>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00630D2A" w:rsidRPr="005D4E3C">
        <w:rPr>
          <w:rFonts w:ascii="Times New Roman" w:hAnsi="Times New Roman" w:hint="eastAsia"/>
          <w:kern w:val="0"/>
          <w:szCs w:val="21"/>
        </w:rPr>
        <w:t>裁量労働従事者</w:t>
      </w:r>
      <w:r w:rsidR="00074C9B" w:rsidRPr="001F102C">
        <w:rPr>
          <w:rFonts w:hint="eastAsia"/>
          <w:szCs w:val="21"/>
        </w:rPr>
        <w:t>に対しては、会社は業務遂行の手段および時間配分の決定等につき具体的な指示をしないものとする。</w:t>
      </w:r>
      <w:r w:rsidR="00A44179">
        <w:rPr>
          <w:rFonts w:hint="eastAsia"/>
        </w:rPr>
        <w:t>ただし、従事する業務の決定および内容等についての指示ならびに職場秩序および施設管理上の指示はこの限りではない。</w:t>
      </w:r>
    </w:p>
    <w:p w14:paraId="685CAA04" w14:textId="46017D21" w:rsidR="00A44179" w:rsidRDefault="00CA231F" w:rsidP="00C551D8">
      <w:pPr>
        <w:widowControl/>
        <w:spacing w:line="360" w:lineRule="atLeast"/>
        <w:ind w:left="991" w:hangingChars="472" w:hanging="991"/>
        <w:jc w:val="left"/>
      </w:pPr>
      <w:r w:rsidRPr="00286106">
        <w:rPr>
          <w:rFonts w:ascii="Times New Roman" w:hAnsi="Times New Roman" w:hint="eastAsia"/>
          <w:kern w:val="0"/>
          <w:szCs w:val="21"/>
        </w:rPr>
        <w:t xml:space="preserve">　　</w:t>
      </w:r>
      <w:r w:rsidR="00A44179">
        <w:rPr>
          <w:rFonts w:hint="eastAsia"/>
        </w:rPr>
        <w:t>２</w:t>
      </w:r>
      <w:r w:rsidRPr="00286106">
        <w:rPr>
          <w:rFonts w:ascii="Times New Roman" w:hAnsi="Times New Roman" w:hint="eastAsia"/>
          <w:kern w:val="0"/>
          <w:szCs w:val="21"/>
        </w:rPr>
        <w:tab/>
      </w:r>
      <w:r w:rsidR="00A44179">
        <w:rPr>
          <w:rFonts w:hint="eastAsia"/>
        </w:rPr>
        <w:t>従事する業務を完遂するために、取引先および社内関係者とのコミュニケーションを円滑にできる勤務体制（出退社時間管理）を取らなければならない。</w:t>
      </w:r>
    </w:p>
    <w:p w14:paraId="45F35B48" w14:textId="77777777" w:rsidR="00074C9B" w:rsidRPr="001F102C" w:rsidRDefault="00074C9B" w:rsidP="00516B5A">
      <w:pPr>
        <w:spacing w:line="360" w:lineRule="atLeast"/>
        <w:rPr>
          <w:szCs w:val="21"/>
        </w:rPr>
      </w:pPr>
    </w:p>
    <w:p w14:paraId="2401AE5A" w14:textId="77777777" w:rsidR="00074C9B" w:rsidRPr="001F102C" w:rsidRDefault="00074C9B" w:rsidP="00516B5A">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（労働時間の取扱い）</w:t>
      </w:r>
    </w:p>
    <w:p w14:paraId="6F8A7A53" w14:textId="1BDB72D6" w:rsidR="00074C9B" w:rsidRPr="001F102C" w:rsidRDefault="00124C89" w:rsidP="00567896">
      <w:pPr>
        <w:widowControl/>
        <w:spacing w:line="360" w:lineRule="atLeast"/>
        <w:ind w:left="991" w:hangingChars="472" w:hanging="991"/>
        <w:jc w:val="left"/>
        <w:rPr>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00630D2A" w:rsidRPr="005D4E3C">
        <w:rPr>
          <w:rFonts w:ascii="Times New Roman" w:hAnsi="Times New Roman" w:hint="eastAsia"/>
          <w:kern w:val="0"/>
          <w:szCs w:val="21"/>
        </w:rPr>
        <w:t>裁量労働従事者</w:t>
      </w:r>
      <w:r w:rsidR="00074C9B" w:rsidRPr="001F102C">
        <w:rPr>
          <w:rFonts w:hint="eastAsia"/>
          <w:szCs w:val="21"/>
        </w:rPr>
        <w:t>が、所定労働日に勤務した場合は、</w:t>
      </w:r>
      <w:r w:rsidR="00D61FDC">
        <w:rPr>
          <w:rFonts w:hint="eastAsia"/>
          <w:szCs w:val="21"/>
        </w:rPr>
        <w:t>所定労働時間を</w:t>
      </w:r>
      <w:r w:rsidR="00074C9B" w:rsidRPr="001F102C">
        <w:rPr>
          <w:rFonts w:hint="eastAsia"/>
          <w:szCs w:val="21"/>
        </w:rPr>
        <w:t>労働したものと</w:t>
      </w:r>
      <w:r w:rsidR="00074C9B" w:rsidRPr="00C551D8">
        <w:rPr>
          <w:rFonts w:hint="eastAsia"/>
          <w:szCs w:val="21"/>
        </w:rPr>
        <w:t>みなす</w:t>
      </w:r>
      <w:r w:rsidR="00074C9B" w:rsidRPr="001F102C">
        <w:rPr>
          <w:rFonts w:hint="eastAsia"/>
          <w:szCs w:val="21"/>
        </w:rPr>
        <w:t>。</w:t>
      </w:r>
    </w:p>
    <w:p w14:paraId="2E83B4DE" w14:textId="2EF63BBF" w:rsidR="00A44179" w:rsidRPr="00C551D8" w:rsidRDefault="00380484" w:rsidP="00C551D8">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lastRenderedPageBreak/>
        <w:t xml:space="preserve">　　</w:t>
      </w:r>
      <w:r w:rsidR="00A44179" w:rsidRPr="00C551D8">
        <w:rPr>
          <w:rFonts w:ascii="Times New Roman" w:hAnsi="Times New Roman" w:hint="eastAsia"/>
          <w:kern w:val="0"/>
          <w:szCs w:val="21"/>
        </w:rPr>
        <w:t>２</w:t>
      </w:r>
      <w:r w:rsidR="007D1016" w:rsidRPr="00286106">
        <w:rPr>
          <w:rFonts w:ascii="Times New Roman" w:hAnsi="Times New Roman" w:hint="eastAsia"/>
          <w:kern w:val="0"/>
          <w:szCs w:val="21"/>
        </w:rPr>
        <w:tab/>
      </w:r>
      <w:r w:rsidR="00A44179" w:rsidRPr="00C551D8">
        <w:rPr>
          <w:rFonts w:ascii="Times New Roman" w:hAnsi="Times New Roman" w:hint="eastAsia"/>
          <w:kern w:val="0"/>
          <w:szCs w:val="21"/>
        </w:rPr>
        <w:t>所定労働時間を超えて勤務したものとみなされる時間に対しては、給与規程第○条の定めるところにより割増賃金を支払う。</w:t>
      </w:r>
    </w:p>
    <w:p w14:paraId="0DBE8616" w14:textId="59A1754D" w:rsidR="00074C9B" w:rsidRPr="00A44179" w:rsidRDefault="00074C9B" w:rsidP="00516B5A">
      <w:pPr>
        <w:spacing w:line="360" w:lineRule="atLeast"/>
        <w:rPr>
          <w:szCs w:val="21"/>
        </w:rPr>
      </w:pPr>
    </w:p>
    <w:p w14:paraId="612AC0DF" w14:textId="77777777" w:rsidR="00074C9B" w:rsidRPr="001F102C" w:rsidRDefault="00074C9B" w:rsidP="00516B5A">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（休憩・休日）</w:t>
      </w:r>
    </w:p>
    <w:p w14:paraId="403624C5" w14:textId="13A23FC3" w:rsidR="00074C9B" w:rsidRPr="001F102C" w:rsidRDefault="00124C89" w:rsidP="00516B5A">
      <w:pPr>
        <w:widowControl/>
        <w:spacing w:line="360" w:lineRule="atLeast"/>
        <w:ind w:left="991" w:hangingChars="472" w:hanging="991"/>
        <w:jc w:val="left"/>
        <w:rPr>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00630D2A" w:rsidRPr="005D4E3C">
        <w:rPr>
          <w:rFonts w:ascii="Times New Roman" w:hAnsi="Times New Roman" w:hint="eastAsia"/>
          <w:kern w:val="0"/>
          <w:szCs w:val="21"/>
        </w:rPr>
        <w:t>裁量労働従事者</w:t>
      </w:r>
      <w:r w:rsidR="00074C9B" w:rsidRPr="001F102C">
        <w:rPr>
          <w:rFonts w:hint="eastAsia"/>
          <w:szCs w:val="21"/>
        </w:rPr>
        <w:t>の休憩・休日は就業規則に定めるところによる。</w:t>
      </w:r>
    </w:p>
    <w:p w14:paraId="782D79C5" w14:textId="77777777" w:rsidR="00074C9B" w:rsidRPr="001F102C" w:rsidRDefault="00074C9B" w:rsidP="00516B5A">
      <w:pPr>
        <w:spacing w:line="360" w:lineRule="atLeast"/>
        <w:rPr>
          <w:szCs w:val="21"/>
        </w:rPr>
      </w:pPr>
    </w:p>
    <w:p w14:paraId="03A58377" w14:textId="77777777" w:rsidR="00074C9B" w:rsidRPr="001F102C" w:rsidRDefault="00074C9B" w:rsidP="00516B5A">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（休日労働）</w:t>
      </w:r>
    </w:p>
    <w:p w14:paraId="7FB11A4F" w14:textId="6A66D860" w:rsidR="00074C9B" w:rsidRPr="001F102C" w:rsidRDefault="00124C89" w:rsidP="00C551D8">
      <w:pPr>
        <w:widowControl/>
        <w:spacing w:line="360" w:lineRule="atLeast"/>
        <w:ind w:left="991" w:hangingChars="472" w:hanging="991"/>
        <w:jc w:val="left"/>
        <w:rPr>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00630D2A" w:rsidRPr="005D4E3C">
        <w:rPr>
          <w:rFonts w:ascii="Times New Roman" w:hAnsi="Times New Roman" w:hint="eastAsia"/>
          <w:kern w:val="0"/>
          <w:szCs w:val="21"/>
        </w:rPr>
        <w:t>裁量労働従事者</w:t>
      </w:r>
      <w:r w:rsidR="00074C9B" w:rsidRPr="001F102C">
        <w:rPr>
          <w:rFonts w:hint="eastAsia"/>
          <w:szCs w:val="21"/>
        </w:rPr>
        <w:t>が休日に勤務する場合は、事前に会社に申請して許可を得なければならない。</w:t>
      </w:r>
    </w:p>
    <w:p w14:paraId="484B3DBD" w14:textId="212F2B01" w:rsidR="00074C9B" w:rsidRPr="00C551D8" w:rsidRDefault="00380484" w:rsidP="00C551D8">
      <w:pPr>
        <w:widowControl/>
        <w:spacing w:line="360" w:lineRule="atLeast"/>
        <w:ind w:left="991" w:hangingChars="472" w:hanging="991"/>
        <w:jc w:val="left"/>
        <w:rPr>
          <w:rFonts w:ascii="Times New Roman" w:hAnsi="Times New Roman"/>
          <w:kern w:val="0"/>
          <w:szCs w:val="21"/>
        </w:rPr>
      </w:pPr>
      <w:r w:rsidRPr="00286106">
        <w:rPr>
          <w:rFonts w:ascii="Times New Roman" w:hAnsi="Times New Roman" w:hint="eastAsia"/>
          <w:kern w:val="0"/>
          <w:szCs w:val="21"/>
        </w:rPr>
        <w:t xml:space="preserve">　　</w:t>
      </w:r>
      <w:r w:rsidR="00074C9B" w:rsidRPr="00C551D8">
        <w:rPr>
          <w:rFonts w:ascii="Times New Roman" w:hAnsi="Times New Roman" w:hint="eastAsia"/>
          <w:kern w:val="0"/>
          <w:szCs w:val="21"/>
        </w:rPr>
        <w:t>２</w:t>
      </w:r>
      <w:r w:rsidR="007D1016" w:rsidRPr="00286106">
        <w:rPr>
          <w:rFonts w:ascii="Times New Roman" w:hAnsi="Times New Roman" w:hint="eastAsia"/>
          <w:kern w:val="0"/>
          <w:szCs w:val="21"/>
        </w:rPr>
        <w:tab/>
      </w:r>
      <w:r w:rsidR="00630D2A" w:rsidRPr="005D4E3C">
        <w:rPr>
          <w:rFonts w:ascii="Times New Roman" w:hAnsi="Times New Roman" w:hint="eastAsia"/>
          <w:kern w:val="0"/>
          <w:szCs w:val="21"/>
        </w:rPr>
        <w:t>裁量労働従事者</w:t>
      </w:r>
      <w:r w:rsidR="00074C9B" w:rsidRPr="00C551D8">
        <w:rPr>
          <w:rFonts w:ascii="Times New Roman" w:hAnsi="Times New Roman" w:hint="eastAsia"/>
          <w:kern w:val="0"/>
          <w:szCs w:val="21"/>
        </w:rPr>
        <w:t>の休日労働に対しては、</w:t>
      </w:r>
      <w:r w:rsidR="00A44179" w:rsidRPr="00C551D8">
        <w:rPr>
          <w:rFonts w:ascii="Times New Roman" w:hAnsi="Times New Roman" w:hint="eastAsia"/>
          <w:kern w:val="0"/>
          <w:szCs w:val="21"/>
        </w:rPr>
        <w:t>給与</w:t>
      </w:r>
      <w:r w:rsidR="00074C9B" w:rsidRPr="00C551D8">
        <w:rPr>
          <w:rFonts w:ascii="Times New Roman" w:hAnsi="Times New Roman" w:hint="eastAsia"/>
          <w:kern w:val="0"/>
          <w:szCs w:val="21"/>
        </w:rPr>
        <w:t>規程第○条の定めるところにより割増賃金を支払う。</w:t>
      </w:r>
    </w:p>
    <w:p w14:paraId="098C4B03" w14:textId="77777777" w:rsidR="00074C9B" w:rsidRPr="001F102C" w:rsidRDefault="00074C9B" w:rsidP="00516B5A">
      <w:pPr>
        <w:spacing w:line="360" w:lineRule="atLeast"/>
        <w:rPr>
          <w:szCs w:val="21"/>
        </w:rPr>
      </w:pPr>
    </w:p>
    <w:p w14:paraId="66267347" w14:textId="77777777" w:rsidR="00074C9B" w:rsidRPr="001F102C" w:rsidRDefault="00074C9B" w:rsidP="00516B5A">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（深夜労働）</w:t>
      </w:r>
    </w:p>
    <w:p w14:paraId="6C2145AE" w14:textId="299195FD" w:rsidR="00074C9B" w:rsidRPr="001F102C" w:rsidRDefault="00124C89" w:rsidP="00516B5A">
      <w:pPr>
        <w:widowControl/>
        <w:spacing w:line="360" w:lineRule="atLeast"/>
        <w:ind w:left="991" w:hangingChars="472" w:hanging="991"/>
        <w:jc w:val="left"/>
        <w:rPr>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00630D2A" w:rsidRPr="005D4E3C">
        <w:rPr>
          <w:rFonts w:ascii="Times New Roman" w:hAnsi="Times New Roman" w:hint="eastAsia"/>
          <w:kern w:val="0"/>
          <w:szCs w:val="21"/>
        </w:rPr>
        <w:t>裁量労働従事者</w:t>
      </w:r>
      <w:r w:rsidR="006222D7" w:rsidRPr="001F102C">
        <w:rPr>
          <w:rFonts w:hint="eastAsia"/>
          <w:szCs w:val="21"/>
        </w:rPr>
        <w:t>が深夜に勤務する場合は、事前に会社に申請して許可を得なければならない。</w:t>
      </w:r>
    </w:p>
    <w:p w14:paraId="537B0AB6" w14:textId="5133CF78" w:rsidR="0078033A" w:rsidRPr="001F102C" w:rsidRDefault="00380484" w:rsidP="00C551D8">
      <w:pPr>
        <w:widowControl/>
        <w:spacing w:line="360" w:lineRule="atLeast"/>
        <w:ind w:left="991" w:hangingChars="472" w:hanging="991"/>
        <w:jc w:val="left"/>
        <w:rPr>
          <w:szCs w:val="21"/>
        </w:rPr>
      </w:pPr>
      <w:r w:rsidRPr="00286106">
        <w:rPr>
          <w:rFonts w:ascii="Times New Roman" w:hAnsi="Times New Roman" w:hint="eastAsia"/>
          <w:kern w:val="0"/>
          <w:szCs w:val="21"/>
        </w:rPr>
        <w:t xml:space="preserve">　　</w:t>
      </w:r>
      <w:r w:rsidR="006222D7" w:rsidRPr="001F102C">
        <w:rPr>
          <w:rFonts w:hint="eastAsia"/>
          <w:szCs w:val="21"/>
        </w:rPr>
        <w:t>２</w:t>
      </w:r>
      <w:r w:rsidR="007D1016" w:rsidRPr="00286106">
        <w:rPr>
          <w:rFonts w:ascii="Times New Roman" w:hAnsi="Times New Roman" w:hint="eastAsia"/>
          <w:kern w:val="0"/>
          <w:szCs w:val="21"/>
        </w:rPr>
        <w:tab/>
      </w:r>
      <w:r w:rsidR="00630D2A" w:rsidRPr="005D4E3C">
        <w:rPr>
          <w:rFonts w:ascii="Times New Roman" w:hAnsi="Times New Roman" w:hint="eastAsia"/>
          <w:kern w:val="0"/>
          <w:szCs w:val="21"/>
        </w:rPr>
        <w:t>裁量労働従事者</w:t>
      </w:r>
      <w:r w:rsidR="006222D7" w:rsidRPr="001F102C">
        <w:rPr>
          <w:rFonts w:hint="eastAsia"/>
          <w:szCs w:val="21"/>
        </w:rPr>
        <w:t>の深夜労働に対しては、</w:t>
      </w:r>
      <w:r w:rsidR="00A44179">
        <w:rPr>
          <w:rFonts w:hint="eastAsia"/>
          <w:szCs w:val="21"/>
        </w:rPr>
        <w:t>給与</w:t>
      </w:r>
      <w:r w:rsidR="006222D7" w:rsidRPr="001F102C">
        <w:rPr>
          <w:rFonts w:hint="eastAsia"/>
          <w:szCs w:val="21"/>
        </w:rPr>
        <w:t>規程第○条の定めにより割増賃金を</w:t>
      </w:r>
      <w:r w:rsidR="006222D7" w:rsidRPr="001F102C">
        <w:rPr>
          <w:rFonts w:ascii="ＭＳ 明朝" w:hAnsi="ＭＳ 明朝" w:hint="eastAsia"/>
          <w:kern w:val="0"/>
          <w:szCs w:val="21"/>
        </w:rPr>
        <w:t>支払う</w:t>
      </w:r>
      <w:r w:rsidR="006222D7" w:rsidRPr="001F102C">
        <w:rPr>
          <w:rFonts w:hint="eastAsia"/>
          <w:szCs w:val="21"/>
        </w:rPr>
        <w:t>。</w:t>
      </w:r>
    </w:p>
    <w:p w14:paraId="3256D48A" w14:textId="797388D6" w:rsidR="006222D7" w:rsidRPr="001F102C" w:rsidRDefault="006222D7" w:rsidP="00516B5A">
      <w:pPr>
        <w:widowControl/>
        <w:spacing w:line="360" w:lineRule="atLeast"/>
        <w:jc w:val="left"/>
        <w:rPr>
          <w:szCs w:val="21"/>
        </w:rPr>
      </w:pPr>
    </w:p>
    <w:p w14:paraId="4824859A" w14:textId="77777777" w:rsidR="00074C9B" w:rsidRPr="001F102C" w:rsidRDefault="00074C9B" w:rsidP="00516B5A">
      <w:pPr>
        <w:adjustRightInd w:val="0"/>
        <w:spacing w:line="360" w:lineRule="atLeast"/>
        <w:textAlignment w:val="baseline"/>
        <w:outlineLvl w:val="0"/>
        <w:rPr>
          <w:rFonts w:ascii="ＭＳ ゴシック" w:eastAsia="ＭＳ ゴシック"/>
          <w:kern w:val="0"/>
          <w:szCs w:val="21"/>
        </w:rPr>
      </w:pPr>
      <w:r w:rsidRPr="00A667D7">
        <w:rPr>
          <w:rFonts w:ascii="ＭＳ ゴシック" w:eastAsia="ＭＳ ゴシック" w:hint="eastAsia"/>
          <w:kern w:val="0"/>
          <w:szCs w:val="21"/>
        </w:rPr>
        <w:t>（</w:t>
      </w:r>
      <w:r w:rsidR="00FB5081" w:rsidRPr="00A667D7">
        <w:rPr>
          <w:rFonts w:ascii="ＭＳ ゴシック" w:eastAsia="ＭＳ ゴシック" w:hint="eastAsia"/>
          <w:kern w:val="0"/>
          <w:szCs w:val="21"/>
        </w:rPr>
        <w:t>従業員</w:t>
      </w:r>
      <w:r w:rsidRPr="00A667D7">
        <w:rPr>
          <w:rFonts w:ascii="ＭＳ ゴシック" w:eastAsia="ＭＳ ゴシック" w:hint="eastAsia"/>
          <w:kern w:val="0"/>
          <w:szCs w:val="21"/>
        </w:rPr>
        <w:t>の健康及び福祉の確保）</w:t>
      </w:r>
    </w:p>
    <w:p w14:paraId="3C264C1F" w14:textId="4BAB1026" w:rsidR="00614456" w:rsidRPr="001F102C" w:rsidRDefault="00124C89" w:rsidP="00C551D8">
      <w:pPr>
        <w:widowControl/>
        <w:spacing w:line="360" w:lineRule="atLeast"/>
        <w:ind w:left="991" w:hangingChars="472" w:hanging="991"/>
        <w:jc w:val="left"/>
        <w:rPr>
          <w:szCs w:val="21"/>
        </w:rPr>
      </w:pPr>
      <w:r w:rsidRPr="001F102C">
        <w:rPr>
          <w:rFonts w:hint="eastAsia"/>
          <w:szCs w:val="21"/>
        </w:rPr>
        <w:t>第</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00630D2A" w:rsidRPr="005D4E3C">
        <w:rPr>
          <w:rFonts w:ascii="Times New Roman" w:hAnsi="Times New Roman" w:hint="eastAsia"/>
          <w:kern w:val="0"/>
          <w:szCs w:val="21"/>
        </w:rPr>
        <w:t>裁量労働従事者</w:t>
      </w:r>
      <w:r w:rsidR="00614456" w:rsidRPr="001F102C">
        <w:rPr>
          <w:rFonts w:hint="eastAsia"/>
          <w:szCs w:val="21"/>
        </w:rPr>
        <w:t>の健康と福祉を確保するために、次の措置を講ずるものとする。</w:t>
      </w:r>
    </w:p>
    <w:p w14:paraId="24431FAC" w14:textId="7C976EAC" w:rsidR="00614456" w:rsidRPr="001F102C" w:rsidRDefault="00614456" w:rsidP="00516B5A">
      <w:pPr>
        <w:widowControl/>
        <w:spacing w:line="360" w:lineRule="atLeast"/>
        <w:ind w:leftChars="404" w:left="848" w:firstLine="1"/>
        <w:jc w:val="left"/>
        <w:rPr>
          <w:szCs w:val="21"/>
        </w:rPr>
      </w:pPr>
      <w:r w:rsidRPr="001F102C">
        <w:rPr>
          <w:rFonts w:hint="eastAsia"/>
          <w:szCs w:val="21"/>
        </w:rPr>
        <w:t>（</w:t>
      </w:r>
      <w:r w:rsidRPr="001F102C">
        <w:rPr>
          <w:rFonts w:hint="eastAsia"/>
          <w:szCs w:val="21"/>
        </w:rPr>
        <w:t>1</w:t>
      </w:r>
      <w:r w:rsidRPr="001F102C">
        <w:rPr>
          <w:rFonts w:hint="eastAsia"/>
          <w:szCs w:val="21"/>
        </w:rPr>
        <w:t>）</w:t>
      </w:r>
      <w:r w:rsidR="00630D2A" w:rsidRPr="005D4E3C">
        <w:rPr>
          <w:rFonts w:ascii="Times New Roman" w:hAnsi="Times New Roman" w:hint="eastAsia"/>
          <w:kern w:val="0"/>
          <w:szCs w:val="21"/>
        </w:rPr>
        <w:t>裁量労働従事者</w:t>
      </w:r>
      <w:r w:rsidRPr="001F102C">
        <w:rPr>
          <w:rFonts w:hint="eastAsia"/>
          <w:szCs w:val="21"/>
        </w:rPr>
        <w:t>の健康状態を把握するために次の措置を実施する。</w:t>
      </w:r>
      <w:r w:rsidRPr="001F102C">
        <w:rPr>
          <w:rFonts w:hint="eastAsia"/>
          <w:szCs w:val="21"/>
        </w:rPr>
        <w:t xml:space="preserve"> </w:t>
      </w:r>
    </w:p>
    <w:p w14:paraId="3E22DE3B" w14:textId="587DB9C3" w:rsidR="00614456" w:rsidRPr="001F102C" w:rsidRDefault="00614456" w:rsidP="00516B5A">
      <w:pPr>
        <w:widowControl/>
        <w:spacing w:line="360" w:lineRule="atLeast"/>
        <w:ind w:leftChars="743" w:left="1984" w:hangingChars="202" w:hanging="424"/>
        <w:jc w:val="left"/>
        <w:rPr>
          <w:szCs w:val="21"/>
        </w:rPr>
      </w:pPr>
      <w:r w:rsidRPr="001F102C">
        <w:rPr>
          <w:rFonts w:hint="eastAsia"/>
          <w:szCs w:val="21"/>
        </w:rPr>
        <w:t>イ</w:t>
      </w:r>
      <w:r w:rsidR="003A4A38" w:rsidRPr="001F102C">
        <w:rPr>
          <w:rFonts w:hint="eastAsia"/>
          <w:szCs w:val="21"/>
        </w:rPr>
        <w:t xml:space="preserve">　</w:t>
      </w:r>
      <w:r w:rsidRPr="001F102C">
        <w:rPr>
          <w:rFonts w:hint="eastAsia"/>
          <w:szCs w:val="21"/>
        </w:rPr>
        <w:t>所属長は、入退室時のＩＤカード</w:t>
      </w:r>
      <w:r w:rsidR="000B609A">
        <w:rPr>
          <w:rFonts w:hint="eastAsia"/>
          <w:szCs w:val="21"/>
        </w:rPr>
        <w:t>またはタイムカード</w:t>
      </w:r>
      <w:r w:rsidRPr="001F102C">
        <w:rPr>
          <w:rFonts w:hint="eastAsia"/>
          <w:szCs w:val="21"/>
        </w:rPr>
        <w:t>の記録により、</w:t>
      </w:r>
      <w:r w:rsidR="00630D2A" w:rsidRPr="005D4E3C">
        <w:rPr>
          <w:rFonts w:ascii="Times New Roman" w:hAnsi="Times New Roman" w:hint="eastAsia"/>
          <w:kern w:val="0"/>
          <w:szCs w:val="21"/>
        </w:rPr>
        <w:t>裁量労働従事者</w:t>
      </w:r>
      <w:r w:rsidRPr="001F102C">
        <w:rPr>
          <w:rFonts w:hint="eastAsia"/>
          <w:szCs w:val="21"/>
        </w:rPr>
        <w:t>の在社時間を把握する。</w:t>
      </w:r>
      <w:r w:rsidRPr="001F102C">
        <w:rPr>
          <w:rFonts w:hint="eastAsia"/>
          <w:szCs w:val="21"/>
        </w:rPr>
        <w:t xml:space="preserve"> </w:t>
      </w:r>
    </w:p>
    <w:p w14:paraId="5AB4419E" w14:textId="6A4C62A7" w:rsidR="00614456" w:rsidRPr="001F102C" w:rsidRDefault="00614456" w:rsidP="00516B5A">
      <w:pPr>
        <w:widowControl/>
        <w:spacing w:line="360" w:lineRule="atLeast"/>
        <w:ind w:leftChars="743" w:left="1984" w:hangingChars="202" w:hanging="424"/>
        <w:jc w:val="left"/>
        <w:rPr>
          <w:szCs w:val="21"/>
        </w:rPr>
      </w:pPr>
      <w:r w:rsidRPr="001F102C">
        <w:rPr>
          <w:rFonts w:hint="eastAsia"/>
          <w:szCs w:val="21"/>
        </w:rPr>
        <w:t>ロ</w:t>
      </w:r>
      <w:r w:rsidR="003A4A38" w:rsidRPr="001F102C">
        <w:rPr>
          <w:rFonts w:hint="eastAsia"/>
          <w:szCs w:val="21"/>
        </w:rPr>
        <w:t xml:space="preserve">　</w:t>
      </w:r>
      <w:r w:rsidR="00630D2A" w:rsidRPr="005D4E3C">
        <w:rPr>
          <w:rFonts w:ascii="Times New Roman" w:hAnsi="Times New Roman" w:hint="eastAsia"/>
          <w:kern w:val="0"/>
          <w:szCs w:val="21"/>
        </w:rPr>
        <w:t>裁量労働従事者</w:t>
      </w:r>
      <w:r w:rsidRPr="001F102C">
        <w:rPr>
          <w:rFonts w:hint="eastAsia"/>
          <w:szCs w:val="21"/>
        </w:rPr>
        <w:t>は、２ヵ月に１回、自己の健康状態について所定の「自己診断カード」に記入の上、所属長に提出する。</w:t>
      </w:r>
      <w:r w:rsidRPr="001F102C">
        <w:rPr>
          <w:rFonts w:hint="eastAsia"/>
          <w:szCs w:val="21"/>
        </w:rPr>
        <w:t xml:space="preserve"> </w:t>
      </w:r>
    </w:p>
    <w:p w14:paraId="50462F7A" w14:textId="0F718154" w:rsidR="00614456" w:rsidRPr="001F102C" w:rsidRDefault="00614456" w:rsidP="00516B5A">
      <w:pPr>
        <w:widowControl/>
        <w:spacing w:line="360" w:lineRule="atLeast"/>
        <w:ind w:leftChars="743" w:left="1984" w:hangingChars="202" w:hanging="424"/>
        <w:jc w:val="left"/>
        <w:rPr>
          <w:szCs w:val="21"/>
        </w:rPr>
      </w:pPr>
      <w:r w:rsidRPr="001F102C">
        <w:rPr>
          <w:rFonts w:hint="eastAsia"/>
          <w:szCs w:val="21"/>
        </w:rPr>
        <w:t>ハ</w:t>
      </w:r>
      <w:r w:rsidR="003A4A38" w:rsidRPr="001F102C">
        <w:rPr>
          <w:rFonts w:hint="eastAsia"/>
          <w:szCs w:val="21"/>
        </w:rPr>
        <w:t xml:space="preserve">　</w:t>
      </w:r>
      <w:r w:rsidRPr="001F102C">
        <w:rPr>
          <w:rFonts w:hint="eastAsia"/>
          <w:szCs w:val="21"/>
        </w:rPr>
        <w:t>所属長は、ロの自己診断カードを受領後、速やかに、</w:t>
      </w:r>
      <w:r w:rsidR="00630D2A" w:rsidRPr="005D4E3C">
        <w:rPr>
          <w:rFonts w:ascii="Times New Roman" w:hAnsi="Times New Roman" w:hint="eastAsia"/>
          <w:kern w:val="0"/>
          <w:szCs w:val="21"/>
        </w:rPr>
        <w:t>裁量労働従事者</w:t>
      </w:r>
      <w:r w:rsidRPr="001F102C">
        <w:rPr>
          <w:rFonts w:hint="eastAsia"/>
          <w:szCs w:val="21"/>
        </w:rPr>
        <w:t>ごとに健康状態等についてヒアリングを</w:t>
      </w:r>
      <w:r w:rsidR="001C2266">
        <w:rPr>
          <w:rFonts w:hint="eastAsia"/>
          <w:szCs w:val="21"/>
        </w:rPr>
        <w:t>おこな</w:t>
      </w:r>
      <w:r w:rsidRPr="001F102C">
        <w:rPr>
          <w:rFonts w:hint="eastAsia"/>
          <w:szCs w:val="21"/>
        </w:rPr>
        <w:t>う。</w:t>
      </w:r>
      <w:r w:rsidRPr="001F102C">
        <w:rPr>
          <w:rFonts w:hint="eastAsia"/>
          <w:szCs w:val="21"/>
        </w:rPr>
        <w:t xml:space="preserve"> </w:t>
      </w:r>
      <w:r w:rsidRPr="001F102C">
        <w:rPr>
          <w:szCs w:val="21"/>
        </w:rPr>
        <w:t xml:space="preserve"> </w:t>
      </w:r>
    </w:p>
    <w:p w14:paraId="2F98366F" w14:textId="1BD301FC" w:rsidR="009B4845" w:rsidRPr="001F102C" w:rsidRDefault="00614456" w:rsidP="00516B5A">
      <w:pPr>
        <w:widowControl/>
        <w:spacing w:line="360" w:lineRule="atLeast"/>
        <w:ind w:leftChars="404" w:left="1417" w:hanging="569"/>
        <w:jc w:val="left"/>
        <w:rPr>
          <w:szCs w:val="21"/>
        </w:rPr>
      </w:pPr>
      <w:r w:rsidRPr="001F102C">
        <w:rPr>
          <w:rFonts w:hint="eastAsia"/>
          <w:szCs w:val="21"/>
        </w:rPr>
        <w:t>（</w:t>
      </w:r>
      <w:r w:rsidRPr="001F102C">
        <w:rPr>
          <w:rFonts w:hint="eastAsia"/>
          <w:szCs w:val="21"/>
        </w:rPr>
        <w:t>2</w:t>
      </w:r>
      <w:r w:rsidRPr="001F102C">
        <w:rPr>
          <w:rFonts w:hint="eastAsia"/>
          <w:szCs w:val="21"/>
        </w:rPr>
        <w:t>）使用者は、</w:t>
      </w:r>
      <w:r w:rsidR="00D61FDC">
        <w:rPr>
          <w:rFonts w:hint="eastAsia"/>
          <w:szCs w:val="21"/>
        </w:rPr>
        <w:t>前号</w:t>
      </w:r>
      <w:r w:rsidRPr="001F102C">
        <w:rPr>
          <w:rFonts w:hint="eastAsia"/>
          <w:szCs w:val="21"/>
        </w:rPr>
        <w:t>の結果をとりまとめ、産業医に提出するとともに、産業医が必要と認めるときには、次の措置を実施する。</w:t>
      </w:r>
    </w:p>
    <w:p w14:paraId="7D6D155D" w14:textId="77777777" w:rsidR="00614456" w:rsidRPr="001F102C" w:rsidRDefault="00614456" w:rsidP="00516B5A">
      <w:pPr>
        <w:widowControl/>
        <w:spacing w:line="360" w:lineRule="atLeast"/>
        <w:ind w:leftChars="743" w:left="1984" w:hangingChars="202" w:hanging="424"/>
        <w:jc w:val="left"/>
        <w:rPr>
          <w:szCs w:val="21"/>
        </w:rPr>
      </w:pPr>
      <w:r w:rsidRPr="001F102C">
        <w:rPr>
          <w:rFonts w:hint="eastAsia"/>
          <w:szCs w:val="21"/>
        </w:rPr>
        <w:t>イ</w:t>
      </w:r>
      <w:r w:rsidRPr="001F102C">
        <w:rPr>
          <w:rFonts w:hint="eastAsia"/>
          <w:szCs w:val="21"/>
        </w:rPr>
        <w:t xml:space="preserve"> </w:t>
      </w:r>
      <w:r w:rsidRPr="001F102C">
        <w:rPr>
          <w:rFonts w:hint="eastAsia"/>
          <w:szCs w:val="21"/>
        </w:rPr>
        <w:t xml:space="preserve">　定期健康診断とは別に、特別健康診断を実施する。</w:t>
      </w:r>
      <w:r w:rsidRPr="001F102C">
        <w:rPr>
          <w:rFonts w:hint="eastAsia"/>
          <w:szCs w:val="21"/>
        </w:rPr>
        <w:t xml:space="preserve"> </w:t>
      </w:r>
    </w:p>
    <w:p w14:paraId="5CD99735" w14:textId="77777777" w:rsidR="00614456" w:rsidRPr="001F102C" w:rsidRDefault="00614456" w:rsidP="00516B5A">
      <w:pPr>
        <w:widowControl/>
        <w:spacing w:line="360" w:lineRule="atLeast"/>
        <w:ind w:leftChars="743" w:left="1984" w:hangingChars="202" w:hanging="424"/>
        <w:jc w:val="left"/>
        <w:rPr>
          <w:szCs w:val="21"/>
        </w:rPr>
      </w:pPr>
      <w:r w:rsidRPr="001F102C">
        <w:rPr>
          <w:rFonts w:hint="eastAsia"/>
          <w:szCs w:val="21"/>
        </w:rPr>
        <w:t>ロ</w:t>
      </w:r>
      <w:r w:rsidRPr="001F102C">
        <w:rPr>
          <w:rFonts w:hint="eastAsia"/>
          <w:szCs w:val="21"/>
        </w:rPr>
        <w:t xml:space="preserve"> </w:t>
      </w:r>
      <w:r w:rsidRPr="001F102C">
        <w:rPr>
          <w:rFonts w:hint="eastAsia"/>
          <w:szCs w:val="21"/>
        </w:rPr>
        <w:t xml:space="preserve">　特別休暇を付与する。</w:t>
      </w:r>
      <w:r w:rsidRPr="001F102C">
        <w:rPr>
          <w:rFonts w:hint="eastAsia"/>
          <w:szCs w:val="21"/>
        </w:rPr>
        <w:t xml:space="preserve"> </w:t>
      </w:r>
      <w:r w:rsidRPr="001F102C">
        <w:rPr>
          <w:szCs w:val="21"/>
        </w:rPr>
        <w:t xml:space="preserve"> </w:t>
      </w:r>
    </w:p>
    <w:p w14:paraId="228AA100" w14:textId="1A26109E" w:rsidR="00614456" w:rsidRDefault="009E712D" w:rsidP="00516B5A">
      <w:pPr>
        <w:widowControl/>
        <w:spacing w:line="360" w:lineRule="atLeast"/>
        <w:ind w:leftChars="404" w:left="1417" w:hanging="569"/>
        <w:jc w:val="left"/>
        <w:rPr>
          <w:szCs w:val="21"/>
        </w:rPr>
      </w:pPr>
      <w:r w:rsidRPr="001F102C">
        <w:rPr>
          <w:rFonts w:hint="eastAsia"/>
          <w:szCs w:val="21"/>
        </w:rPr>
        <w:t>（</w:t>
      </w:r>
      <w:r w:rsidRPr="001F102C">
        <w:rPr>
          <w:rFonts w:hint="eastAsia"/>
          <w:szCs w:val="21"/>
        </w:rPr>
        <w:t>3</w:t>
      </w:r>
      <w:r w:rsidRPr="001F102C">
        <w:rPr>
          <w:rFonts w:hint="eastAsia"/>
          <w:szCs w:val="21"/>
        </w:rPr>
        <w:t>）</w:t>
      </w:r>
      <w:r w:rsidR="00614456" w:rsidRPr="001F102C">
        <w:rPr>
          <w:rFonts w:hint="eastAsia"/>
          <w:szCs w:val="21"/>
        </w:rPr>
        <w:t>精神・身体両面の健康についての相談室を</w:t>
      </w:r>
      <w:r w:rsidR="008B2582">
        <w:rPr>
          <w:rFonts w:hint="eastAsia"/>
          <w:szCs w:val="21"/>
        </w:rPr>
        <w:t>人事</w:t>
      </w:r>
      <w:r w:rsidR="00325A89" w:rsidRPr="001F102C">
        <w:rPr>
          <w:rFonts w:hint="eastAsia"/>
          <w:szCs w:val="21"/>
        </w:rPr>
        <w:t>部</w:t>
      </w:r>
      <w:r w:rsidR="00614456" w:rsidRPr="001F102C">
        <w:rPr>
          <w:rFonts w:hint="eastAsia"/>
          <w:szCs w:val="21"/>
        </w:rPr>
        <w:t>に設置する。</w:t>
      </w:r>
    </w:p>
    <w:p w14:paraId="41874861" w14:textId="59D56FF1" w:rsidR="00C4561F" w:rsidRPr="001F102C" w:rsidRDefault="00C4561F" w:rsidP="00C4561F">
      <w:pPr>
        <w:widowControl/>
        <w:spacing w:line="360" w:lineRule="atLeast"/>
        <w:ind w:leftChars="404" w:left="1417" w:hanging="569"/>
        <w:jc w:val="left"/>
        <w:rPr>
          <w:szCs w:val="21"/>
        </w:rPr>
      </w:pPr>
      <w:r>
        <w:rPr>
          <w:rFonts w:hint="eastAsia"/>
          <w:szCs w:val="21"/>
        </w:rPr>
        <w:t>（</w:t>
      </w:r>
      <w:r>
        <w:rPr>
          <w:rFonts w:hint="eastAsia"/>
          <w:szCs w:val="21"/>
        </w:rPr>
        <w:t>4</w:t>
      </w:r>
      <w:r w:rsidRPr="001F102C">
        <w:rPr>
          <w:rFonts w:hint="eastAsia"/>
          <w:szCs w:val="21"/>
        </w:rPr>
        <w:t>）</w:t>
      </w:r>
      <w:r w:rsidR="002C00E7">
        <w:rPr>
          <w:szCs w:val="21"/>
        </w:rPr>
        <w:tab/>
      </w:r>
      <w:r>
        <w:rPr>
          <w:rFonts w:hint="eastAsia"/>
          <w:szCs w:val="21"/>
        </w:rPr>
        <w:t>1</w:t>
      </w:r>
      <w:r>
        <w:rPr>
          <w:rFonts w:hint="eastAsia"/>
          <w:szCs w:val="21"/>
        </w:rPr>
        <w:t>週間あたりの労働時間が</w:t>
      </w:r>
      <w:r>
        <w:rPr>
          <w:rFonts w:hint="eastAsia"/>
          <w:szCs w:val="21"/>
        </w:rPr>
        <w:t>40</w:t>
      </w:r>
      <w:r>
        <w:rPr>
          <w:rFonts w:hint="eastAsia"/>
          <w:szCs w:val="21"/>
        </w:rPr>
        <w:t>時間を超えた時間が１ヵ月あたり</w:t>
      </w:r>
      <w:r>
        <w:rPr>
          <w:rFonts w:hint="eastAsia"/>
          <w:szCs w:val="21"/>
        </w:rPr>
        <w:t>80</w:t>
      </w:r>
      <w:r>
        <w:rPr>
          <w:rFonts w:hint="eastAsia"/>
          <w:szCs w:val="21"/>
        </w:rPr>
        <w:t>時間を超え</w:t>
      </w:r>
      <w:r w:rsidR="00D25659">
        <w:rPr>
          <w:rFonts w:hint="eastAsia"/>
          <w:szCs w:val="21"/>
        </w:rPr>
        <w:t>ないようにする。</w:t>
      </w:r>
    </w:p>
    <w:p w14:paraId="3B4F412F" w14:textId="572DFF89" w:rsidR="00074C9B" w:rsidRDefault="00074C9B" w:rsidP="00516B5A">
      <w:pPr>
        <w:spacing w:line="360" w:lineRule="atLeast"/>
        <w:rPr>
          <w:szCs w:val="21"/>
        </w:rPr>
      </w:pPr>
    </w:p>
    <w:p w14:paraId="61507676" w14:textId="77777777" w:rsidR="00630D2A" w:rsidRDefault="00630D2A" w:rsidP="00630D2A">
      <w:pPr>
        <w:adjustRightInd w:val="0"/>
        <w:spacing w:line="360" w:lineRule="atLeast"/>
        <w:jc w:val="left"/>
        <w:textAlignment w:val="baseline"/>
        <w:outlineLvl w:val="0"/>
        <w:rPr>
          <w:rFonts w:ascii="ＭＳ ゴシック" w:eastAsia="ＭＳ ゴシック"/>
          <w:kern w:val="0"/>
          <w:szCs w:val="21"/>
        </w:rPr>
      </w:pPr>
      <w:r w:rsidRPr="00124C89">
        <w:rPr>
          <w:rFonts w:ascii="ＭＳ ゴシック" w:eastAsia="ＭＳ ゴシック" w:hint="eastAsia"/>
          <w:kern w:val="0"/>
          <w:szCs w:val="21"/>
        </w:rPr>
        <w:t>（</w:t>
      </w:r>
      <w:r w:rsidRPr="005D4E3C">
        <w:rPr>
          <w:rFonts w:ascii="ＭＳ ゴシック" w:eastAsia="ＭＳ ゴシック" w:hint="eastAsia"/>
          <w:kern w:val="0"/>
          <w:szCs w:val="21"/>
        </w:rPr>
        <w:t>裁量労働適用の中止</w:t>
      </w:r>
      <w:r w:rsidRPr="00124C89">
        <w:rPr>
          <w:rFonts w:ascii="ＭＳ ゴシック" w:eastAsia="ＭＳ ゴシック" w:hint="eastAsia"/>
          <w:kern w:val="0"/>
          <w:szCs w:val="21"/>
        </w:rPr>
        <w:t>）</w:t>
      </w:r>
    </w:p>
    <w:p w14:paraId="66DD886C" w14:textId="61655AFE" w:rsidR="00630D2A" w:rsidRPr="00040FE6" w:rsidRDefault="00630D2A" w:rsidP="00630D2A">
      <w:pPr>
        <w:widowControl/>
        <w:spacing w:line="360" w:lineRule="atLeast"/>
        <w:ind w:left="991" w:hangingChars="472" w:hanging="991"/>
        <w:jc w:val="left"/>
        <w:rPr>
          <w:rFonts w:ascii="ＭＳ 明朝" w:hAnsi="ＭＳ 明朝"/>
          <w:kern w:val="0"/>
          <w:szCs w:val="21"/>
        </w:rPr>
      </w:pPr>
      <w:r w:rsidRPr="00BB7239">
        <w:rPr>
          <w:rFonts w:ascii="Times New Roman" w:hAnsi="Times New Roman" w:hint="eastAsia"/>
          <w:kern w:val="0"/>
          <w:szCs w:val="21"/>
        </w:rPr>
        <w:t>第</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567896" w:rsidRPr="00286106">
        <w:rPr>
          <w:rFonts w:ascii="Times New Roman" w:hAnsi="Times New Roman" w:hint="eastAsia"/>
          <w:kern w:val="0"/>
          <w:szCs w:val="21"/>
        </w:rPr>
        <w:tab/>
      </w:r>
      <w:r w:rsidRPr="005D4E3C">
        <w:rPr>
          <w:rFonts w:ascii="Times New Roman" w:hAnsi="Times New Roman" w:hint="eastAsia"/>
          <w:kern w:val="0"/>
          <w:szCs w:val="21"/>
        </w:rPr>
        <w:t>前条の措置の結果、裁量労働従事者に</w:t>
      </w:r>
      <w:r>
        <w:rPr>
          <w:rFonts w:ascii="Times New Roman" w:hAnsi="Times New Roman" w:hint="eastAsia"/>
          <w:kern w:val="0"/>
          <w:szCs w:val="21"/>
        </w:rPr>
        <w:t>専門</w:t>
      </w:r>
      <w:r w:rsidRPr="005D4E3C">
        <w:rPr>
          <w:rFonts w:ascii="Times New Roman" w:hAnsi="Times New Roman" w:hint="eastAsia"/>
          <w:kern w:val="0"/>
          <w:szCs w:val="21"/>
        </w:rPr>
        <w:t>業務型裁量労働制を適用することがふさわしくないと認められた場合、または裁量労働従事者が</w:t>
      </w:r>
      <w:r w:rsidR="00D61FDC">
        <w:rPr>
          <w:rFonts w:ascii="Times New Roman" w:hAnsi="Times New Roman" w:hint="eastAsia"/>
          <w:kern w:val="0"/>
          <w:szCs w:val="21"/>
        </w:rPr>
        <w:t>専門</w:t>
      </w:r>
      <w:r w:rsidRPr="005D4E3C">
        <w:rPr>
          <w:rFonts w:ascii="Times New Roman" w:hAnsi="Times New Roman" w:hint="eastAsia"/>
          <w:kern w:val="0"/>
          <w:szCs w:val="21"/>
        </w:rPr>
        <w:t>業務型裁量労働制の適用の</w:t>
      </w:r>
      <w:r w:rsidRPr="00C64781">
        <w:rPr>
          <w:rFonts w:ascii="Times New Roman" w:hAnsi="Times New Roman" w:hint="eastAsia"/>
          <w:kern w:val="0"/>
          <w:szCs w:val="21"/>
        </w:rPr>
        <w:lastRenderedPageBreak/>
        <w:t>中止</w:t>
      </w:r>
      <w:r w:rsidRPr="005D4E3C">
        <w:rPr>
          <w:rFonts w:ascii="Times New Roman" w:hAnsi="Times New Roman" w:hint="eastAsia"/>
          <w:kern w:val="0"/>
          <w:szCs w:val="21"/>
        </w:rPr>
        <w:t>を申し出た場合は、使用者は裁量労働従事者に</w:t>
      </w:r>
      <w:r w:rsidR="00D61FDC">
        <w:rPr>
          <w:rFonts w:ascii="Times New Roman" w:hAnsi="Times New Roman" w:hint="eastAsia"/>
          <w:kern w:val="0"/>
          <w:szCs w:val="21"/>
        </w:rPr>
        <w:t>専門</w:t>
      </w:r>
      <w:r w:rsidRPr="005D4E3C">
        <w:rPr>
          <w:rFonts w:ascii="Times New Roman" w:hAnsi="Times New Roman" w:hint="eastAsia"/>
          <w:kern w:val="0"/>
          <w:szCs w:val="21"/>
        </w:rPr>
        <w:t>業務型裁量労働制を適用しないものとする。</w:t>
      </w:r>
    </w:p>
    <w:p w14:paraId="053A753D" w14:textId="77777777" w:rsidR="00630D2A" w:rsidRPr="00630D2A" w:rsidRDefault="00630D2A" w:rsidP="00516B5A">
      <w:pPr>
        <w:spacing w:line="360" w:lineRule="atLeast"/>
        <w:rPr>
          <w:szCs w:val="21"/>
        </w:rPr>
      </w:pPr>
    </w:p>
    <w:p w14:paraId="6A848D26" w14:textId="77777777" w:rsidR="00074C9B" w:rsidRPr="001F102C" w:rsidRDefault="00074C9B" w:rsidP="00516B5A">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（苦情の処理）</w:t>
      </w:r>
    </w:p>
    <w:p w14:paraId="7A27EC47" w14:textId="0860B298" w:rsidR="00E732E3" w:rsidRPr="001F102C" w:rsidRDefault="00124C89" w:rsidP="00C551D8">
      <w:pPr>
        <w:widowControl/>
        <w:spacing w:line="360" w:lineRule="atLeast"/>
        <w:ind w:left="991" w:hangingChars="472" w:hanging="991"/>
        <w:jc w:val="left"/>
        <w:rPr>
          <w:szCs w:val="21"/>
        </w:rPr>
      </w:pPr>
      <w:r w:rsidRPr="001F102C">
        <w:rPr>
          <w:rFonts w:hint="eastAsia"/>
          <w:szCs w:val="21"/>
        </w:rPr>
        <w:t>第</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00E732E3" w:rsidRPr="001F102C">
        <w:rPr>
          <w:rFonts w:hint="eastAsia"/>
          <w:szCs w:val="21"/>
        </w:rPr>
        <w:t>会社は、</w:t>
      </w:r>
      <w:r w:rsidR="00630D2A" w:rsidRPr="005D4E3C">
        <w:rPr>
          <w:rFonts w:ascii="Times New Roman" w:hAnsi="Times New Roman" w:hint="eastAsia"/>
          <w:kern w:val="0"/>
          <w:szCs w:val="21"/>
        </w:rPr>
        <w:t>裁量労働従事者</w:t>
      </w:r>
      <w:r w:rsidR="00E732E3" w:rsidRPr="001F102C">
        <w:rPr>
          <w:rFonts w:hint="eastAsia"/>
          <w:szCs w:val="21"/>
        </w:rPr>
        <w:t>からの苦情等を適切に処理するため、次の手続に従い、対応するものとする。</w:t>
      </w:r>
    </w:p>
    <w:p w14:paraId="68A05B33" w14:textId="77777777" w:rsidR="00E732E3" w:rsidRPr="001F102C" w:rsidRDefault="00E732E3" w:rsidP="00516B5A">
      <w:pPr>
        <w:widowControl/>
        <w:spacing w:line="360" w:lineRule="atLeast"/>
        <w:ind w:leftChars="404" w:left="848" w:firstLine="1"/>
        <w:jc w:val="left"/>
        <w:rPr>
          <w:szCs w:val="21"/>
        </w:rPr>
      </w:pPr>
      <w:r w:rsidRPr="001F102C">
        <w:rPr>
          <w:rFonts w:hint="eastAsia"/>
          <w:szCs w:val="21"/>
        </w:rPr>
        <w:t>（</w:t>
      </w:r>
      <w:r w:rsidRPr="001F102C">
        <w:rPr>
          <w:rFonts w:hint="eastAsia"/>
          <w:szCs w:val="21"/>
        </w:rPr>
        <w:t>1</w:t>
      </w:r>
      <w:r w:rsidRPr="001F102C">
        <w:rPr>
          <w:rFonts w:hint="eastAsia"/>
          <w:szCs w:val="21"/>
        </w:rPr>
        <w:t>）裁量労働相談室を次のとおり開設する。</w:t>
      </w:r>
      <w:r w:rsidRPr="001F102C">
        <w:rPr>
          <w:rFonts w:hint="eastAsia"/>
          <w:szCs w:val="21"/>
        </w:rPr>
        <w:t xml:space="preserve"> </w:t>
      </w:r>
    </w:p>
    <w:p w14:paraId="6AD793A8" w14:textId="727F8EB4" w:rsidR="00E732E3" w:rsidRPr="001F102C" w:rsidRDefault="00E732E3" w:rsidP="00516B5A">
      <w:pPr>
        <w:widowControl/>
        <w:spacing w:line="360" w:lineRule="atLeast"/>
        <w:ind w:leftChars="743" w:left="1984" w:hangingChars="202" w:hanging="424"/>
        <w:jc w:val="left"/>
        <w:rPr>
          <w:szCs w:val="21"/>
        </w:rPr>
      </w:pPr>
      <w:r w:rsidRPr="001F102C">
        <w:rPr>
          <w:rFonts w:hint="eastAsia"/>
          <w:szCs w:val="21"/>
        </w:rPr>
        <w:t>イ</w:t>
      </w:r>
      <w:r w:rsidR="0078033A" w:rsidRPr="001F102C">
        <w:rPr>
          <w:rFonts w:hint="eastAsia"/>
          <w:szCs w:val="21"/>
        </w:rPr>
        <w:t xml:space="preserve">　</w:t>
      </w:r>
      <w:r w:rsidRPr="001F102C">
        <w:rPr>
          <w:rFonts w:hint="eastAsia"/>
          <w:szCs w:val="21"/>
        </w:rPr>
        <w:t xml:space="preserve">場所　</w:t>
      </w:r>
      <w:r w:rsidR="0078033A" w:rsidRPr="001F102C">
        <w:rPr>
          <w:rFonts w:hint="eastAsia"/>
          <w:szCs w:val="21"/>
        </w:rPr>
        <w:tab/>
      </w:r>
      <w:r w:rsidR="008B2582">
        <w:rPr>
          <w:rFonts w:hint="eastAsia"/>
          <w:szCs w:val="21"/>
        </w:rPr>
        <w:t>人事</w:t>
      </w:r>
      <w:r w:rsidR="0078033A" w:rsidRPr="001F102C">
        <w:rPr>
          <w:rFonts w:hint="eastAsia"/>
          <w:szCs w:val="21"/>
        </w:rPr>
        <w:t>部</w:t>
      </w:r>
      <w:r w:rsidRPr="001F102C">
        <w:rPr>
          <w:rFonts w:hint="eastAsia"/>
          <w:szCs w:val="21"/>
        </w:rPr>
        <w:t xml:space="preserve"> </w:t>
      </w:r>
    </w:p>
    <w:p w14:paraId="6B4895F4" w14:textId="77777777" w:rsidR="00E732E3" w:rsidRPr="001F102C" w:rsidRDefault="00E732E3" w:rsidP="00516B5A">
      <w:pPr>
        <w:widowControl/>
        <w:spacing w:line="360" w:lineRule="atLeast"/>
        <w:ind w:leftChars="743" w:left="1984" w:hangingChars="202" w:hanging="424"/>
        <w:jc w:val="left"/>
        <w:rPr>
          <w:szCs w:val="21"/>
        </w:rPr>
      </w:pPr>
      <w:r w:rsidRPr="001F102C">
        <w:rPr>
          <w:rFonts w:hint="eastAsia"/>
          <w:szCs w:val="21"/>
        </w:rPr>
        <w:t>ロ</w:t>
      </w:r>
      <w:r w:rsidR="0078033A" w:rsidRPr="001F102C">
        <w:rPr>
          <w:rFonts w:hint="eastAsia"/>
          <w:szCs w:val="21"/>
        </w:rPr>
        <w:t xml:space="preserve">　</w:t>
      </w:r>
      <w:r w:rsidRPr="001F102C">
        <w:rPr>
          <w:rFonts w:hint="eastAsia"/>
          <w:szCs w:val="21"/>
        </w:rPr>
        <w:t xml:space="preserve">開設日時　</w:t>
      </w:r>
      <w:r w:rsidR="0078033A" w:rsidRPr="001F102C">
        <w:rPr>
          <w:rFonts w:hint="eastAsia"/>
          <w:szCs w:val="21"/>
        </w:rPr>
        <w:tab/>
      </w:r>
      <w:r w:rsidRPr="001F102C">
        <w:rPr>
          <w:rFonts w:hint="eastAsia"/>
          <w:szCs w:val="21"/>
        </w:rPr>
        <w:t>毎週</w:t>
      </w:r>
      <w:r w:rsidR="0078033A" w:rsidRPr="001F102C">
        <w:rPr>
          <w:rFonts w:hint="eastAsia"/>
          <w:szCs w:val="21"/>
        </w:rPr>
        <w:t>○</w:t>
      </w:r>
      <w:r w:rsidRPr="001F102C">
        <w:rPr>
          <w:rFonts w:hint="eastAsia"/>
          <w:szCs w:val="21"/>
        </w:rPr>
        <w:t>曜日</w:t>
      </w:r>
      <w:r w:rsidR="0078033A" w:rsidRPr="001F102C">
        <w:rPr>
          <w:rFonts w:hint="eastAsia"/>
          <w:szCs w:val="21"/>
        </w:rPr>
        <w:t xml:space="preserve">○時　</w:t>
      </w:r>
      <w:r w:rsidRPr="001F102C">
        <w:rPr>
          <w:rFonts w:hint="eastAsia"/>
          <w:szCs w:val="21"/>
        </w:rPr>
        <w:t>～</w:t>
      </w:r>
      <w:r w:rsidR="0078033A" w:rsidRPr="001F102C">
        <w:rPr>
          <w:rFonts w:hint="eastAsia"/>
          <w:szCs w:val="21"/>
        </w:rPr>
        <w:t>○時</w:t>
      </w:r>
      <w:r w:rsidRPr="001F102C">
        <w:rPr>
          <w:rFonts w:hint="eastAsia"/>
          <w:szCs w:val="21"/>
        </w:rPr>
        <w:t xml:space="preserve"> </w:t>
      </w:r>
    </w:p>
    <w:p w14:paraId="5AADB0A5" w14:textId="6A79391A" w:rsidR="00E732E3" w:rsidRPr="001F102C" w:rsidRDefault="00E732E3" w:rsidP="00516B5A">
      <w:pPr>
        <w:widowControl/>
        <w:spacing w:line="360" w:lineRule="atLeast"/>
        <w:ind w:leftChars="743" w:left="1984" w:hangingChars="202" w:hanging="424"/>
        <w:jc w:val="left"/>
        <w:rPr>
          <w:szCs w:val="21"/>
        </w:rPr>
      </w:pPr>
      <w:r w:rsidRPr="001F102C">
        <w:rPr>
          <w:rFonts w:hint="eastAsia"/>
          <w:szCs w:val="21"/>
        </w:rPr>
        <w:t>ハ</w:t>
      </w:r>
      <w:r w:rsidR="0078033A" w:rsidRPr="001F102C">
        <w:rPr>
          <w:rFonts w:hint="eastAsia"/>
          <w:szCs w:val="21"/>
        </w:rPr>
        <w:t xml:space="preserve">　相談員</w:t>
      </w:r>
      <w:r w:rsidR="0078033A" w:rsidRPr="001F102C">
        <w:rPr>
          <w:rFonts w:hint="eastAsia"/>
          <w:szCs w:val="21"/>
        </w:rPr>
        <w:tab/>
      </w:r>
      <w:r w:rsidR="008B2582">
        <w:rPr>
          <w:rFonts w:hint="eastAsia"/>
          <w:szCs w:val="21"/>
        </w:rPr>
        <w:t>人事</w:t>
      </w:r>
      <w:r w:rsidR="006E6BF5">
        <w:rPr>
          <w:rFonts w:hint="eastAsia"/>
          <w:szCs w:val="21"/>
        </w:rPr>
        <w:t>部担当者</w:t>
      </w:r>
    </w:p>
    <w:p w14:paraId="545E7F49" w14:textId="77777777" w:rsidR="00E732E3" w:rsidRPr="001F102C" w:rsidRDefault="00460E98" w:rsidP="00516B5A">
      <w:pPr>
        <w:widowControl/>
        <w:spacing w:line="360" w:lineRule="atLeast"/>
        <w:ind w:leftChars="404" w:left="848" w:firstLine="1"/>
        <w:jc w:val="left"/>
        <w:rPr>
          <w:szCs w:val="21"/>
        </w:rPr>
      </w:pPr>
      <w:r w:rsidRPr="001F102C">
        <w:rPr>
          <w:rFonts w:hint="eastAsia"/>
          <w:szCs w:val="21"/>
        </w:rPr>
        <w:t>（</w:t>
      </w:r>
      <w:r w:rsidR="0078033A" w:rsidRPr="001F102C">
        <w:rPr>
          <w:rFonts w:hint="eastAsia"/>
          <w:szCs w:val="21"/>
        </w:rPr>
        <w:t>2</w:t>
      </w:r>
      <w:r w:rsidRPr="001F102C">
        <w:rPr>
          <w:rFonts w:hint="eastAsia"/>
          <w:szCs w:val="21"/>
        </w:rPr>
        <w:t>）</w:t>
      </w:r>
      <w:r w:rsidR="00E732E3" w:rsidRPr="001F102C">
        <w:rPr>
          <w:rFonts w:hint="eastAsia"/>
          <w:szCs w:val="21"/>
        </w:rPr>
        <w:t>取り扱う苦情の範囲を次のとおりとする。</w:t>
      </w:r>
    </w:p>
    <w:p w14:paraId="4845E916" w14:textId="77777777" w:rsidR="00E732E3" w:rsidRPr="001F102C" w:rsidRDefault="00E732E3" w:rsidP="00516B5A">
      <w:pPr>
        <w:widowControl/>
        <w:spacing w:line="360" w:lineRule="atLeast"/>
        <w:ind w:leftChars="743" w:left="1984" w:hangingChars="202" w:hanging="424"/>
        <w:jc w:val="left"/>
        <w:rPr>
          <w:szCs w:val="21"/>
        </w:rPr>
      </w:pPr>
      <w:r w:rsidRPr="001F102C">
        <w:rPr>
          <w:rFonts w:hint="eastAsia"/>
          <w:szCs w:val="21"/>
        </w:rPr>
        <w:t>イ</w:t>
      </w:r>
      <w:r w:rsidR="0078033A" w:rsidRPr="001F102C">
        <w:rPr>
          <w:rFonts w:hint="eastAsia"/>
          <w:szCs w:val="21"/>
        </w:rPr>
        <w:t xml:space="preserve">　</w:t>
      </w:r>
      <w:r w:rsidRPr="001F102C">
        <w:rPr>
          <w:rFonts w:hint="eastAsia"/>
          <w:szCs w:val="21"/>
        </w:rPr>
        <w:t>裁量労働制の運用に関する全般の事項</w:t>
      </w:r>
      <w:r w:rsidRPr="001F102C">
        <w:rPr>
          <w:rFonts w:hint="eastAsia"/>
          <w:szCs w:val="21"/>
        </w:rPr>
        <w:t xml:space="preserve"> </w:t>
      </w:r>
    </w:p>
    <w:p w14:paraId="3D0BDB77" w14:textId="00B02F6A" w:rsidR="00E732E3" w:rsidRPr="001F102C" w:rsidRDefault="00E732E3" w:rsidP="00516B5A">
      <w:pPr>
        <w:widowControl/>
        <w:spacing w:line="360" w:lineRule="atLeast"/>
        <w:ind w:leftChars="743" w:left="1984" w:hangingChars="202" w:hanging="424"/>
        <w:jc w:val="left"/>
        <w:rPr>
          <w:szCs w:val="21"/>
        </w:rPr>
      </w:pPr>
      <w:r w:rsidRPr="001F102C">
        <w:rPr>
          <w:rFonts w:hint="eastAsia"/>
          <w:szCs w:val="21"/>
        </w:rPr>
        <w:t>ロ</w:t>
      </w:r>
      <w:r w:rsidR="0078033A" w:rsidRPr="001F102C">
        <w:rPr>
          <w:rFonts w:hint="eastAsia"/>
          <w:szCs w:val="21"/>
        </w:rPr>
        <w:t xml:space="preserve">　</w:t>
      </w:r>
      <w:r w:rsidR="00630D2A" w:rsidRPr="005D4E3C">
        <w:rPr>
          <w:rFonts w:ascii="Times New Roman" w:hAnsi="Times New Roman" w:hint="eastAsia"/>
          <w:kern w:val="0"/>
          <w:szCs w:val="21"/>
        </w:rPr>
        <w:t>裁量労働従事者</w:t>
      </w:r>
      <w:r w:rsidRPr="001F102C">
        <w:rPr>
          <w:rFonts w:hint="eastAsia"/>
          <w:szCs w:val="21"/>
        </w:rPr>
        <w:t>に適用している評価制度、これに対応する賃金制度等の処遇制度全般</w:t>
      </w:r>
      <w:r w:rsidRPr="001F102C">
        <w:rPr>
          <w:rFonts w:hint="eastAsia"/>
          <w:szCs w:val="21"/>
        </w:rPr>
        <w:t xml:space="preserve"> </w:t>
      </w:r>
    </w:p>
    <w:p w14:paraId="0AEF4258" w14:textId="77777777" w:rsidR="00E732E3" w:rsidRPr="001F102C" w:rsidRDefault="00460E98" w:rsidP="00516B5A">
      <w:pPr>
        <w:widowControl/>
        <w:spacing w:line="360" w:lineRule="atLeast"/>
        <w:ind w:leftChars="405" w:left="1417" w:hanging="567"/>
        <w:jc w:val="left"/>
        <w:rPr>
          <w:szCs w:val="21"/>
        </w:rPr>
      </w:pPr>
      <w:r w:rsidRPr="001F102C">
        <w:rPr>
          <w:rFonts w:hint="eastAsia"/>
          <w:szCs w:val="21"/>
        </w:rPr>
        <w:t>（</w:t>
      </w:r>
      <w:r w:rsidR="0078033A" w:rsidRPr="001F102C">
        <w:rPr>
          <w:rFonts w:hint="eastAsia"/>
          <w:szCs w:val="21"/>
        </w:rPr>
        <w:t>3</w:t>
      </w:r>
      <w:r w:rsidRPr="001F102C">
        <w:rPr>
          <w:rFonts w:hint="eastAsia"/>
          <w:szCs w:val="21"/>
        </w:rPr>
        <w:t>）</w:t>
      </w:r>
      <w:r w:rsidR="00E732E3" w:rsidRPr="001F102C">
        <w:rPr>
          <w:rFonts w:hint="eastAsia"/>
          <w:szCs w:val="21"/>
        </w:rPr>
        <w:t>相談者の秘密を厳守し、プライバシーの保護に努めるとともに、必要に応じて実態調査を</w:t>
      </w:r>
      <w:r w:rsidR="001C2266">
        <w:rPr>
          <w:rFonts w:hint="eastAsia"/>
          <w:szCs w:val="21"/>
        </w:rPr>
        <w:t>おこなう</w:t>
      </w:r>
      <w:r w:rsidR="00E732E3" w:rsidRPr="001F102C">
        <w:rPr>
          <w:rFonts w:hint="eastAsia"/>
          <w:szCs w:val="21"/>
        </w:rPr>
        <w:t>。</w:t>
      </w:r>
      <w:r w:rsidR="00E732E3" w:rsidRPr="001F102C">
        <w:rPr>
          <w:rFonts w:hint="eastAsia"/>
          <w:szCs w:val="21"/>
        </w:rPr>
        <w:t xml:space="preserve"> </w:t>
      </w:r>
    </w:p>
    <w:p w14:paraId="17D0E2D8" w14:textId="119C1788" w:rsidR="002232FD" w:rsidRPr="001F102C" w:rsidRDefault="002232FD" w:rsidP="00516B5A">
      <w:pPr>
        <w:spacing w:line="360" w:lineRule="atLeast"/>
        <w:rPr>
          <w:szCs w:val="21"/>
        </w:rPr>
      </w:pPr>
    </w:p>
    <w:p w14:paraId="439B26C6" w14:textId="02179FD9" w:rsidR="002232FD" w:rsidRPr="001F102C" w:rsidRDefault="002232FD" w:rsidP="00516B5A">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w:t>
      </w:r>
      <w:r w:rsidR="00D61FDC">
        <w:rPr>
          <w:rFonts w:ascii="ＭＳ ゴシック" w:eastAsia="ＭＳ ゴシック" w:hint="eastAsia"/>
          <w:kern w:val="0"/>
          <w:szCs w:val="21"/>
        </w:rPr>
        <w:t>勤務状況等</w:t>
      </w:r>
      <w:r w:rsidR="0078033A" w:rsidRPr="001F102C">
        <w:rPr>
          <w:rFonts w:ascii="ＭＳ ゴシック" w:eastAsia="ＭＳ ゴシック" w:hint="eastAsia"/>
          <w:kern w:val="0"/>
          <w:szCs w:val="21"/>
        </w:rPr>
        <w:t>の保存</w:t>
      </w:r>
      <w:r w:rsidRPr="001F102C">
        <w:rPr>
          <w:rFonts w:ascii="ＭＳ ゴシック" w:eastAsia="ＭＳ ゴシック" w:hint="eastAsia"/>
          <w:kern w:val="0"/>
          <w:szCs w:val="21"/>
        </w:rPr>
        <w:t>）</w:t>
      </w:r>
    </w:p>
    <w:p w14:paraId="322B5D83" w14:textId="614DA900" w:rsidR="002232FD" w:rsidRPr="001F102C" w:rsidRDefault="00BD4AED" w:rsidP="00C551D8">
      <w:pPr>
        <w:widowControl/>
        <w:spacing w:line="360" w:lineRule="atLeast"/>
        <w:ind w:left="991" w:hangingChars="472" w:hanging="991"/>
        <w:jc w:val="left"/>
        <w:rPr>
          <w:szCs w:val="21"/>
        </w:rPr>
      </w:pPr>
      <w:r w:rsidRPr="001F102C">
        <w:rPr>
          <w:rFonts w:hint="eastAsia"/>
          <w:szCs w:val="21"/>
        </w:rPr>
        <w:t>第</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00C22781" w:rsidRPr="005D4E3C">
        <w:rPr>
          <w:rFonts w:ascii="Times New Roman" w:hAnsi="Times New Roman" w:hint="eastAsia"/>
          <w:kern w:val="0"/>
          <w:szCs w:val="21"/>
        </w:rPr>
        <w:t>使用者は、裁量労働従事者の勤務状況、裁量労働従事者の健康と福祉</w:t>
      </w:r>
      <w:r w:rsidR="00C51C0A">
        <w:rPr>
          <w:rFonts w:ascii="Times New Roman" w:hAnsi="Times New Roman" w:hint="eastAsia"/>
          <w:kern w:val="0"/>
          <w:szCs w:val="21"/>
        </w:rPr>
        <w:t>の</w:t>
      </w:r>
      <w:r w:rsidR="00C22781" w:rsidRPr="005D4E3C">
        <w:rPr>
          <w:rFonts w:ascii="Times New Roman" w:hAnsi="Times New Roman" w:hint="eastAsia"/>
          <w:kern w:val="0"/>
          <w:szCs w:val="21"/>
        </w:rPr>
        <w:t>確保のために講じた措置、裁量労働従事者からの苦情について講じた措置、</w:t>
      </w:r>
      <w:r w:rsidR="00C22781">
        <w:rPr>
          <w:rFonts w:ascii="Times New Roman" w:hAnsi="Times New Roman" w:hint="eastAsia"/>
          <w:kern w:val="0"/>
          <w:szCs w:val="21"/>
        </w:rPr>
        <w:t>専門</w:t>
      </w:r>
      <w:r w:rsidR="00C22781" w:rsidRPr="005D4E3C">
        <w:rPr>
          <w:rFonts w:ascii="Times New Roman" w:hAnsi="Times New Roman" w:hint="eastAsia"/>
          <w:kern w:val="0"/>
          <w:szCs w:val="21"/>
        </w:rPr>
        <w:t>業務型裁量労働制を適用することについて裁量労働従事者から得た同意</w:t>
      </w:r>
      <w:r w:rsidR="00C22781">
        <w:rPr>
          <w:rFonts w:ascii="Times New Roman" w:hAnsi="Times New Roman" w:hint="eastAsia"/>
          <w:kern w:val="0"/>
          <w:szCs w:val="21"/>
        </w:rPr>
        <w:t>または同意の撤回</w:t>
      </w:r>
      <w:r w:rsidR="00C22781" w:rsidRPr="005D4E3C">
        <w:rPr>
          <w:rFonts w:ascii="Times New Roman" w:hAnsi="Times New Roman" w:hint="eastAsia"/>
          <w:kern w:val="0"/>
          <w:szCs w:val="21"/>
        </w:rPr>
        <w:t>に関する</w:t>
      </w:r>
      <w:r w:rsidR="00C22781">
        <w:rPr>
          <w:rFonts w:ascii="Times New Roman" w:hAnsi="Times New Roman" w:hint="eastAsia"/>
          <w:kern w:val="0"/>
          <w:szCs w:val="21"/>
        </w:rPr>
        <w:t>従業員</w:t>
      </w:r>
      <w:r w:rsidR="00C22781" w:rsidRPr="005D4E3C">
        <w:rPr>
          <w:rFonts w:ascii="Times New Roman" w:hAnsi="Times New Roman" w:hint="eastAsia"/>
          <w:kern w:val="0"/>
          <w:szCs w:val="21"/>
        </w:rPr>
        <w:t>ごとの記録を</w:t>
      </w:r>
      <w:r w:rsidR="00C51C0A">
        <w:rPr>
          <w:rFonts w:ascii="Times New Roman" w:hAnsi="Times New Roman" w:hint="eastAsia"/>
          <w:kern w:val="0"/>
          <w:szCs w:val="21"/>
        </w:rPr>
        <w:t>、</w:t>
      </w:r>
      <w:r w:rsidR="00C22781" w:rsidRPr="005D4E3C">
        <w:rPr>
          <w:rFonts w:ascii="Times New Roman" w:hAnsi="Times New Roman" w:hint="eastAsia"/>
          <w:kern w:val="0"/>
          <w:szCs w:val="21"/>
        </w:rPr>
        <w:t>決議の有効期間中</w:t>
      </w:r>
      <w:r w:rsidR="00C22781">
        <w:rPr>
          <w:rFonts w:ascii="Times New Roman" w:hAnsi="Times New Roman" w:hint="eastAsia"/>
          <w:kern w:val="0"/>
          <w:szCs w:val="21"/>
        </w:rPr>
        <w:t>および</w:t>
      </w:r>
      <w:r w:rsidR="00C22781" w:rsidRPr="005D4E3C">
        <w:rPr>
          <w:rFonts w:ascii="Times New Roman" w:hAnsi="Times New Roman" w:hint="eastAsia"/>
          <w:kern w:val="0"/>
          <w:szCs w:val="21"/>
        </w:rPr>
        <w:t>有効期間満了後</w:t>
      </w:r>
      <w:r w:rsidR="00C22781" w:rsidRPr="00523E49">
        <w:rPr>
          <w:rFonts w:ascii="Times New Roman" w:hAnsi="Times New Roman" w:hint="eastAsia"/>
          <w:kern w:val="0"/>
          <w:szCs w:val="21"/>
        </w:rPr>
        <w:t>５</w:t>
      </w:r>
      <w:r w:rsidR="00C22781" w:rsidRPr="005D4E3C">
        <w:rPr>
          <w:rFonts w:ascii="Times New Roman" w:hAnsi="Times New Roman" w:hint="eastAsia"/>
          <w:kern w:val="0"/>
          <w:szCs w:val="21"/>
        </w:rPr>
        <w:t>年間</w:t>
      </w:r>
      <w:r w:rsidR="00C22781">
        <w:rPr>
          <w:rFonts w:ascii="Times New Roman" w:hAnsi="Times New Roman" w:hint="eastAsia"/>
          <w:kern w:val="0"/>
          <w:szCs w:val="21"/>
        </w:rPr>
        <w:t>（当面の間は３年間）</w:t>
      </w:r>
      <w:r w:rsidR="00C22781" w:rsidRPr="005D4E3C">
        <w:rPr>
          <w:rFonts w:ascii="Times New Roman" w:hAnsi="Times New Roman" w:hint="eastAsia"/>
          <w:kern w:val="0"/>
          <w:szCs w:val="21"/>
        </w:rPr>
        <w:t>を経過するときまで保存するものとする。</w:t>
      </w:r>
    </w:p>
    <w:p w14:paraId="44AF2D6D" w14:textId="77777777" w:rsidR="002232FD" w:rsidRPr="001F102C" w:rsidRDefault="002232FD" w:rsidP="00516B5A">
      <w:pPr>
        <w:spacing w:line="360" w:lineRule="atLeast"/>
        <w:rPr>
          <w:szCs w:val="21"/>
        </w:rPr>
      </w:pPr>
    </w:p>
    <w:p w14:paraId="0F6E8957" w14:textId="77777777" w:rsidR="0078033A" w:rsidRPr="001F102C" w:rsidRDefault="0078033A" w:rsidP="00516B5A">
      <w:pPr>
        <w:adjustRightInd w:val="0"/>
        <w:spacing w:line="360" w:lineRule="atLeast"/>
        <w:textAlignment w:val="baseline"/>
        <w:outlineLvl w:val="0"/>
        <w:rPr>
          <w:rFonts w:ascii="ＭＳ ゴシック" w:eastAsia="ＭＳ ゴシック"/>
          <w:kern w:val="0"/>
          <w:szCs w:val="21"/>
        </w:rPr>
      </w:pPr>
      <w:r w:rsidRPr="001F102C">
        <w:rPr>
          <w:rFonts w:ascii="ＭＳ ゴシック" w:eastAsia="ＭＳ ゴシック" w:hint="eastAsia"/>
          <w:kern w:val="0"/>
          <w:szCs w:val="21"/>
        </w:rPr>
        <w:t>（有効期間）</w:t>
      </w:r>
    </w:p>
    <w:p w14:paraId="1E9780CF" w14:textId="797B9155" w:rsidR="0078033A" w:rsidRPr="001F102C" w:rsidRDefault="0078033A" w:rsidP="00C551D8">
      <w:pPr>
        <w:widowControl/>
        <w:spacing w:line="360" w:lineRule="atLeast"/>
        <w:ind w:left="991" w:hangingChars="472" w:hanging="991"/>
        <w:jc w:val="left"/>
        <w:rPr>
          <w:szCs w:val="21"/>
        </w:rPr>
      </w:pPr>
      <w:r w:rsidRPr="001F102C">
        <w:rPr>
          <w:rFonts w:hint="eastAsia"/>
          <w:szCs w:val="21"/>
        </w:rPr>
        <w:t>第</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567896" w:rsidRPr="00286106">
        <w:rPr>
          <w:rFonts w:ascii="Times New Roman" w:hAnsi="Times New Roman" w:hint="eastAsia"/>
          <w:kern w:val="0"/>
          <w:szCs w:val="21"/>
        </w:rPr>
        <w:tab/>
      </w:r>
      <w:r w:rsidRPr="001F102C">
        <w:rPr>
          <w:rFonts w:hint="eastAsia"/>
          <w:szCs w:val="21"/>
        </w:rPr>
        <w:t>本協定の有効期間は、</w:t>
      </w:r>
      <w:r w:rsidRPr="001F102C">
        <w:rPr>
          <w:rFonts w:hint="eastAsia"/>
          <w:szCs w:val="21"/>
          <w:u w:val="single"/>
        </w:rPr>
        <w:t xml:space="preserve">　　</w:t>
      </w:r>
      <w:r w:rsidRPr="001F102C">
        <w:rPr>
          <w:rFonts w:hint="eastAsia"/>
          <w:szCs w:val="21"/>
        </w:rPr>
        <w:t>年</w:t>
      </w:r>
      <w:r w:rsidRPr="001F102C">
        <w:rPr>
          <w:rFonts w:hint="eastAsia"/>
          <w:szCs w:val="21"/>
          <w:u w:val="single"/>
        </w:rPr>
        <w:t xml:space="preserve">　　</w:t>
      </w:r>
      <w:r w:rsidRPr="001F102C">
        <w:rPr>
          <w:rFonts w:hint="eastAsia"/>
          <w:szCs w:val="21"/>
        </w:rPr>
        <w:t>月</w:t>
      </w:r>
      <w:r w:rsidRPr="001F102C">
        <w:rPr>
          <w:rFonts w:hint="eastAsia"/>
          <w:szCs w:val="21"/>
          <w:u w:val="single"/>
        </w:rPr>
        <w:t xml:space="preserve">　　</w:t>
      </w:r>
      <w:r w:rsidRPr="001F102C">
        <w:rPr>
          <w:rFonts w:hint="eastAsia"/>
          <w:szCs w:val="21"/>
        </w:rPr>
        <w:t>日から</w:t>
      </w:r>
      <w:r w:rsidRPr="001F102C">
        <w:rPr>
          <w:rFonts w:hint="eastAsia"/>
          <w:szCs w:val="21"/>
          <w:u w:val="single"/>
        </w:rPr>
        <w:t xml:space="preserve">　　</w:t>
      </w:r>
      <w:r w:rsidRPr="001F102C">
        <w:rPr>
          <w:rFonts w:hint="eastAsia"/>
          <w:szCs w:val="21"/>
        </w:rPr>
        <w:t>年</w:t>
      </w:r>
      <w:r w:rsidRPr="001F102C">
        <w:rPr>
          <w:rFonts w:hint="eastAsia"/>
          <w:szCs w:val="21"/>
          <w:u w:val="single"/>
        </w:rPr>
        <w:t xml:space="preserve">　　</w:t>
      </w:r>
      <w:r w:rsidRPr="001F102C">
        <w:rPr>
          <w:rFonts w:hint="eastAsia"/>
          <w:szCs w:val="21"/>
        </w:rPr>
        <w:t>月</w:t>
      </w:r>
      <w:r w:rsidRPr="001F102C">
        <w:rPr>
          <w:rFonts w:hint="eastAsia"/>
          <w:szCs w:val="21"/>
          <w:u w:val="single"/>
        </w:rPr>
        <w:t xml:space="preserve">　　</w:t>
      </w:r>
      <w:r w:rsidRPr="001F102C">
        <w:rPr>
          <w:rFonts w:hint="eastAsia"/>
          <w:szCs w:val="21"/>
        </w:rPr>
        <w:t>日までの</w:t>
      </w:r>
      <w:r w:rsidR="001C2266">
        <w:rPr>
          <w:rFonts w:hint="eastAsia"/>
          <w:szCs w:val="21"/>
        </w:rPr>
        <w:t>３</w:t>
      </w:r>
      <w:r w:rsidRPr="001F102C">
        <w:rPr>
          <w:rFonts w:hint="eastAsia"/>
          <w:szCs w:val="21"/>
        </w:rPr>
        <w:t>年間とする。</w:t>
      </w:r>
    </w:p>
    <w:p w14:paraId="35355380" w14:textId="77777777" w:rsidR="00124C89" w:rsidRPr="0078033A" w:rsidRDefault="00124C89" w:rsidP="00516B5A">
      <w:pPr>
        <w:spacing w:line="360" w:lineRule="atLeast"/>
        <w:rPr>
          <w:rFonts w:ascii="ＭＳ 明朝" w:hAnsi="ＭＳ 明朝"/>
          <w:sz w:val="22"/>
        </w:rPr>
      </w:pPr>
    </w:p>
    <w:p w14:paraId="59D12838" w14:textId="689A2892" w:rsidR="00124C89" w:rsidRPr="00C551D8" w:rsidRDefault="00124C89" w:rsidP="00516B5A">
      <w:pPr>
        <w:spacing w:line="360" w:lineRule="atLeast"/>
        <w:rPr>
          <w:rFonts w:ascii="ＭＳ 明朝" w:hAnsi="ＭＳ 明朝"/>
          <w:szCs w:val="21"/>
        </w:rPr>
      </w:pPr>
      <w:r w:rsidRPr="00C551D8">
        <w:rPr>
          <w:rFonts w:ascii="ＭＳ 明朝" w:hAnsi="ＭＳ 明朝" w:hint="eastAsia"/>
          <w:szCs w:val="21"/>
        </w:rPr>
        <w:t xml:space="preserve">　　年　　月　　日</w:t>
      </w:r>
    </w:p>
    <w:p w14:paraId="4800DA90" w14:textId="77777777" w:rsidR="00124C89" w:rsidRPr="00C551D8" w:rsidRDefault="00124C89" w:rsidP="00516B5A">
      <w:pPr>
        <w:spacing w:line="360" w:lineRule="atLeast"/>
        <w:rPr>
          <w:rFonts w:ascii="ＭＳ 明朝" w:hAnsi="ＭＳ 明朝"/>
          <w:szCs w:val="21"/>
        </w:rPr>
      </w:pPr>
    </w:p>
    <w:p w14:paraId="63CDA791" w14:textId="77777777" w:rsidR="00124C89" w:rsidRPr="00C551D8" w:rsidRDefault="00124C89" w:rsidP="00516B5A">
      <w:pPr>
        <w:spacing w:line="360" w:lineRule="atLeast"/>
        <w:ind w:firstLineChars="2290" w:firstLine="4809"/>
        <w:jc w:val="left"/>
        <w:rPr>
          <w:rFonts w:ascii="ＭＳ 明朝" w:hAnsi="ＭＳ 明朝"/>
          <w:szCs w:val="21"/>
        </w:rPr>
      </w:pPr>
      <w:r w:rsidRPr="00C551D8">
        <w:rPr>
          <w:rFonts w:ascii="ＭＳ 明朝" w:hAnsi="ＭＳ 明朝" w:hint="eastAsia"/>
          <w:szCs w:val="21"/>
        </w:rPr>
        <w:t>株式会社○○○○</w:t>
      </w:r>
    </w:p>
    <w:p w14:paraId="63A25D09" w14:textId="77777777" w:rsidR="00124C89" w:rsidRPr="00C551D8" w:rsidRDefault="00124C89" w:rsidP="00516B5A">
      <w:pPr>
        <w:spacing w:line="360" w:lineRule="atLeast"/>
        <w:ind w:firstLineChars="2400" w:firstLine="5040"/>
        <w:jc w:val="left"/>
        <w:rPr>
          <w:rFonts w:ascii="ＭＳ 明朝" w:hAnsi="ＭＳ 明朝"/>
          <w:szCs w:val="21"/>
        </w:rPr>
      </w:pPr>
    </w:p>
    <w:p w14:paraId="66D809AB" w14:textId="26873727" w:rsidR="00124C89" w:rsidRPr="00C551D8" w:rsidRDefault="00124C89" w:rsidP="00516B5A">
      <w:pPr>
        <w:spacing w:line="360" w:lineRule="atLeast"/>
        <w:ind w:firstLineChars="2400" w:firstLine="5040"/>
        <w:jc w:val="left"/>
        <w:rPr>
          <w:rFonts w:ascii="ＭＳ 明朝" w:hAnsi="ＭＳ 明朝"/>
          <w:szCs w:val="21"/>
        </w:rPr>
      </w:pPr>
      <w:r w:rsidRPr="00C551D8">
        <w:rPr>
          <w:rFonts w:ascii="ＭＳ 明朝" w:hAnsi="ＭＳ 明朝" w:hint="eastAsia"/>
          <w:szCs w:val="21"/>
        </w:rPr>
        <w:t>代表取締役</w:t>
      </w:r>
      <w:r w:rsidRPr="00C551D8">
        <w:rPr>
          <w:rFonts w:ascii="ＭＳ 明朝" w:hAnsi="ＭＳ 明朝"/>
          <w:szCs w:val="21"/>
        </w:rPr>
        <w:tab/>
      </w:r>
      <w:r w:rsidRPr="00C551D8">
        <w:rPr>
          <w:rFonts w:ascii="ＭＳ 明朝" w:hAnsi="ＭＳ 明朝"/>
          <w:szCs w:val="21"/>
        </w:rPr>
        <w:tab/>
      </w:r>
      <w:r w:rsidRPr="00C551D8">
        <w:rPr>
          <w:rFonts w:ascii="ＭＳ 明朝" w:hAnsi="ＭＳ 明朝" w:hint="eastAsia"/>
          <w:szCs w:val="21"/>
        </w:rPr>
        <w:t xml:space="preserve">　　</w:t>
      </w:r>
      <w:r w:rsidRPr="00C551D8">
        <w:rPr>
          <w:rFonts w:ascii="ＭＳ 明朝" w:hAnsi="ＭＳ 明朝"/>
          <w:szCs w:val="21"/>
        </w:rPr>
        <w:t xml:space="preserve"> 　　　</w:t>
      </w:r>
    </w:p>
    <w:p w14:paraId="08F7D870" w14:textId="77777777" w:rsidR="00124C89" w:rsidRPr="00C551D8" w:rsidRDefault="00124C89" w:rsidP="00516B5A">
      <w:pPr>
        <w:spacing w:line="360" w:lineRule="atLeast"/>
        <w:ind w:firstLineChars="2400" w:firstLine="5040"/>
        <w:jc w:val="left"/>
        <w:rPr>
          <w:rFonts w:ascii="ＭＳ 明朝" w:hAnsi="ＭＳ 明朝"/>
          <w:szCs w:val="21"/>
        </w:rPr>
      </w:pPr>
    </w:p>
    <w:p w14:paraId="27370912" w14:textId="575E7209" w:rsidR="009177A0" w:rsidRPr="00C551D8" w:rsidRDefault="00124C89" w:rsidP="006E6BF5">
      <w:pPr>
        <w:spacing w:line="360" w:lineRule="atLeast"/>
        <w:ind w:firstLineChars="2400" w:firstLine="5040"/>
        <w:jc w:val="left"/>
        <w:rPr>
          <w:rFonts w:ascii="ＭＳ 明朝" w:hAnsi="ＭＳ 明朝"/>
          <w:szCs w:val="21"/>
        </w:rPr>
      </w:pPr>
      <w:r w:rsidRPr="00C551D8">
        <w:rPr>
          <w:rFonts w:ascii="ＭＳ 明朝" w:hAnsi="ＭＳ 明朝" w:hint="eastAsia"/>
          <w:szCs w:val="21"/>
        </w:rPr>
        <w:t>従業員代表</w:t>
      </w:r>
      <w:r w:rsidRPr="00C551D8">
        <w:rPr>
          <w:rFonts w:ascii="ＭＳ 明朝" w:hAnsi="ＭＳ 明朝"/>
          <w:szCs w:val="21"/>
        </w:rPr>
        <w:tab/>
      </w:r>
      <w:r w:rsidRPr="00C551D8">
        <w:rPr>
          <w:rFonts w:ascii="ＭＳ 明朝" w:hAnsi="ＭＳ 明朝"/>
          <w:szCs w:val="21"/>
        </w:rPr>
        <w:tab/>
      </w:r>
      <w:r w:rsidRPr="00C551D8">
        <w:rPr>
          <w:rFonts w:ascii="ＭＳ 明朝" w:hAnsi="ＭＳ 明朝" w:hint="eastAsia"/>
          <w:szCs w:val="21"/>
        </w:rPr>
        <w:t xml:space="preserve">　　</w:t>
      </w:r>
      <w:r w:rsidRPr="00C551D8">
        <w:rPr>
          <w:rFonts w:ascii="ＭＳ 明朝" w:hAnsi="ＭＳ 明朝"/>
          <w:szCs w:val="21"/>
        </w:rPr>
        <w:t xml:space="preserve"> 　　　</w:t>
      </w:r>
    </w:p>
    <w:sectPr w:rsidR="009177A0" w:rsidRPr="00C551D8" w:rsidSect="00C551D8">
      <w:headerReference w:type="default" r:id="rId7"/>
      <w:footerReference w:type="default" r:id="rId8"/>
      <w:pgSz w:w="11906" w:h="16838" w:code="9"/>
      <w:pgMar w:top="1701" w:right="1418" w:bottom="1418" w:left="1418" w:header="680" w:footer="680" w:gutter="0"/>
      <w:cols w:space="720"/>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C2CA" w14:textId="77777777" w:rsidR="00B15DBC" w:rsidRDefault="00B15DBC">
      <w:r>
        <w:separator/>
      </w:r>
    </w:p>
  </w:endnote>
  <w:endnote w:type="continuationSeparator" w:id="0">
    <w:p w14:paraId="23E0A066" w14:textId="77777777" w:rsidR="00B15DBC" w:rsidRDefault="00B1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28F6" w14:textId="301AC062" w:rsidR="006E6BF5" w:rsidRDefault="008A5C86">
    <w:pPr>
      <w:pStyle w:val="a3"/>
      <w:jc w:val="center"/>
    </w:pPr>
    <w:r w:rsidRPr="008A5C86">
      <w:rPr>
        <w:rFonts w:ascii="ＭＳ 明朝" w:hAnsi="ＭＳ 明朝" w:hint="eastAsia"/>
        <w:kern w:val="0"/>
        <w:szCs w:val="21"/>
      </w:rPr>
      <w:t xml:space="preserve">専門業務型裁量労働制に関する協定書　</w:t>
    </w:r>
    <w:r w:rsidR="006E6BF5">
      <w:fldChar w:fldCharType="begin"/>
    </w:r>
    <w:r w:rsidR="006E6BF5">
      <w:instrText xml:space="preserve"> PAGE   \* MERGEFORMAT </w:instrText>
    </w:r>
    <w:r w:rsidR="006E6BF5">
      <w:fldChar w:fldCharType="separate"/>
    </w:r>
    <w:r w:rsidR="00321C54" w:rsidRPr="00321C54">
      <w:rPr>
        <w:noProof/>
        <w:lang w:val="ja-JP"/>
      </w:rPr>
      <w:t>1</w:t>
    </w:r>
    <w:r w:rsidR="006E6B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BCDA" w14:textId="77777777" w:rsidR="00B15DBC" w:rsidRDefault="00B15DBC">
      <w:r>
        <w:separator/>
      </w:r>
    </w:p>
  </w:footnote>
  <w:footnote w:type="continuationSeparator" w:id="0">
    <w:p w14:paraId="57CA38FE" w14:textId="77777777" w:rsidR="00B15DBC" w:rsidRDefault="00B1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DAD1" w14:textId="6864FC03" w:rsidR="006E6BF5" w:rsidRPr="006E6BF5" w:rsidRDefault="006E6BF5" w:rsidP="006E6BF5">
    <w:pPr>
      <w:pStyle w:val="a6"/>
      <w:jc w:val="right"/>
    </w:pPr>
    <w:r w:rsidRPr="000E29B6">
      <w:rPr>
        <w:rFonts w:hint="eastAsia"/>
        <w:color w:val="999999"/>
      </w:rPr>
      <w:t>ヒューマンテラス　雛型規程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2"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EF4CBD"/>
    <w:multiLevelType w:val="hybridMultilevel"/>
    <w:tmpl w:val="B3183796"/>
    <w:lvl w:ilvl="0" w:tplc="FFFFFFFF">
      <w:start w:val="1"/>
      <w:numFmt w:val="decimal"/>
      <w:pStyle w:val="1"/>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6"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num w:numId="1" w16cid:durableId="802235606">
    <w:abstractNumId w:val="1"/>
  </w:num>
  <w:num w:numId="2" w16cid:durableId="430467987">
    <w:abstractNumId w:val="2"/>
  </w:num>
  <w:num w:numId="3" w16cid:durableId="184832557">
    <w:abstractNumId w:val="6"/>
  </w:num>
  <w:num w:numId="4" w16cid:durableId="1662737846">
    <w:abstractNumId w:val="0"/>
  </w:num>
  <w:num w:numId="5" w16cid:durableId="1413163103">
    <w:abstractNumId w:val="3"/>
  </w:num>
  <w:num w:numId="6" w16cid:durableId="1329939444">
    <w:abstractNumId w:val="5"/>
  </w:num>
  <w:num w:numId="7" w16cid:durableId="827600528">
    <w:abstractNumId w:val="5"/>
  </w:num>
  <w:num w:numId="8" w16cid:durableId="709959529">
    <w:abstractNumId w:val="5"/>
  </w:num>
  <w:num w:numId="9" w16cid:durableId="312107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hdrShapeDefaults>
    <o:shapedefaults v:ext="edit" spidmax="37889">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8A"/>
    <w:rsid w:val="00041281"/>
    <w:rsid w:val="000678DA"/>
    <w:rsid w:val="00074C9B"/>
    <w:rsid w:val="000B609A"/>
    <w:rsid w:val="000D11C2"/>
    <w:rsid w:val="001122EC"/>
    <w:rsid w:val="00124C89"/>
    <w:rsid w:val="00152855"/>
    <w:rsid w:val="00153D87"/>
    <w:rsid w:val="001C2266"/>
    <w:rsid w:val="001C260F"/>
    <w:rsid w:val="001E60C1"/>
    <w:rsid w:val="001F102C"/>
    <w:rsid w:val="002154CD"/>
    <w:rsid w:val="00220E6B"/>
    <w:rsid w:val="002232FD"/>
    <w:rsid w:val="00241889"/>
    <w:rsid w:val="002546B9"/>
    <w:rsid w:val="00257192"/>
    <w:rsid w:val="002C00E7"/>
    <w:rsid w:val="002E4CC0"/>
    <w:rsid w:val="003122B6"/>
    <w:rsid w:val="00321C54"/>
    <w:rsid w:val="00325A89"/>
    <w:rsid w:val="0033018F"/>
    <w:rsid w:val="003356FF"/>
    <w:rsid w:val="00367025"/>
    <w:rsid w:val="00380484"/>
    <w:rsid w:val="003849DB"/>
    <w:rsid w:val="003A4A38"/>
    <w:rsid w:val="003B151B"/>
    <w:rsid w:val="003D127F"/>
    <w:rsid w:val="00401EFA"/>
    <w:rsid w:val="00424E56"/>
    <w:rsid w:val="004271B8"/>
    <w:rsid w:val="00446FFC"/>
    <w:rsid w:val="00460E98"/>
    <w:rsid w:val="004D29C4"/>
    <w:rsid w:val="004F382B"/>
    <w:rsid w:val="00516639"/>
    <w:rsid w:val="00516B5A"/>
    <w:rsid w:val="005348B3"/>
    <w:rsid w:val="00546E9E"/>
    <w:rsid w:val="00567896"/>
    <w:rsid w:val="005761E5"/>
    <w:rsid w:val="00586275"/>
    <w:rsid w:val="00586C00"/>
    <w:rsid w:val="005A58FF"/>
    <w:rsid w:val="00604A48"/>
    <w:rsid w:val="00614456"/>
    <w:rsid w:val="006222D7"/>
    <w:rsid w:val="00630D2A"/>
    <w:rsid w:val="00635DAB"/>
    <w:rsid w:val="006856C1"/>
    <w:rsid w:val="00694A1B"/>
    <w:rsid w:val="006A7FA6"/>
    <w:rsid w:val="006B1B3E"/>
    <w:rsid w:val="006E6BF5"/>
    <w:rsid w:val="00724101"/>
    <w:rsid w:val="0072413B"/>
    <w:rsid w:val="0078033A"/>
    <w:rsid w:val="007D1016"/>
    <w:rsid w:val="007D198F"/>
    <w:rsid w:val="00856352"/>
    <w:rsid w:val="00866D4F"/>
    <w:rsid w:val="00880E85"/>
    <w:rsid w:val="008865AB"/>
    <w:rsid w:val="008A4029"/>
    <w:rsid w:val="008A5C86"/>
    <w:rsid w:val="008B2582"/>
    <w:rsid w:val="008F5039"/>
    <w:rsid w:val="009177A0"/>
    <w:rsid w:val="0094648A"/>
    <w:rsid w:val="0098392E"/>
    <w:rsid w:val="009B4845"/>
    <w:rsid w:val="009C2E69"/>
    <w:rsid w:val="009E712D"/>
    <w:rsid w:val="00A02B55"/>
    <w:rsid w:val="00A11E26"/>
    <w:rsid w:val="00A44179"/>
    <w:rsid w:val="00A50B22"/>
    <w:rsid w:val="00A57B31"/>
    <w:rsid w:val="00A667D7"/>
    <w:rsid w:val="00A71FB1"/>
    <w:rsid w:val="00A9128C"/>
    <w:rsid w:val="00AC6611"/>
    <w:rsid w:val="00AD6825"/>
    <w:rsid w:val="00AE11E5"/>
    <w:rsid w:val="00AE14C1"/>
    <w:rsid w:val="00B15DBC"/>
    <w:rsid w:val="00B7692A"/>
    <w:rsid w:val="00B91CA4"/>
    <w:rsid w:val="00BD4AED"/>
    <w:rsid w:val="00C10178"/>
    <w:rsid w:val="00C22781"/>
    <w:rsid w:val="00C4561F"/>
    <w:rsid w:val="00C51C0A"/>
    <w:rsid w:val="00C54A38"/>
    <w:rsid w:val="00C551D8"/>
    <w:rsid w:val="00C64781"/>
    <w:rsid w:val="00C71B66"/>
    <w:rsid w:val="00CA231F"/>
    <w:rsid w:val="00CD7F47"/>
    <w:rsid w:val="00CE3820"/>
    <w:rsid w:val="00D06753"/>
    <w:rsid w:val="00D136C8"/>
    <w:rsid w:val="00D25659"/>
    <w:rsid w:val="00D60519"/>
    <w:rsid w:val="00D61FDC"/>
    <w:rsid w:val="00D62101"/>
    <w:rsid w:val="00DA5546"/>
    <w:rsid w:val="00DB6E8F"/>
    <w:rsid w:val="00E256AA"/>
    <w:rsid w:val="00E3392E"/>
    <w:rsid w:val="00E42EA8"/>
    <w:rsid w:val="00E6640C"/>
    <w:rsid w:val="00E732E3"/>
    <w:rsid w:val="00E74E3B"/>
    <w:rsid w:val="00E85BB3"/>
    <w:rsid w:val="00EE5DB4"/>
    <w:rsid w:val="00F22E38"/>
    <w:rsid w:val="00FB5081"/>
    <w:rsid w:val="00FD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silver"/>
    </o:shapedefaults>
    <o:shapelayout v:ext="edit">
      <o:idmap v:ext="edit" data="1"/>
    </o:shapelayout>
  </w:shapeDefaults>
  <w:decimalSymbol w:val="."/>
  <w:listSeparator w:val=","/>
  <w14:docId w14:val="5EA2C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a8">
    <w:name w:val="Note Heading"/>
    <w:basedOn w:val="a"/>
    <w:next w:val="a"/>
    <w:pPr>
      <w:jc w:val="center"/>
    </w:pPr>
    <w:rPr>
      <w:sz w:val="22"/>
    </w:rPr>
  </w:style>
  <w:style w:type="paragraph" w:customStyle="1" w:styleId="10">
    <w:name w:val="書式なし1"/>
    <w:basedOn w:val="a"/>
    <w:pPr>
      <w:adjustRightInd w:val="0"/>
      <w:textAlignment w:val="baseline"/>
    </w:pPr>
    <w:rPr>
      <w:rFonts w:ascii="ＭＳ 明朝" w:hAnsi="Courier New"/>
    </w:rPr>
  </w:style>
  <w:style w:type="character" w:styleId="a9">
    <w:name w:val="line number"/>
    <w:basedOn w:val="a0"/>
  </w:style>
  <w:style w:type="paragraph" w:styleId="aa">
    <w:name w:val="Body Text"/>
    <w:basedOn w:val="a"/>
    <w:pPr>
      <w:spacing w:line="240" w:lineRule="exact"/>
    </w:pPr>
    <w:rPr>
      <w:rFonts w:ascii="ＭＳ 明朝" w:hAnsi="ＭＳ 明朝"/>
      <w:sz w:val="20"/>
    </w:rPr>
  </w:style>
  <w:style w:type="paragraph" w:styleId="ab">
    <w:name w:val="Balloon Text"/>
    <w:basedOn w:val="a"/>
    <w:semiHidden/>
    <w:rPr>
      <w:rFonts w:ascii="Arial" w:eastAsia="ＭＳ ゴシック" w:hAnsi="Arial"/>
      <w:sz w:val="18"/>
      <w:szCs w:val="18"/>
    </w:rPr>
  </w:style>
  <w:style w:type="paragraph" w:customStyle="1" w:styleId="1">
    <w:name w:val="スタイル1"/>
    <w:basedOn w:val="11"/>
    <w:pPr>
      <w:numPr>
        <w:numId w:val="6"/>
      </w:numPr>
      <w:tabs>
        <w:tab w:val="left" w:pos="2580"/>
      </w:tabs>
      <w:spacing w:line="360" w:lineRule="auto"/>
      <w:jc w:val="center"/>
    </w:pPr>
    <w:rPr>
      <w:rFonts w:ascii="ＭＳ 明朝" w:hAnsi="ＭＳ 明朝"/>
      <w:kern w:val="0"/>
      <w:sz w:val="22"/>
    </w:rPr>
  </w:style>
  <w:style w:type="paragraph" w:styleId="11">
    <w:name w:val="toc 1"/>
    <w:basedOn w:val="a"/>
    <w:next w:val="a"/>
    <w:autoRedefine/>
    <w:semiHidden/>
  </w:style>
  <w:style w:type="paragraph" w:styleId="ac">
    <w:name w:val="Closing"/>
    <w:basedOn w:val="a"/>
    <w:pPr>
      <w:jc w:val="right"/>
    </w:pPr>
    <w:rPr>
      <w:szCs w:val="24"/>
    </w:rPr>
  </w:style>
  <w:style w:type="paragraph" w:styleId="ad">
    <w:name w:val="Document Map"/>
    <w:basedOn w:val="a"/>
    <w:semiHidden/>
    <w:pPr>
      <w:shd w:val="clear" w:color="auto" w:fill="000080"/>
    </w:pPr>
    <w:rPr>
      <w:rFonts w:ascii="Arial" w:eastAsia="ＭＳ ゴシック" w:hAnsi="Arial"/>
    </w:rPr>
  </w:style>
  <w:style w:type="paragraph" w:styleId="ae">
    <w:name w:val="Block Text"/>
    <w:basedOn w:val="a"/>
    <w:pPr>
      <w:tabs>
        <w:tab w:val="left" w:pos="1134"/>
      </w:tabs>
      <w:ind w:leftChars="100" w:left="870" w:rightChars="100" w:right="210" w:hangingChars="300" w:hanging="660"/>
    </w:pPr>
    <w:rPr>
      <w:sz w:val="22"/>
    </w:rPr>
  </w:style>
  <w:style w:type="character" w:styleId="af">
    <w:name w:val="annotation reference"/>
    <w:basedOn w:val="a0"/>
    <w:rsid w:val="006222D7"/>
    <w:rPr>
      <w:sz w:val="18"/>
      <w:szCs w:val="18"/>
    </w:rPr>
  </w:style>
  <w:style w:type="paragraph" w:styleId="af0">
    <w:name w:val="annotation text"/>
    <w:basedOn w:val="a"/>
    <w:link w:val="af1"/>
    <w:rsid w:val="006222D7"/>
    <w:pPr>
      <w:jc w:val="left"/>
    </w:pPr>
  </w:style>
  <w:style w:type="character" w:customStyle="1" w:styleId="af1">
    <w:name w:val="コメント文字列 (文字)"/>
    <w:basedOn w:val="a0"/>
    <w:link w:val="af0"/>
    <w:rsid w:val="006222D7"/>
    <w:rPr>
      <w:kern w:val="2"/>
      <w:sz w:val="21"/>
    </w:rPr>
  </w:style>
  <w:style w:type="paragraph" w:styleId="af2">
    <w:name w:val="annotation subject"/>
    <w:basedOn w:val="af0"/>
    <w:next w:val="af0"/>
    <w:link w:val="af3"/>
    <w:rsid w:val="006222D7"/>
    <w:rPr>
      <w:b/>
      <w:bCs/>
    </w:rPr>
  </w:style>
  <w:style w:type="character" w:customStyle="1" w:styleId="af3">
    <w:name w:val="コメント内容 (文字)"/>
    <w:basedOn w:val="af1"/>
    <w:link w:val="af2"/>
    <w:rsid w:val="006222D7"/>
    <w:rPr>
      <w:b/>
      <w:bCs/>
      <w:kern w:val="2"/>
      <w:sz w:val="21"/>
    </w:rPr>
  </w:style>
  <w:style w:type="character" w:styleId="af4">
    <w:name w:val="Hyperlink"/>
    <w:basedOn w:val="a0"/>
    <w:rsid w:val="00614456"/>
    <w:rPr>
      <w:color w:val="0000FF"/>
      <w:u w:val="single"/>
    </w:rPr>
  </w:style>
  <w:style w:type="character" w:customStyle="1" w:styleId="a7">
    <w:name w:val="ヘッダー (文字)"/>
    <w:basedOn w:val="a0"/>
    <w:link w:val="a6"/>
    <w:rsid w:val="006E6BF5"/>
    <w:rPr>
      <w:kern w:val="2"/>
      <w:sz w:val="21"/>
    </w:rPr>
  </w:style>
  <w:style w:type="character" w:customStyle="1" w:styleId="a4">
    <w:name w:val="フッター (文字)"/>
    <w:basedOn w:val="a0"/>
    <w:link w:val="a3"/>
    <w:uiPriority w:val="99"/>
    <w:rsid w:val="006E6BF5"/>
    <w:rPr>
      <w:kern w:val="2"/>
      <w:sz w:val="21"/>
    </w:rPr>
  </w:style>
  <w:style w:type="paragraph" w:styleId="af5">
    <w:name w:val="Revision"/>
    <w:hidden/>
    <w:uiPriority w:val="99"/>
    <w:semiHidden/>
    <w:rsid w:val="003301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2142</Characters>
  <Application>Microsoft Office Word</Application>
  <DocSecurity>0</DocSecurity>
  <Lines>17</Lines>
  <Paragraphs>5</Paragraphs>
  <ScaleCrop>false</ScaleCrop>
  <Manager/>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2024-01-15T02:43:00Z</dcterms:created>
  <dcterms:modified xsi:type="dcterms:W3CDTF">2024-01-15T02:43:00Z</dcterms:modified>
</cp:coreProperties>
</file>